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66AA" w:rsidRDefault="00A237F5">
      <w:pPr>
        <w:pStyle w:val="a3"/>
        <w:ind w:left="114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7304101" cy="3689405"/>
            <wp:effectExtent l="19050" t="0" r="0" b="0"/>
            <wp:docPr id="2" name="Рисунок 1" descr="C:\Users\Школа\Desktop\на сайт\На сайт 24-25\СИСТ НО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на сайт\На сайт 24-25\СИСТ НОО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b="632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4101" cy="3689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66AA" w:rsidRDefault="009366AA">
      <w:pPr>
        <w:pStyle w:val="a3"/>
        <w:ind w:left="0"/>
        <w:rPr>
          <w:sz w:val="40"/>
        </w:rPr>
      </w:pPr>
    </w:p>
    <w:p w:rsidR="009366AA" w:rsidRDefault="009366AA">
      <w:pPr>
        <w:pStyle w:val="a3"/>
        <w:ind w:left="0"/>
        <w:rPr>
          <w:sz w:val="40"/>
        </w:rPr>
      </w:pPr>
    </w:p>
    <w:p w:rsidR="009366AA" w:rsidRDefault="009366AA">
      <w:pPr>
        <w:pStyle w:val="a3"/>
        <w:ind w:left="0"/>
        <w:rPr>
          <w:sz w:val="40"/>
        </w:rPr>
      </w:pPr>
    </w:p>
    <w:p w:rsidR="009366AA" w:rsidRDefault="009366AA">
      <w:pPr>
        <w:pStyle w:val="a3"/>
        <w:ind w:left="0"/>
        <w:rPr>
          <w:sz w:val="40"/>
        </w:rPr>
      </w:pPr>
    </w:p>
    <w:p w:rsidR="009366AA" w:rsidRDefault="009366AA">
      <w:pPr>
        <w:pStyle w:val="a3"/>
        <w:ind w:left="0"/>
        <w:rPr>
          <w:sz w:val="40"/>
        </w:rPr>
      </w:pPr>
    </w:p>
    <w:p w:rsidR="009366AA" w:rsidRDefault="009366AA">
      <w:pPr>
        <w:pStyle w:val="a3"/>
        <w:ind w:left="0"/>
        <w:rPr>
          <w:sz w:val="40"/>
        </w:rPr>
      </w:pPr>
    </w:p>
    <w:p w:rsidR="009366AA" w:rsidRDefault="009366AA">
      <w:pPr>
        <w:pStyle w:val="a3"/>
        <w:ind w:left="0"/>
        <w:rPr>
          <w:sz w:val="40"/>
        </w:rPr>
      </w:pPr>
    </w:p>
    <w:p w:rsidR="009366AA" w:rsidRDefault="009366AA">
      <w:pPr>
        <w:pStyle w:val="a3"/>
        <w:spacing w:before="86"/>
        <w:ind w:left="0"/>
        <w:rPr>
          <w:sz w:val="40"/>
        </w:rPr>
      </w:pPr>
    </w:p>
    <w:p w:rsidR="009366AA" w:rsidRDefault="00BA28E1">
      <w:pPr>
        <w:pStyle w:val="a4"/>
        <w:spacing w:line="259" w:lineRule="auto"/>
      </w:pPr>
      <w:r>
        <w:t>Системаоценкидостиженияпланируемых результатов освоения ФОП НОО</w:t>
      </w:r>
    </w:p>
    <w:p w:rsidR="009366AA" w:rsidRDefault="00BA28E1">
      <w:pPr>
        <w:pStyle w:val="a4"/>
        <w:spacing w:before="161"/>
        <w:ind w:right="348"/>
      </w:pPr>
      <w:r>
        <w:t>(сдополнениямии</w:t>
      </w:r>
      <w:r>
        <w:rPr>
          <w:spacing w:val="-2"/>
        </w:rPr>
        <w:t>изменениями)</w:t>
      </w:r>
    </w:p>
    <w:p w:rsidR="009366AA" w:rsidRDefault="009366AA">
      <w:pPr>
        <w:sectPr w:rsidR="009366AA">
          <w:type w:val="continuous"/>
          <w:pgSz w:w="11920" w:h="16850"/>
          <w:pgMar w:top="940" w:right="220" w:bottom="280" w:left="200" w:header="720" w:footer="720" w:gutter="0"/>
          <w:cols w:space="720"/>
        </w:sectPr>
      </w:pPr>
    </w:p>
    <w:p w:rsidR="009366AA" w:rsidRDefault="00BA28E1">
      <w:pPr>
        <w:spacing w:before="67" w:line="242" w:lineRule="auto"/>
        <w:ind w:left="3195" w:right="1512" w:hanging="1040"/>
        <w:rPr>
          <w:b/>
          <w:sz w:val="28"/>
        </w:rPr>
      </w:pPr>
      <w:r>
        <w:rPr>
          <w:b/>
          <w:sz w:val="28"/>
        </w:rPr>
        <w:lastRenderedPageBreak/>
        <w:t>Приложениекфедеральнойобразовательнойпрограмменачальногообщего</w:t>
      </w:r>
      <w:r>
        <w:rPr>
          <w:b/>
          <w:sz w:val="28"/>
        </w:rPr>
        <w:t>образования Система оценки достижения планируемых результатов освоения ФОП НОО</w:t>
      </w:r>
    </w:p>
    <w:p w:rsidR="009366AA" w:rsidRDefault="00BA28E1">
      <w:pPr>
        <w:spacing w:before="244"/>
        <w:ind w:left="824" w:right="1159"/>
        <w:jc w:val="center"/>
        <w:rPr>
          <w:b/>
        </w:rPr>
      </w:pPr>
      <w:r>
        <w:rPr>
          <w:b/>
        </w:rPr>
        <w:t>Списокитоговыхпланируемыхрезультатовсуказаниемэтапових</w:t>
      </w:r>
      <w:r>
        <w:rPr>
          <w:b/>
          <w:spacing w:val="-2"/>
        </w:rPr>
        <w:t>формирования</w:t>
      </w:r>
    </w:p>
    <w:p w:rsidR="009366AA" w:rsidRDefault="009366AA">
      <w:pPr>
        <w:pStyle w:val="a3"/>
        <w:spacing w:before="29"/>
        <w:ind w:left="0"/>
        <w:rPr>
          <w:b/>
          <w:sz w:val="20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819"/>
        <w:gridCol w:w="2940"/>
        <w:gridCol w:w="4253"/>
        <w:gridCol w:w="2979"/>
        <w:gridCol w:w="3401"/>
      </w:tblGrid>
      <w:tr w:rsidR="009366AA">
        <w:trPr>
          <w:trHeight w:val="251"/>
        </w:trPr>
        <w:tc>
          <w:tcPr>
            <w:tcW w:w="451" w:type="dxa"/>
          </w:tcPr>
          <w:p w:rsidR="009366AA" w:rsidRDefault="00BA28E1">
            <w:pPr>
              <w:pStyle w:val="TableParagraph"/>
              <w:spacing w:line="221" w:lineRule="exact"/>
              <w:ind w:left="0" w:right="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№</w:t>
            </w:r>
          </w:p>
        </w:tc>
        <w:tc>
          <w:tcPr>
            <w:tcW w:w="1819" w:type="dxa"/>
          </w:tcPr>
          <w:p w:rsidR="009366AA" w:rsidRDefault="00BA28E1">
            <w:pPr>
              <w:pStyle w:val="TableParagraph"/>
              <w:spacing w:line="221" w:lineRule="exact"/>
              <w:ind w:left="216" w:right="20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Предмет</w:t>
            </w:r>
          </w:p>
        </w:tc>
        <w:tc>
          <w:tcPr>
            <w:tcW w:w="2940" w:type="dxa"/>
          </w:tcPr>
          <w:p w:rsidR="009366AA" w:rsidRDefault="00BA28E1">
            <w:pPr>
              <w:pStyle w:val="TableParagraph"/>
              <w:spacing w:line="221" w:lineRule="exact"/>
              <w:ind w:left="1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4"/>
                <w:sz w:val="20"/>
              </w:rPr>
              <w:t>класс</w:t>
            </w:r>
          </w:p>
        </w:tc>
        <w:tc>
          <w:tcPr>
            <w:tcW w:w="4253" w:type="dxa"/>
          </w:tcPr>
          <w:p w:rsidR="009366AA" w:rsidRDefault="00BA28E1">
            <w:pPr>
              <w:pStyle w:val="TableParagraph"/>
              <w:spacing w:line="221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-4"/>
                <w:sz w:val="20"/>
              </w:rPr>
              <w:t>класс</w:t>
            </w:r>
          </w:p>
        </w:tc>
        <w:tc>
          <w:tcPr>
            <w:tcW w:w="2979" w:type="dxa"/>
          </w:tcPr>
          <w:p w:rsidR="009366AA" w:rsidRDefault="00BA28E1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  <w:r>
              <w:rPr>
                <w:spacing w:val="-4"/>
                <w:sz w:val="20"/>
              </w:rPr>
              <w:t>класс</w:t>
            </w:r>
          </w:p>
        </w:tc>
        <w:tc>
          <w:tcPr>
            <w:tcW w:w="3401" w:type="dxa"/>
          </w:tcPr>
          <w:p w:rsidR="009366AA" w:rsidRDefault="00BA28E1">
            <w:pPr>
              <w:pStyle w:val="TableParagraph"/>
              <w:spacing w:line="221" w:lineRule="exact"/>
              <w:ind w:left="15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  <w:r>
              <w:rPr>
                <w:spacing w:val="-4"/>
                <w:sz w:val="20"/>
              </w:rPr>
              <w:t>класс</w:t>
            </w:r>
          </w:p>
        </w:tc>
      </w:tr>
      <w:tr w:rsidR="009366AA">
        <w:trPr>
          <w:trHeight w:val="3912"/>
        </w:trPr>
        <w:tc>
          <w:tcPr>
            <w:tcW w:w="451" w:type="dxa"/>
          </w:tcPr>
          <w:p w:rsidR="009366AA" w:rsidRDefault="00BA28E1">
            <w:pPr>
              <w:pStyle w:val="TableParagraph"/>
              <w:spacing w:line="221" w:lineRule="exact"/>
              <w:ind w:left="7" w:right="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819" w:type="dxa"/>
          </w:tcPr>
          <w:p w:rsidR="009366AA" w:rsidRDefault="00BA28E1">
            <w:pPr>
              <w:pStyle w:val="TableParagraph"/>
              <w:spacing w:line="221" w:lineRule="exact"/>
              <w:ind w:left="217" w:right="204"/>
              <w:jc w:val="center"/>
              <w:rPr>
                <w:sz w:val="20"/>
              </w:rPr>
            </w:pPr>
            <w:r>
              <w:rPr>
                <w:sz w:val="20"/>
              </w:rPr>
              <w:t>Русский</w:t>
            </w:r>
            <w:r>
              <w:rPr>
                <w:spacing w:val="-4"/>
                <w:sz w:val="20"/>
              </w:rPr>
              <w:t>язык</w:t>
            </w:r>
          </w:p>
        </w:tc>
        <w:tc>
          <w:tcPr>
            <w:tcW w:w="2940" w:type="dxa"/>
          </w:tcPr>
          <w:p w:rsidR="009366AA" w:rsidRDefault="00BA28E1">
            <w:pPr>
              <w:pStyle w:val="TableParagraph"/>
              <w:ind w:left="123" w:right="79" w:firstLine="163"/>
              <w:rPr>
                <w:sz w:val="20"/>
              </w:rPr>
            </w:pPr>
            <w:r>
              <w:rPr>
                <w:sz w:val="20"/>
              </w:rPr>
              <w:t>К концу обучения в первом классе учащийся научится:</w:t>
            </w:r>
          </w:p>
          <w:p w:rsidR="009366AA" w:rsidRDefault="00BA28E1">
            <w:pPr>
              <w:pStyle w:val="TableParagraph"/>
              <w:numPr>
                <w:ilvl w:val="0"/>
                <w:numId w:val="100"/>
              </w:numPr>
              <w:tabs>
                <w:tab w:val="left" w:pos="832"/>
              </w:tabs>
              <w:ind w:right="72" w:firstLine="213"/>
              <w:rPr>
                <w:sz w:val="20"/>
              </w:rPr>
            </w:pPr>
            <w:r>
              <w:rPr>
                <w:sz w:val="20"/>
              </w:rPr>
              <w:t>различать слово и предложение; вычленять слова из предложений;</w:t>
            </w:r>
          </w:p>
          <w:p w:rsidR="009366AA" w:rsidRDefault="00BA28E1">
            <w:pPr>
              <w:pStyle w:val="TableParagraph"/>
              <w:numPr>
                <w:ilvl w:val="0"/>
                <w:numId w:val="100"/>
              </w:numPr>
              <w:tabs>
                <w:tab w:val="left" w:pos="535"/>
              </w:tabs>
              <w:spacing w:line="229" w:lineRule="exact"/>
              <w:ind w:left="535" w:hanging="249"/>
              <w:rPr>
                <w:sz w:val="20"/>
              </w:rPr>
            </w:pPr>
            <w:r>
              <w:rPr>
                <w:spacing w:val="-2"/>
                <w:sz w:val="20"/>
              </w:rPr>
              <w:t>вычленятьзвукиизслова;</w:t>
            </w:r>
          </w:p>
          <w:p w:rsidR="009366AA" w:rsidRDefault="00BA28E1">
            <w:pPr>
              <w:pStyle w:val="TableParagraph"/>
              <w:numPr>
                <w:ilvl w:val="0"/>
                <w:numId w:val="100"/>
              </w:numPr>
              <w:tabs>
                <w:tab w:val="left" w:pos="725"/>
              </w:tabs>
              <w:ind w:right="76" w:firstLine="163"/>
              <w:rPr>
                <w:sz w:val="20"/>
              </w:rPr>
            </w:pPr>
            <w:r>
              <w:rPr>
                <w:sz w:val="20"/>
              </w:rPr>
              <w:t>различать гласные и согласные звуки (в том числе различать в слове согласный звук [й’] и гласный звук [и]);</w:t>
            </w:r>
          </w:p>
          <w:p w:rsidR="009366AA" w:rsidRDefault="00BA28E1">
            <w:pPr>
              <w:pStyle w:val="TableParagraph"/>
              <w:numPr>
                <w:ilvl w:val="0"/>
                <w:numId w:val="100"/>
              </w:numPr>
              <w:tabs>
                <w:tab w:val="left" w:pos="748"/>
              </w:tabs>
              <w:ind w:right="78" w:firstLine="213"/>
              <w:rPr>
                <w:sz w:val="20"/>
              </w:rPr>
            </w:pPr>
            <w:r>
              <w:rPr>
                <w:sz w:val="20"/>
              </w:rPr>
              <w:t>различать ударные и безударные гласные звуки;</w:t>
            </w:r>
          </w:p>
          <w:p w:rsidR="009366AA" w:rsidRDefault="00BA28E1">
            <w:pPr>
              <w:pStyle w:val="TableParagraph"/>
              <w:numPr>
                <w:ilvl w:val="0"/>
                <w:numId w:val="100"/>
              </w:numPr>
              <w:tabs>
                <w:tab w:val="left" w:pos="809"/>
                <w:tab w:val="left" w:pos="2151"/>
              </w:tabs>
              <w:ind w:right="76" w:firstLine="163"/>
              <w:rPr>
                <w:sz w:val="20"/>
              </w:rPr>
            </w:pPr>
            <w:r>
              <w:rPr>
                <w:sz w:val="20"/>
              </w:rPr>
              <w:t>различать соглас</w:t>
            </w:r>
            <w:r>
              <w:rPr>
                <w:sz w:val="20"/>
              </w:rPr>
              <w:t xml:space="preserve">ные звуки: мягкие и твёрдые, звонкие иглухие (вне слова ив </w:t>
            </w:r>
            <w:r>
              <w:rPr>
                <w:spacing w:val="-2"/>
                <w:sz w:val="20"/>
              </w:rPr>
              <w:t>слове)</w:t>
            </w:r>
            <w:proofErr w:type="gramStart"/>
            <w:r>
              <w:rPr>
                <w:spacing w:val="-2"/>
                <w:sz w:val="20"/>
              </w:rPr>
              <w:t>;р</w:t>
            </w:r>
            <w:proofErr w:type="gramEnd"/>
            <w:r>
              <w:rPr>
                <w:spacing w:val="-2"/>
                <w:sz w:val="20"/>
              </w:rPr>
              <w:t>азличать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понятия</w:t>
            </w:r>
          </w:p>
          <w:p w:rsidR="009366AA" w:rsidRDefault="00BA28E1">
            <w:pPr>
              <w:pStyle w:val="TableParagraph"/>
              <w:spacing w:line="219" w:lineRule="exact"/>
              <w:ind w:left="123"/>
              <w:rPr>
                <w:sz w:val="20"/>
              </w:rPr>
            </w:pPr>
            <w:r>
              <w:rPr>
                <w:sz w:val="20"/>
              </w:rPr>
              <w:t>«зву</w:t>
            </w:r>
            <w:proofErr w:type="gramStart"/>
            <w:r>
              <w:rPr>
                <w:sz w:val="20"/>
              </w:rPr>
              <w:t>к»</w:t>
            </w:r>
            <w:proofErr w:type="gramEnd"/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>«буква»;</w:t>
            </w:r>
          </w:p>
        </w:tc>
        <w:tc>
          <w:tcPr>
            <w:tcW w:w="4253" w:type="dxa"/>
          </w:tcPr>
          <w:p w:rsidR="009366AA" w:rsidRDefault="00BA28E1">
            <w:pPr>
              <w:pStyle w:val="TableParagraph"/>
              <w:spacing w:line="212" w:lineRule="exact"/>
              <w:ind w:left="202"/>
              <w:rPr>
                <w:b/>
                <w:sz w:val="20"/>
              </w:rPr>
            </w:pPr>
            <w:r>
              <w:rPr>
                <w:sz w:val="20"/>
              </w:rPr>
              <w:t>Кконцуобученияво</w:t>
            </w:r>
            <w:r>
              <w:rPr>
                <w:b/>
                <w:sz w:val="20"/>
              </w:rPr>
              <w:t>втором</w:t>
            </w:r>
            <w:r>
              <w:rPr>
                <w:b/>
                <w:spacing w:val="-2"/>
                <w:sz w:val="20"/>
              </w:rPr>
              <w:t>классе</w:t>
            </w:r>
          </w:p>
          <w:p w:rsidR="009366AA" w:rsidRDefault="00BA28E1">
            <w:pPr>
              <w:pStyle w:val="TableParagraph"/>
              <w:spacing w:line="227" w:lineRule="exact"/>
              <w:ind w:left="123"/>
              <w:rPr>
                <w:sz w:val="20"/>
              </w:rPr>
            </w:pPr>
            <w:r>
              <w:rPr>
                <w:spacing w:val="-2"/>
                <w:sz w:val="20"/>
              </w:rPr>
              <w:t>учащийсянаучится:</w:t>
            </w:r>
          </w:p>
          <w:p w:rsidR="009366AA" w:rsidRDefault="00BA28E1">
            <w:pPr>
              <w:pStyle w:val="TableParagraph"/>
              <w:numPr>
                <w:ilvl w:val="0"/>
                <w:numId w:val="99"/>
              </w:numPr>
              <w:tabs>
                <w:tab w:val="left" w:pos="525"/>
              </w:tabs>
              <w:spacing w:before="6"/>
              <w:ind w:right="83" w:firstLine="76"/>
              <w:rPr>
                <w:sz w:val="20"/>
              </w:rPr>
            </w:pPr>
            <w:r>
              <w:rPr>
                <w:sz w:val="20"/>
              </w:rPr>
              <w:t xml:space="preserve">осознавать язык как основное средство </w:t>
            </w:r>
            <w:r>
              <w:rPr>
                <w:spacing w:val="-2"/>
                <w:sz w:val="20"/>
              </w:rPr>
              <w:t>общения;</w:t>
            </w:r>
          </w:p>
          <w:p w:rsidR="009366AA" w:rsidRDefault="00BA28E1">
            <w:pPr>
              <w:pStyle w:val="TableParagraph"/>
              <w:numPr>
                <w:ilvl w:val="0"/>
                <w:numId w:val="99"/>
              </w:numPr>
              <w:tabs>
                <w:tab w:val="left" w:pos="582"/>
                <w:tab w:val="left" w:pos="1717"/>
                <w:tab w:val="left" w:pos="3265"/>
                <w:tab w:val="left" w:pos="3954"/>
              </w:tabs>
              <w:ind w:right="78" w:firstLine="76"/>
              <w:rPr>
                <w:sz w:val="20"/>
              </w:rPr>
            </w:pPr>
            <w:r>
              <w:rPr>
                <w:sz w:val="20"/>
              </w:rPr>
              <w:t xml:space="preserve">характеризовать согласные звуки вне слова и в слове по заданным параметрам: </w:t>
            </w:r>
            <w:r>
              <w:rPr>
                <w:spacing w:val="-2"/>
                <w:sz w:val="20"/>
              </w:rPr>
              <w:t>согласный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парный/непарный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 xml:space="preserve">по </w:t>
            </w:r>
            <w:r>
              <w:rPr>
                <w:spacing w:val="-2"/>
                <w:sz w:val="20"/>
              </w:rPr>
              <w:t>твёрдости/мягкости;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согласный </w:t>
            </w:r>
            <w:r>
              <w:rPr>
                <w:sz w:val="20"/>
              </w:rPr>
              <w:t>парный/непарный по звонкости/глухости;</w:t>
            </w:r>
          </w:p>
          <w:p w:rsidR="009366AA" w:rsidRDefault="00BA28E1">
            <w:pPr>
              <w:pStyle w:val="TableParagraph"/>
              <w:numPr>
                <w:ilvl w:val="0"/>
                <w:numId w:val="99"/>
              </w:numPr>
              <w:tabs>
                <w:tab w:val="left" w:pos="494"/>
              </w:tabs>
              <w:ind w:right="83" w:firstLine="76"/>
              <w:rPr>
                <w:sz w:val="20"/>
              </w:rPr>
            </w:pPr>
            <w:r>
              <w:rPr>
                <w:sz w:val="20"/>
              </w:rPr>
              <w:t>определять количество слогов в слове (в том числе при стечении согласных); делить</w:t>
            </w:r>
            <w:r>
              <w:rPr>
                <w:sz w:val="20"/>
              </w:rPr>
              <w:t xml:space="preserve"> слово на слоги;</w:t>
            </w:r>
          </w:p>
          <w:p w:rsidR="009366AA" w:rsidRDefault="00BA28E1">
            <w:pPr>
              <w:pStyle w:val="TableParagraph"/>
              <w:numPr>
                <w:ilvl w:val="0"/>
                <w:numId w:val="99"/>
              </w:numPr>
              <w:tabs>
                <w:tab w:val="left" w:pos="518"/>
              </w:tabs>
              <w:spacing w:before="2"/>
              <w:ind w:right="79" w:firstLine="76"/>
              <w:rPr>
                <w:sz w:val="20"/>
              </w:rPr>
            </w:pPr>
            <w:r>
              <w:rPr>
                <w:sz w:val="20"/>
              </w:rPr>
              <w:t xml:space="preserve">устанавливать соотношение звукового и буквенного состава, в том числе с учётом функций букв </w:t>
            </w:r>
            <w:r>
              <w:rPr>
                <w:b/>
                <w:i/>
                <w:sz w:val="20"/>
              </w:rPr>
              <w:t>е</w:t>
            </w:r>
            <w:r>
              <w:rPr>
                <w:sz w:val="20"/>
              </w:rPr>
              <w:t xml:space="preserve">, </w:t>
            </w:r>
            <w:r>
              <w:rPr>
                <w:b/>
                <w:i/>
                <w:sz w:val="20"/>
              </w:rPr>
              <w:t>ё</w:t>
            </w:r>
            <w:r>
              <w:rPr>
                <w:sz w:val="20"/>
              </w:rPr>
              <w:t xml:space="preserve">, </w:t>
            </w:r>
            <w:r>
              <w:rPr>
                <w:b/>
                <w:i/>
                <w:sz w:val="20"/>
              </w:rPr>
              <w:t>ю</w:t>
            </w:r>
            <w:r>
              <w:rPr>
                <w:sz w:val="20"/>
              </w:rPr>
              <w:t xml:space="preserve">, </w:t>
            </w:r>
            <w:r>
              <w:rPr>
                <w:b/>
                <w:i/>
                <w:sz w:val="20"/>
              </w:rPr>
              <w:t>я</w:t>
            </w:r>
            <w:r>
              <w:rPr>
                <w:sz w:val="20"/>
              </w:rPr>
              <w:t>;</w:t>
            </w:r>
          </w:p>
          <w:p w:rsidR="009366AA" w:rsidRDefault="00BA28E1">
            <w:pPr>
              <w:pStyle w:val="TableParagraph"/>
              <w:numPr>
                <w:ilvl w:val="0"/>
                <w:numId w:val="99"/>
              </w:numPr>
              <w:tabs>
                <w:tab w:val="left" w:pos="474"/>
              </w:tabs>
              <w:spacing w:line="230" w:lineRule="atLeast"/>
              <w:ind w:right="84" w:firstLine="76"/>
              <w:rPr>
                <w:sz w:val="20"/>
              </w:rPr>
            </w:pPr>
            <w:r>
              <w:rPr>
                <w:sz w:val="20"/>
              </w:rPr>
              <w:t>обозначать на письме мягкость согласных звуков буквой мягкий знак в середине слова;</w:t>
            </w:r>
          </w:p>
        </w:tc>
        <w:tc>
          <w:tcPr>
            <w:tcW w:w="2979" w:type="dxa"/>
          </w:tcPr>
          <w:p w:rsidR="009366AA" w:rsidRDefault="00BA28E1">
            <w:pPr>
              <w:pStyle w:val="TableParagraph"/>
              <w:ind w:left="135" w:right="58" w:firstLine="117"/>
              <w:rPr>
                <w:sz w:val="20"/>
              </w:rPr>
            </w:pPr>
            <w:r>
              <w:rPr>
                <w:sz w:val="20"/>
              </w:rPr>
              <w:t xml:space="preserve">К концу обучения в </w:t>
            </w:r>
            <w:r>
              <w:rPr>
                <w:b/>
                <w:sz w:val="20"/>
              </w:rPr>
              <w:t xml:space="preserve">третьем классе </w:t>
            </w:r>
            <w:r>
              <w:rPr>
                <w:sz w:val="20"/>
              </w:rPr>
              <w:t>учащийся научится</w:t>
            </w:r>
            <w:r>
              <w:rPr>
                <w:sz w:val="20"/>
              </w:rPr>
              <w:t>:</w:t>
            </w:r>
          </w:p>
          <w:p w:rsidR="009366AA" w:rsidRDefault="00BA28E1">
            <w:pPr>
              <w:pStyle w:val="TableParagraph"/>
              <w:numPr>
                <w:ilvl w:val="0"/>
                <w:numId w:val="98"/>
              </w:numPr>
              <w:tabs>
                <w:tab w:val="left" w:pos="854"/>
                <w:tab w:val="left" w:pos="1499"/>
                <w:tab w:val="left" w:pos="2399"/>
                <w:tab w:val="left" w:pos="2608"/>
              </w:tabs>
              <w:ind w:right="83" w:firstLine="117"/>
              <w:rPr>
                <w:sz w:val="20"/>
              </w:rPr>
            </w:pPr>
            <w:r>
              <w:rPr>
                <w:sz w:val="20"/>
              </w:rPr>
              <w:t xml:space="preserve">объяснять значение </w:t>
            </w:r>
            <w:r>
              <w:rPr>
                <w:spacing w:val="-2"/>
                <w:sz w:val="20"/>
              </w:rPr>
              <w:t>русского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языка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 xml:space="preserve">как </w:t>
            </w:r>
            <w:r>
              <w:rPr>
                <w:spacing w:val="-2"/>
                <w:sz w:val="20"/>
              </w:rPr>
              <w:t>государственного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языка </w:t>
            </w:r>
            <w:r>
              <w:rPr>
                <w:sz w:val="20"/>
              </w:rPr>
              <w:t>Российской Федерации;</w:t>
            </w:r>
          </w:p>
          <w:p w:rsidR="009366AA" w:rsidRDefault="00BA28E1">
            <w:pPr>
              <w:pStyle w:val="TableParagraph"/>
              <w:numPr>
                <w:ilvl w:val="0"/>
                <w:numId w:val="98"/>
              </w:numPr>
              <w:tabs>
                <w:tab w:val="left" w:pos="1439"/>
              </w:tabs>
              <w:ind w:right="77" w:firstLine="11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характеризовать, </w:t>
            </w:r>
            <w:r>
              <w:rPr>
                <w:sz w:val="20"/>
              </w:rPr>
              <w:t>сравнивать, классифицировать звуки вне слова и в слове по заданным параметрам;</w:t>
            </w:r>
          </w:p>
          <w:p w:rsidR="009366AA" w:rsidRDefault="00BA28E1">
            <w:pPr>
              <w:pStyle w:val="TableParagraph"/>
              <w:numPr>
                <w:ilvl w:val="0"/>
                <w:numId w:val="98"/>
              </w:numPr>
              <w:tabs>
                <w:tab w:val="left" w:pos="1816"/>
              </w:tabs>
              <w:spacing w:line="229" w:lineRule="exact"/>
              <w:ind w:left="1816" w:hanging="1575"/>
              <w:rPr>
                <w:sz w:val="20"/>
              </w:rPr>
            </w:pPr>
            <w:r>
              <w:rPr>
                <w:spacing w:val="-2"/>
                <w:sz w:val="20"/>
              </w:rPr>
              <w:t>производить</w:t>
            </w:r>
          </w:p>
          <w:p w:rsidR="009366AA" w:rsidRDefault="00BA28E1">
            <w:pPr>
              <w:pStyle w:val="TableParagraph"/>
              <w:ind w:right="75"/>
              <w:rPr>
                <w:sz w:val="20"/>
              </w:rPr>
            </w:pPr>
            <w:proofErr w:type="gramStart"/>
            <w:r>
              <w:rPr>
                <w:sz w:val="20"/>
              </w:rPr>
              <w:t>звуко­буквенный</w:t>
            </w:r>
            <w:proofErr w:type="gramEnd"/>
            <w:r>
              <w:rPr>
                <w:sz w:val="20"/>
              </w:rPr>
              <w:t xml:space="preserve"> анализ слова (в словах с орфограммами; без </w:t>
            </w:r>
            <w:r>
              <w:rPr>
                <w:spacing w:val="-2"/>
                <w:sz w:val="20"/>
              </w:rPr>
              <w:t>транскрибирования);</w:t>
            </w:r>
          </w:p>
          <w:p w:rsidR="009366AA" w:rsidRDefault="00BA28E1">
            <w:pPr>
              <w:pStyle w:val="TableParagraph"/>
              <w:numPr>
                <w:ilvl w:val="0"/>
                <w:numId w:val="98"/>
              </w:numPr>
              <w:tabs>
                <w:tab w:val="left" w:pos="792"/>
              </w:tabs>
              <w:spacing w:line="232" w:lineRule="auto"/>
              <w:ind w:right="85" w:firstLine="117"/>
              <w:rPr>
                <w:sz w:val="20"/>
              </w:rPr>
            </w:pPr>
            <w:r>
              <w:rPr>
                <w:sz w:val="20"/>
              </w:rPr>
              <w:t xml:space="preserve">определять функцию разделительных </w:t>
            </w:r>
            <w:proofErr w:type="gramStart"/>
            <w:r>
              <w:rPr>
                <w:sz w:val="20"/>
              </w:rPr>
              <w:t>мягкого</w:t>
            </w:r>
            <w:proofErr w:type="gramEnd"/>
            <w:r>
              <w:rPr>
                <w:sz w:val="20"/>
              </w:rPr>
              <w:t xml:space="preserve"> и твёрдогознаков в словах;</w:t>
            </w:r>
          </w:p>
        </w:tc>
        <w:tc>
          <w:tcPr>
            <w:tcW w:w="3401" w:type="dxa"/>
          </w:tcPr>
          <w:p w:rsidR="009366AA" w:rsidRDefault="00BA28E1">
            <w:pPr>
              <w:pStyle w:val="TableParagraph"/>
              <w:tabs>
                <w:tab w:val="left" w:pos="596"/>
                <w:tab w:val="left" w:pos="718"/>
                <w:tab w:val="left" w:pos="927"/>
                <w:tab w:val="left" w:pos="958"/>
                <w:tab w:val="left" w:pos="1237"/>
                <w:tab w:val="left" w:pos="1273"/>
                <w:tab w:val="left" w:pos="1319"/>
                <w:tab w:val="left" w:pos="1667"/>
                <w:tab w:val="left" w:pos="1902"/>
                <w:tab w:val="left" w:pos="2022"/>
                <w:tab w:val="left" w:pos="2099"/>
                <w:tab w:val="left" w:pos="2209"/>
                <w:tab w:val="left" w:pos="2298"/>
                <w:tab w:val="left" w:pos="2406"/>
                <w:tab w:val="left" w:pos="2483"/>
                <w:tab w:val="left" w:pos="2689"/>
                <w:tab w:val="left" w:pos="2754"/>
                <w:tab w:val="left" w:pos="2795"/>
                <w:tab w:val="left" w:pos="3001"/>
                <w:tab w:val="left" w:pos="3085"/>
              </w:tabs>
              <w:ind w:right="105"/>
              <w:jc w:val="left"/>
              <w:rPr>
                <w:sz w:val="20"/>
              </w:rPr>
            </w:pPr>
            <w:r>
              <w:rPr>
                <w:sz w:val="20"/>
              </w:rPr>
              <w:t xml:space="preserve">К концу обучения в </w:t>
            </w:r>
            <w:r>
              <w:rPr>
                <w:b/>
                <w:sz w:val="20"/>
              </w:rPr>
              <w:t xml:space="preserve">четвёртом </w:t>
            </w:r>
            <w:r>
              <w:rPr>
                <w:b/>
                <w:spacing w:val="-2"/>
                <w:sz w:val="20"/>
              </w:rPr>
              <w:t>классе</w:t>
            </w:r>
            <w:r>
              <w:rPr>
                <w:b/>
                <w:sz w:val="20"/>
              </w:rPr>
              <w:tab/>
            </w:r>
            <w:r>
              <w:rPr>
                <w:b/>
                <w:sz w:val="20"/>
              </w:rPr>
              <w:tab/>
            </w:r>
            <w:r>
              <w:rPr>
                <w:b/>
                <w:sz w:val="20"/>
              </w:rPr>
              <w:tab/>
            </w:r>
            <w:r>
              <w:rPr>
                <w:spacing w:val="-2"/>
                <w:sz w:val="20"/>
              </w:rPr>
              <w:t>учащийся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научится: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—</w:t>
            </w:r>
            <w:r>
              <w:rPr>
                <w:sz w:val="20"/>
              </w:rPr>
              <w:t xml:space="preserve"> осознаватьмногообразие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языков </w:t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культур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>на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территории Российской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Федерации, осознавать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язы</w:t>
            </w:r>
            <w:r>
              <w:rPr>
                <w:spacing w:val="-4"/>
                <w:sz w:val="20"/>
              </w:rPr>
              <w:t>к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как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одну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 xml:space="preserve">из </w:t>
            </w:r>
            <w:r>
              <w:rPr>
                <w:spacing w:val="-2"/>
                <w:sz w:val="20"/>
              </w:rPr>
              <w:t>главных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духовно­нравственных </w:t>
            </w:r>
            <w:r>
              <w:rPr>
                <w:sz w:val="20"/>
              </w:rPr>
              <w:t>ценностейнарода;—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объяснять </w:t>
            </w:r>
            <w:r>
              <w:rPr>
                <w:spacing w:val="-4"/>
                <w:sz w:val="20"/>
              </w:rPr>
              <w:t>роль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языка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как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основного средства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общения;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объяснять </w:t>
            </w:r>
            <w:r>
              <w:rPr>
                <w:spacing w:val="-4"/>
                <w:sz w:val="20"/>
              </w:rPr>
              <w:t>роль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русского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языка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как </w:t>
            </w:r>
            <w:r>
              <w:rPr>
                <w:spacing w:val="-2"/>
                <w:sz w:val="20"/>
              </w:rPr>
              <w:t>государственного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языка </w:t>
            </w:r>
            <w:r>
              <w:rPr>
                <w:sz w:val="20"/>
              </w:rPr>
              <w:t>РоссийскойФедерации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языка </w:t>
            </w:r>
            <w:r>
              <w:rPr>
                <w:spacing w:val="-2"/>
                <w:sz w:val="20"/>
              </w:rPr>
              <w:t>межнационального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общения;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—</w:t>
            </w:r>
            <w:r>
              <w:rPr>
                <w:sz w:val="20"/>
              </w:rPr>
              <w:t xml:space="preserve"> осознаватьправильнуюустнуюи</w:t>
            </w:r>
          </w:p>
          <w:p w:rsidR="009366AA" w:rsidRDefault="00BA28E1">
            <w:pPr>
              <w:pStyle w:val="TableParagraph"/>
              <w:spacing w:before="5" w:line="228" w:lineRule="auto"/>
              <w:ind w:right="105"/>
              <w:jc w:val="left"/>
              <w:rPr>
                <w:sz w:val="20"/>
              </w:rPr>
            </w:pPr>
            <w:r>
              <w:rPr>
                <w:sz w:val="20"/>
              </w:rPr>
              <w:t>письменнуюречькакпоказатель общей культуры человека;</w:t>
            </w:r>
          </w:p>
        </w:tc>
      </w:tr>
    </w:tbl>
    <w:p w:rsidR="009366AA" w:rsidRDefault="009366AA">
      <w:pPr>
        <w:spacing w:line="228" w:lineRule="auto"/>
        <w:rPr>
          <w:sz w:val="20"/>
        </w:rPr>
        <w:sectPr w:rsidR="009366AA">
          <w:pgSz w:w="16860" w:h="11940" w:orient="landscape"/>
          <w:pgMar w:top="1180" w:right="440" w:bottom="280" w:left="340" w:header="720" w:footer="720" w:gutter="0"/>
          <w:cols w:space="720"/>
        </w:sectPr>
      </w:pPr>
    </w:p>
    <w:p w:rsidR="009366AA" w:rsidRDefault="009366AA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819"/>
        <w:gridCol w:w="2940"/>
        <w:gridCol w:w="4253"/>
        <w:gridCol w:w="2979"/>
        <w:gridCol w:w="3401"/>
      </w:tblGrid>
      <w:tr w:rsidR="009366AA">
        <w:trPr>
          <w:trHeight w:val="10130"/>
        </w:trPr>
        <w:tc>
          <w:tcPr>
            <w:tcW w:w="451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 w:rsidR="009366AA" w:rsidRDefault="00BA28E1">
            <w:pPr>
              <w:pStyle w:val="TableParagraph"/>
              <w:numPr>
                <w:ilvl w:val="0"/>
                <w:numId w:val="97"/>
              </w:numPr>
              <w:tabs>
                <w:tab w:val="left" w:pos="708"/>
              </w:tabs>
              <w:ind w:right="73" w:firstLine="163"/>
              <w:rPr>
                <w:sz w:val="20"/>
              </w:rPr>
            </w:pPr>
            <w:r>
              <w:rPr>
                <w:sz w:val="20"/>
              </w:rPr>
              <w:t xml:space="preserve">определять </w:t>
            </w:r>
            <w:r>
              <w:rPr>
                <w:sz w:val="20"/>
              </w:rPr>
              <w:t xml:space="preserve">количество слогов в слове; делить слова на слоги (простые случаи: слова без стечения согласных); определять в слове ударный </w:t>
            </w:r>
            <w:r>
              <w:rPr>
                <w:spacing w:val="-2"/>
                <w:sz w:val="20"/>
              </w:rPr>
              <w:t>слог;</w:t>
            </w:r>
          </w:p>
          <w:p w:rsidR="009366AA" w:rsidRDefault="00BA28E1">
            <w:pPr>
              <w:pStyle w:val="TableParagraph"/>
              <w:numPr>
                <w:ilvl w:val="0"/>
                <w:numId w:val="97"/>
              </w:numPr>
              <w:tabs>
                <w:tab w:val="left" w:pos="689"/>
              </w:tabs>
              <w:ind w:right="78" w:firstLine="163"/>
              <w:rPr>
                <w:sz w:val="20"/>
              </w:rPr>
            </w:pPr>
            <w:r>
              <w:rPr>
                <w:sz w:val="20"/>
              </w:rPr>
              <w:t>обозначать на письме мягкость согласных звуков буквами е, ё, ю, я и буквой ь в конце слова;</w:t>
            </w:r>
          </w:p>
          <w:p w:rsidR="009366AA" w:rsidRDefault="00BA28E1">
            <w:pPr>
              <w:pStyle w:val="TableParagraph"/>
              <w:numPr>
                <w:ilvl w:val="0"/>
                <w:numId w:val="97"/>
              </w:numPr>
              <w:tabs>
                <w:tab w:val="left" w:pos="545"/>
                <w:tab w:val="left" w:pos="2007"/>
                <w:tab w:val="left" w:pos="2269"/>
              </w:tabs>
              <w:ind w:right="83" w:firstLine="163"/>
              <w:rPr>
                <w:sz w:val="20"/>
              </w:rPr>
            </w:pPr>
            <w:r>
              <w:rPr>
                <w:sz w:val="20"/>
              </w:rPr>
              <w:t xml:space="preserve">правильноназыватьбуквы </w:t>
            </w:r>
            <w:r>
              <w:rPr>
                <w:spacing w:val="-2"/>
                <w:sz w:val="20"/>
              </w:rPr>
              <w:t>русского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ал</w:t>
            </w:r>
            <w:r>
              <w:rPr>
                <w:spacing w:val="-2"/>
                <w:sz w:val="20"/>
              </w:rPr>
              <w:t>фавита; использовать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знание</w:t>
            </w:r>
          </w:p>
          <w:p w:rsidR="009366AA" w:rsidRDefault="00BA28E1">
            <w:pPr>
              <w:pStyle w:val="TableParagraph"/>
              <w:tabs>
                <w:tab w:val="left" w:pos="2451"/>
              </w:tabs>
              <w:ind w:left="123" w:right="78"/>
              <w:rPr>
                <w:sz w:val="20"/>
              </w:rPr>
            </w:pPr>
            <w:r>
              <w:rPr>
                <w:spacing w:val="-2"/>
                <w:sz w:val="20"/>
              </w:rPr>
              <w:t>последовательности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букв </w:t>
            </w:r>
            <w:r>
              <w:rPr>
                <w:sz w:val="20"/>
              </w:rPr>
              <w:t>русского алфавита для упорядочения небольшого списка слов;</w:t>
            </w:r>
          </w:p>
          <w:p w:rsidR="009366AA" w:rsidRDefault="00BA28E1">
            <w:pPr>
              <w:pStyle w:val="TableParagraph"/>
              <w:numPr>
                <w:ilvl w:val="0"/>
                <w:numId w:val="97"/>
              </w:numPr>
              <w:tabs>
                <w:tab w:val="left" w:pos="869"/>
              </w:tabs>
              <w:ind w:right="72" w:firstLine="163"/>
              <w:rPr>
                <w:sz w:val="20"/>
              </w:rPr>
            </w:pPr>
            <w:r>
              <w:rPr>
                <w:sz w:val="20"/>
              </w:rPr>
              <w:t>писать аккуратным разборчивым почерком без искажений прописные и строчные буквы, соединения букв, слова;</w:t>
            </w:r>
          </w:p>
          <w:p w:rsidR="009366AA" w:rsidRDefault="00BA28E1">
            <w:pPr>
              <w:pStyle w:val="TableParagraph"/>
              <w:numPr>
                <w:ilvl w:val="0"/>
                <w:numId w:val="97"/>
              </w:numPr>
              <w:tabs>
                <w:tab w:val="left" w:pos="761"/>
                <w:tab w:val="left" w:pos="1603"/>
                <w:tab w:val="left" w:pos="2365"/>
              </w:tabs>
              <w:ind w:right="79" w:firstLine="163"/>
              <w:rPr>
                <w:sz w:val="20"/>
              </w:rPr>
            </w:pPr>
            <w:r>
              <w:rPr>
                <w:sz w:val="20"/>
              </w:rPr>
              <w:t xml:space="preserve">применять изученные </w:t>
            </w:r>
            <w:r>
              <w:rPr>
                <w:spacing w:val="-2"/>
                <w:sz w:val="20"/>
              </w:rPr>
              <w:t>правила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правописани</w:t>
            </w:r>
            <w:r>
              <w:rPr>
                <w:spacing w:val="-2"/>
                <w:sz w:val="20"/>
              </w:rPr>
              <w:t xml:space="preserve">я: </w:t>
            </w:r>
            <w:r>
              <w:rPr>
                <w:sz w:val="20"/>
              </w:rPr>
              <w:t xml:space="preserve">раздельное написание слов в </w:t>
            </w:r>
            <w:r>
              <w:rPr>
                <w:spacing w:val="-2"/>
                <w:sz w:val="20"/>
              </w:rPr>
              <w:t>предложении;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знаки</w:t>
            </w:r>
          </w:p>
          <w:p w:rsidR="009366AA" w:rsidRDefault="00BA28E1">
            <w:pPr>
              <w:pStyle w:val="TableParagraph"/>
              <w:tabs>
                <w:tab w:val="left" w:pos="2343"/>
              </w:tabs>
              <w:spacing w:line="229" w:lineRule="exact"/>
              <w:ind w:left="123"/>
              <w:rPr>
                <w:sz w:val="20"/>
              </w:rPr>
            </w:pPr>
            <w:r>
              <w:rPr>
                <w:spacing w:val="-2"/>
                <w:sz w:val="20"/>
              </w:rPr>
              <w:t>препинания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конца</w:t>
            </w:r>
          </w:p>
          <w:p w:rsidR="009366AA" w:rsidRDefault="00BA28E1">
            <w:pPr>
              <w:pStyle w:val="TableParagraph"/>
              <w:tabs>
                <w:tab w:val="left" w:pos="2321"/>
                <w:tab w:val="left" w:pos="2739"/>
              </w:tabs>
              <w:ind w:left="123" w:right="81"/>
              <w:rPr>
                <w:sz w:val="20"/>
              </w:rPr>
            </w:pPr>
            <w:r>
              <w:rPr>
                <w:spacing w:val="-2"/>
                <w:sz w:val="20"/>
              </w:rPr>
              <w:t>предложения: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точка, </w:t>
            </w:r>
            <w:proofErr w:type="gramStart"/>
            <w:r>
              <w:rPr>
                <w:spacing w:val="-2"/>
                <w:sz w:val="20"/>
              </w:rPr>
              <w:t>вопросительный</w:t>
            </w:r>
            <w:proofErr w:type="gramEnd"/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</w:p>
          <w:p w:rsidR="009366AA" w:rsidRDefault="00BA28E1">
            <w:pPr>
              <w:pStyle w:val="TableParagraph"/>
              <w:tabs>
                <w:tab w:val="left" w:pos="2309"/>
              </w:tabs>
              <w:ind w:left="123" w:right="80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восклицательный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знаки; </w:t>
            </w:r>
            <w:r>
              <w:rPr>
                <w:sz w:val="20"/>
              </w:rPr>
              <w:t xml:space="preserve">прописная буква в начале предложения и в именах собственных (имена, фамилии, клички животных); перенос слов по слогам </w:t>
            </w:r>
            <w:r>
              <w:rPr>
                <w:sz w:val="20"/>
              </w:rPr>
              <w:t>(простые случаи: слова из слогов типа</w:t>
            </w:r>
            <w:proofErr w:type="gramEnd"/>
          </w:p>
          <w:p w:rsidR="009366AA" w:rsidRDefault="00BA28E1">
            <w:pPr>
              <w:pStyle w:val="TableParagraph"/>
              <w:tabs>
                <w:tab w:val="left" w:pos="2187"/>
              </w:tabs>
              <w:spacing w:before="1"/>
              <w:ind w:left="123" w:right="74"/>
              <w:rPr>
                <w:sz w:val="20"/>
              </w:rPr>
            </w:pPr>
            <w:r>
              <w:rPr>
                <w:sz w:val="20"/>
              </w:rPr>
              <w:t>«согласный + гласный»); гласные после шипящих жи</w:t>
            </w:r>
            <w:proofErr w:type="gramStart"/>
            <w:r>
              <w:rPr>
                <w:sz w:val="20"/>
              </w:rPr>
              <w:t>,ш</w:t>
            </w:r>
            <w:proofErr w:type="gramEnd"/>
            <w:r>
              <w:rPr>
                <w:sz w:val="20"/>
              </w:rPr>
              <w:t xml:space="preserve">и (в положении под ударением), ча, ща, чу, щу; непроверяемые гласные и согласные (перечень слов в </w:t>
            </w:r>
            <w:r>
              <w:rPr>
                <w:spacing w:val="-2"/>
                <w:sz w:val="20"/>
              </w:rPr>
              <w:t>орфографическом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словаре</w:t>
            </w:r>
          </w:p>
          <w:p w:rsidR="009366AA" w:rsidRDefault="00BA28E1">
            <w:pPr>
              <w:pStyle w:val="TableParagraph"/>
              <w:spacing w:line="220" w:lineRule="exact"/>
              <w:ind w:left="123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учебника);</w:t>
            </w:r>
          </w:p>
        </w:tc>
        <w:tc>
          <w:tcPr>
            <w:tcW w:w="4253" w:type="dxa"/>
          </w:tcPr>
          <w:p w:rsidR="009366AA" w:rsidRDefault="00BA28E1">
            <w:pPr>
              <w:pStyle w:val="TableParagraph"/>
              <w:numPr>
                <w:ilvl w:val="0"/>
                <w:numId w:val="96"/>
              </w:numPr>
              <w:tabs>
                <w:tab w:val="left" w:pos="449"/>
              </w:tabs>
              <w:spacing w:line="217" w:lineRule="exact"/>
              <w:ind w:left="449" w:hanging="251"/>
              <w:rPr>
                <w:sz w:val="20"/>
              </w:rPr>
            </w:pPr>
            <w:r>
              <w:rPr>
                <w:spacing w:val="-2"/>
                <w:sz w:val="20"/>
              </w:rPr>
              <w:t>находитьоднокоренныеслова;</w:t>
            </w:r>
          </w:p>
          <w:p w:rsidR="009366AA" w:rsidRDefault="00BA28E1">
            <w:pPr>
              <w:pStyle w:val="TableParagraph"/>
              <w:numPr>
                <w:ilvl w:val="0"/>
                <w:numId w:val="96"/>
              </w:numPr>
              <w:tabs>
                <w:tab w:val="left" w:pos="449"/>
              </w:tabs>
              <w:spacing w:line="227" w:lineRule="exact"/>
              <w:ind w:left="449" w:hanging="251"/>
              <w:rPr>
                <w:sz w:val="20"/>
              </w:rPr>
            </w:pPr>
            <w:r>
              <w:rPr>
                <w:spacing w:val="-4"/>
                <w:sz w:val="20"/>
              </w:rPr>
              <w:t>выделять</w:t>
            </w:r>
            <w:r>
              <w:rPr>
                <w:spacing w:val="-4"/>
                <w:sz w:val="20"/>
              </w:rPr>
              <w:t>всловекорен</w:t>
            </w:r>
            <w:proofErr w:type="gramStart"/>
            <w:r>
              <w:rPr>
                <w:spacing w:val="-4"/>
                <w:sz w:val="20"/>
              </w:rPr>
              <w:t>ь(</w:t>
            </w:r>
            <w:proofErr w:type="gramEnd"/>
            <w:r>
              <w:rPr>
                <w:spacing w:val="-4"/>
                <w:sz w:val="20"/>
              </w:rPr>
              <w:t>простыеслучаи);</w:t>
            </w:r>
          </w:p>
          <w:p w:rsidR="009366AA" w:rsidRDefault="00BA28E1">
            <w:pPr>
              <w:pStyle w:val="TableParagraph"/>
              <w:numPr>
                <w:ilvl w:val="0"/>
                <w:numId w:val="96"/>
              </w:numPr>
              <w:tabs>
                <w:tab w:val="left" w:pos="449"/>
              </w:tabs>
              <w:spacing w:before="1"/>
              <w:ind w:left="449" w:hanging="251"/>
              <w:rPr>
                <w:sz w:val="20"/>
              </w:rPr>
            </w:pPr>
            <w:r>
              <w:rPr>
                <w:spacing w:val="-2"/>
                <w:sz w:val="20"/>
              </w:rPr>
              <w:t>выделятьвсловеокончание;</w:t>
            </w:r>
          </w:p>
          <w:p w:rsidR="009366AA" w:rsidRDefault="00BA28E1">
            <w:pPr>
              <w:pStyle w:val="TableParagraph"/>
              <w:numPr>
                <w:ilvl w:val="0"/>
                <w:numId w:val="96"/>
              </w:numPr>
              <w:tabs>
                <w:tab w:val="left" w:pos="518"/>
              </w:tabs>
              <w:ind w:right="82" w:firstLine="76"/>
              <w:rPr>
                <w:sz w:val="20"/>
              </w:rPr>
            </w:pPr>
            <w:r>
              <w:rPr>
                <w:sz w:val="20"/>
              </w:rPr>
              <w:t>выявлять в тексте случаи употребления многозначных слов, понимать их значения и уточнять значение по учебным словарям; случаи употребления синонимов и антонимов (без называния терминов);</w:t>
            </w:r>
          </w:p>
          <w:p w:rsidR="009366AA" w:rsidRDefault="00BA28E1">
            <w:pPr>
              <w:pStyle w:val="TableParagraph"/>
              <w:numPr>
                <w:ilvl w:val="0"/>
                <w:numId w:val="96"/>
              </w:numPr>
              <w:tabs>
                <w:tab w:val="left" w:pos="618"/>
              </w:tabs>
              <w:ind w:right="83" w:firstLine="76"/>
              <w:rPr>
                <w:sz w:val="20"/>
              </w:rPr>
            </w:pPr>
            <w:r>
              <w:rPr>
                <w:sz w:val="20"/>
              </w:rPr>
              <w:t>распознавать слова, отвечающие на вопросы «кто?», «что?»;</w:t>
            </w:r>
          </w:p>
          <w:p w:rsidR="009366AA" w:rsidRDefault="00BA28E1">
            <w:pPr>
              <w:pStyle w:val="TableParagraph"/>
              <w:numPr>
                <w:ilvl w:val="0"/>
                <w:numId w:val="96"/>
              </w:numPr>
              <w:tabs>
                <w:tab w:val="left" w:pos="618"/>
              </w:tabs>
              <w:spacing w:before="3"/>
              <w:ind w:right="83" w:firstLine="76"/>
              <w:rPr>
                <w:sz w:val="20"/>
              </w:rPr>
            </w:pPr>
            <w:r>
              <w:rPr>
                <w:sz w:val="20"/>
              </w:rPr>
              <w:t xml:space="preserve">распознавать слова, отвечающие на вопросы «что делать?», «что сделать?» и </w:t>
            </w:r>
            <w:proofErr w:type="gramStart"/>
            <w:r>
              <w:rPr>
                <w:sz w:val="20"/>
              </w:rPr>
              <w:t>др</w:t>
            </w:r>
            <w:proofErr w:type="gramEnd"/>
            <w:r>
              <w:rPr>
                <w:sz w:val="20"/>
              </w:rPr>
              <w:t xml:space="preserve"> ;</w:t>
            </w:r>
          </w:p>
          <w:p w:rsidR="009366AA" w:rsidRDefault="00BA28E1">
            <w:pPr>
              <w:pStyle w:val="TableParagraph"/>
              <w:numPr>
                <w:ilvl w:val="0"/>
                <w:numId w:val="96"/>
              </w:numPr>
              <w:tabs>
                <w:tab w:val="left" w:pos="618"/>
              </w:tabs>
              <w:spacing w:before="1"/>
              <w:ind w:right="83" w:firstLine="76"/>
              <w:rPr>
                <w:sz w:val="20"/>
              </w:rPr>
            </w:pPr>
            <w:r>
              <w:rPr>
                <w:sz w:val="20"/>
              </w:rPr>
              <w:t>распознавать слова, отвечающие на вопросы</w:t>
            </w:r>
            <w:proofErr w:type="gramStart"/>
            <w:r>
              <w:rPr>
                <w:sz w:val="20"/>
              </w:rPr>
              <w:t>«к</w:t>
            </w:r>
            <w:proofErr w:type="gramEnd"/>
            <w:r>
              <w:rPr>
                <w:sz w:val="20"/>
              </w:rPr>
              <w:t>акой?»,«какая?»,«какое?»,</w:t>
            </w:r>
          </w:p>
          <w:p w:rsidR="009366AA" w:rsidRDefault="00BA28E1">
            <w:pPr>
              <w:pStyle w:val="TableParagraph"/>
              <w:spacing w:before="1"/>
              <w:ind w:left="123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«какие?»;</w:t>
            </w:r>
          </w:p>
          <w:p w:rsidR="009366AA" w:rsidRDefault="00BA28E1">
            <w:pPr>
              <w:pStyle w:val="TableParagraph"/>
              <w:numPr>
                <w:ilvl w:val="0"/>
                <w:numId w:val="96"/>
              </w:numPr>
              <w:tabs>
                <w:tab w:val="left" w:pos="554"/>
              </w:tabs>
              <w:spacing w:before="1"/>
              <w:ind w:right="451" w:firstLine="76"/>
              <w:jc w:val="left"/>
              <w:rPr>
                <w:sz w:val="20"/>
              </w:rPr>
            </w:pPr>
            <w:r>
              <w:rPr>
                <w:sz w:val="20"/>
              </w:rPr>
              <w:t xml:space="preserve">определятьвидпредложенияпо цели </w:t>
            </w:r>
            <w:r>
              <w:rPr>
                <w:spacing w:val="-4"/>
                <w:sz w:val="20"/>
              </w:rPr>
              <w:t>высказыв</w:t>
            </w:r>
            <w:r>
              <w:rPr>
                <w:spacing w:val="-4"/>
                <w:sz w:val="20"/>
              </w:rPr>
              <w:t>анияипоэмоциональнойокраске;</w:t>
            </w:r>
          </w:p>
          <w:p w:rsidR="009366AA" w:rsidRDefault="00BA28E1">
            <w:pPr>
              <w:pStyle w:val="TableParagraph"/>
              <w:numPr>
                <w:ilvl w:val="0"/>
                <w:numId w:val="96"/>
              </w:numPr>
              <w:tabs>
                <w:tab w:val="left" w:pos="522"/>
              </w:tabs>
              <w:ind w:right="448" w:firstLine="76"/>
              <w:jc w:val="left"/>
              <w:rPr>
                <w:sz w:val="20"/>
              </w:rPr>
            </w:pPr>
            <w:r>
              <w:rPr>
                <w:sz w:val="20"/>
              </w:rPr>
              <w:t>находитьместоорфограммывсловеи между словами на изученные правила;</w:t>
            </w:r>
          </w:p>
          <w:p w:rsidR="009366AA" w:rsidRDefault="00BA28E1">
            <w:pPr>
              <w:pStyle w:val="TableParagraph"/>
              <w:numPr>
                <w:ilvl w:val="0"/>
                <w:numId w:val="96"/>
              </w:numPr>
              <w:tabs>
                <w:tab w:val="left" w:pos="820"/>
              </w:tabs>
              <w:ind w:right="70" w:firstLine="76"/>
              <w:rPr>
                <w:sz w:val="20"/>
              </w:rPr>
            </w:pPr>
            <w:r>
              <w:rPr>
                <w:sz w:val="20"/>
              </w:rPr>
              <w:t xml:space="preserve">применять изученные правила правописания, в том числе: сочетания </w:t>
            </w:r>
            <w:r>
              <w:rPr>
                <w:b/>
                <w:i/>
                <w:sz w:val="20"/>
              </w:rPr>
              <w:t>чк</w:t>
            </w:r>
            <w:r>
              <w:rPr>
                <w:sz w:val="20"/>
              </w:rPr>
              <w:t xml:space="preserve">, </w:t>
            </w:r>
            <w:r>
              <w:rPr>
                <w:b/>
                <w:i/>
                <w:sz w:val="20"/>
              </w:rPr>
              <w:t>чн</w:t>
            </w:r>
            <w:r>
              <w:rPr>
                <w:sz w:val="20"/>
              </w:rPr>
              <w:t xml:space="preserve">, </w:t>
            </w:r>
            <w:proofErr w:type="gramStart"/>
            <w:r>
              <w:rPr>
                <w:b/>
                <w:i/>
                <w:sz w:val="20"/>
              </w:rPr>
              <w:t>чт</w:t>
            </w:r>
            <w:proofErr w:type="gramEnd"/>
            <w:r>
              <w:rPr>
                <w:sz w:val="20"/>
              </w:rPr>
              <w:t xml:space="preserve">; </w:t>
            </w:r>
            <w:r>
              <w:rPr>
                <w:b/>
                <w:i/>
                <w:sz w:val="20"/>
              </w:rPr>
              <w:t>щн</w:t>
            </w:r>
            <w:r>
              <w:rPr>
                <w:sz w:val="20"/>
              </w:rPr>
              <w:t xml:space="preserve">, </w:t>
            </w:r>
            <w:r>
              <w:rPr>
                <w:b/>
                <w:i/>
                <w:sz w:val="20"/>
              </w:rPr>
              <w:t>нч</w:t>
            </w:r>
            <w:r>
              <w:rPr>
                <w:sz w:val="20"/>
              </w:rPr>
              <w:t>; проверяемые безударные гласные в корне слова; парные звонкие и глухие согласные в корне слова; непроверяемые гласные и согласные (перечень слов в орфографическом словаре учебника); прописная буква в именах, отчествах, фамилиях людей, кличках животных, ге</w:t>
            </w:r>
            <w:r>
              <w:rPr>
                <w:sz w:val="20"/>
              </w:rPr>
              <w:t xml:space="preserve">ографических названиях; раздельное написание предлогов с именами существительными, разделительный мягкий </w:t>
            </w:r>
            <w:r>
              <w:rPr>
                <w:spacing w:val="-2"/>
                <w:sz w:val="20"/>
              </w:rPr>
              <w:t>знак;</w:t>
            </w:r>
          </w:p>
          <w:p w:rsidR="009366AA" w:rsidRDefault="00BA28E1">
            <w:pPr>
              <w:pStyle w:val="TableParagraph"/>
              <w:spacing w:before="5"/>
              <w:ind w:left="123" w:right="79" w:firstLine="76"/>
              <w:rPr>
                <w:sz w:val="20"/>
              </w:rPr>
            </w:pPr>
            <w:r>
              <w:rPr>
                <w:sz w:val="20"/>
              </w:rPr>
              <w:t>—правильно списывать (без пропусков и искажений букв) слова и предложения, тексты объёмом не более 50 слов;</w:t>
            </w:r>
          </w:p>
          <w:p w:rsidR="009366AA" w:rsidRDefault="00BA28E1">
            <w:pPr>
              <w:pStyle w:val="TableParagraph"/>
              <w:numPr>
                <w:ilvl w:val="0"/>
                <w:numId w:val="96"/>
              </w:numPr>
              <w:tabs>
                <w:tab w:val="left" w:pos="530"/>
              </w:tabs>
              <w:spacing w:before="2"/>
              <w:ind w:right="76" w:firstLine="76"/>
              <w:rPr>
                <w:sz w:val="20"/>
              </w:rPr>
            </w:pPr>
            <w:r>
              <w:rPr>
                <w:sz w:val="20"/>
              </w:rPr>
              <w:t xml:space="preserve">писать под диктовку (без пропусков и </w:t>
            </w:r>
            <w:r>
              <w:rPr>
                <w:sz w:val="20"/>
              </w:rPr>
              <w:t>искажений букв) слова, предложения, тексты объёмом не более 45 слов с учётом изученных правил правописания;</w:t>
            </w:r>
          </w:p>
          <w:p w:rsidR="009366AA" w:rsidRDefault="00BA28E1">
            <w:pPr>
              <w:pStyle w:val="TableParagraph"/>
              <w:numPr>
                <w:ilvl w:val="0"/>
                <w:numId w:val="96"/>
              </w:numPr>
              <w:tabs>
                <w:tab w:val="left" w:pos="614"/>
              </w:tabs>
              <w:ind w:right="86" w:firstLine="76"/>
              <w:rPr>
                <w:sz w:val="20"/>
              </w:rPr>
            </w:pPr>
            <w:r>
              <w:rPr>
                <w:sz w:val="20"/>
              </w:rPr>
              <w:t>находить и исправлять ошибки на изученные правила, описки;</w:t>
            </w:r>
          </w:p>
          <w:p w:rsidR="009366AA" w:rsidRDefault="00BA28E1">
            <w:pPr>
              <w:pStyle w:val="TableParagraph"/>
              <w:numPr>
                <w:ilvl w:val="0"/>
                <w:numId w:val="96"/>
              </w:numPr>
              <w:tabs>
                <w:tab w:val="left" w:pos="453"/>
              </w:tabs>
              <w:ind w:right="84" w:firstLine="76"/>
              <w:rPr>
                <w:sz w:val="20"/>
              </w:rPr>
            </w:pPr>
            <w:r>
              <w:rPr>
                <w:sz w:val="20"/>
              </w:rPr>
              <w:t>пользоватьсятолковым</w:t>
            </w:r>
            <w:proofErr w:type="gramStart"/>
            <w:r>
              <w:rPr>
                <w:sz w:val="20"/>
              </w:rPr>
              <w:t>,о</w:t>
            </w:r>
            <w:proofErr w:type="gramEnd"/>
            <w:r>
              <w:rPr>
                <w:sz w:val="20"/>
              </w:rPr>
              <w:t>рфографическим, орфоэпическим словарями учебника;</w:t>
            </w:r>
          </w:p>
          <w:p w:rsidR="009366AA" w:rsidRDefault="00BA28E1">
            <w:pPr>
              <w:pStyle w:val="TableParagraph"/>
              <w:numPr>
                <w:ilvl w:val="0"/>
                <w:numId w:val="96"/>
              </w:numPr>
              <w:tabs>
                <w:tab w:val="left" w:pos="691"/>
              </w:tabs>
              <w:spacing w:line="222" w:lineRule="exact"/>
              <w:ind w:left="691" w:hanging="491"/>
              <w:rPr>
                <w:sz w:val="20"/>
              </w:rPr>
            </w:pPr>
            <w:r>
              <w:rPr>
                <w:sz w:val="20"/>
              </w:rPr>
              <w:t>строитьустное</w:t>
            </w:r>
            <w:r>
              <w:rPr>
                <w:sz w:val="20"/>
              </w:rPr>
              <w:t>диалогическое</w:t>
            </w:r>
            <w:r>
              <w:rPr>
                <w:spacing w:val="-10"/>
                <w:sz w:val="20"/>
              </w:rPr>
              <w:t>и</w:t>
            </w:r>
          </w:p>
        </w:tc>
        <w:tc>
          <w:tcPr>
            <w:tcW w:w="2979" w:type="dxa"/>
          </w:tcPr>
          <w:p w:rsidR="009366AA" w:rsidRDefault="00BA28E1">
            <w:pPr>
              <w:pStyle w:val="TableParagraph"/>
              <w:ind w:right="61"/>
              <w:rPr>
                <w:sz w:val="20"/>
              </w:rPr>
            </w:pPr>
            <w:r>
              <w:rPr>
                <w:sz w:val="20"/>
              </w:rPr>
              <w:t xml:space="preserve">устанавливать соотношение звукового и буквенногосостава, в том числе с учётом функций букв </w:t>
            </w:r>
            <w:r>
              <w:rPr>
                <w:b/>
                <w:i/>
                <w:sz w:val="20"/>
              </w:rPr>
              <w:t>е</w:t>
            </w:r>
            <w:r>
              <w:rPr>
                <w:sz w:val="20"/>
              </w:rPr>
              <w:t xml:space="preserve">, </w:t>
            </w:r>
            <w:r>
              <w:rPr>
                <w:b/>
                <w:i/>
                <w:sz w:val="20"/>
              </w:rPr>
              <w:t>ё</w:t>
            </w:r>
            <w:r>
              <w:rPr>
                <w:sz w:val="20"/>
              </w:rPr>
              <w:t xml:space="preserve">, </w:t>
            </w:r>
            <w:r>
              <w:rPr>
                <w:b/>
                <w:i/>
                <w:sz w:val="20"/>
              </w:rPr>
              <w:t>ю</w:t>
            </w:r>
            <w:r>
              <w:rPr>
                <w:sz w:val="20"/>
              </w:rPr>
              <w:t xml:space="preserve">, </w:t>
            </w:r>
            <w:r>
              <w:rPr>
                <w:b/>
                <w:i/>
                <w:sz w:val="20"/>
              </w:rPr>
              <w:t>я</w:t>
            </w:r>
            <w:r>
              <w:rPr>
                <w:sz w:val="20"/>
              </w:rPr>
              <w:t xml:space="preserve">, всловах с разделительными </w:t>
            </w:r>
            <w:r>
              <w:rPr>
                <w:b/>
                <w:i/>
                <w:sz w:val="20"/>
              </w:rPr>
              <w:t>ь</w:t>
            </w:r>
            <w:r>
              <w:rPr>
                <w:sz w:val="20"/>
              </w:rPr>
              <w:t xml:space="preserve">, </w:t>
            </w:r>
            <w:r>
              <w:rPr>
                <w:b/>
                <w:i/>
                <w:sz w:val="20"/>
              </w:rPr>
              <w:t>ъ</w:t>
            </w:r>
            <w:proofErr w:type="gramStart"/>
            <w:r>
              <w:rPr>
                <w:sz w:val="20"/>
              </w:rPr>
              <w:t>,в</w:t>
            </w:r>
            <w:proofErr w:type="gramEnd"/>
            <w:r>
              <w:rPr>
                <w:sz w:val="20"/>
              </w:rPr>
              <w:t xml:space="preserve"> словах с непроизносимыми </w:t>
            </w:r>
            <w:r>
              <w:rPr>
                <w:spacing w:val="-2"/>
                <w:sz w:val="20"/>
              </w:rPr>
              <w:t>согласными;</w:t>
            </w:r>
          </w:p>
          <w:p w:rsidR="009366AA" w:rsidRDefault="00BA28E1">
            <w:pPr>
              <w:pStyle w:val="TableParagraph"/>
              <w:numPr>
                <w:ilvl w:val="0"/>
                <w:numId w:val="95"/>
              </w:numPr>
              <w:tabs>
                <w:tab w:val="left" w:pos="631"/>
                <w:tab w:val="left" w:pos="2046"/>
              </w:tabs>
              <w:ind w:right="73" w:firstLine="117"/>
              <w:rPr>
                <w:sz w:val="20"/>
              </w:rPr>
            </w:pPr>
            <w:r>
              <w:rPr>
                <w:sz w:val="20"/>
              </w:rPr>
              <w:t>различать однокоренные слова и формы одного и тогоже слова;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различат</w:t>
            </w:r>
            <w:r>
              <w:rPr>
                <w:spacing w:val="-2"/>
                <w:sz w:val="20"/>
              </w:rPr>
              <w:t xml:space="preserve">ь </w:t>
            </w:r>
            <w:r>
              <w:rPr>
                <w:sz w:val="20"/>
              </w:rPr>
              <w:t xml:space="preserve">однокоренные слова и слова с омонимичными корнями (без называния термина); различать однокоренные слова и </w:t>
            </w:r>
            <w:r>
              <w:rPr>
                <w:spacing w:val="-2"/>
                <w:sz w:val="20"/>
              </w:rPr>
              <w:t>синонимы;</w:t>
            </w:r>
          </w:p>
          <w:p w:rsidR="009366AA" w:rsidRDefault="00BA28E1">
            <w:pPr>
              <w:pStyle w:val="TableParagraph"/>
              <w:numPr>
                <w:ilvl w:val="0"/>
                <w:numId w:val="95"/>
              </w:numPr>
              <w:tabs>
                <w:tab w:val="left" w:pos="674"/>
                <w:tab w:val="left" w:pos="1693"/>
              </w:tabs>
              <w:ind w:right="78" w:firstLine="117"/>
              <w:rPr>
                <w:sz w:val="20"/>
              </w:rPr>
            </w:pPr>
            <w:r>
              <w:rPr>
                <w:sz w:val="20"/>
              </w:rPr>
              <w:t xml:space="preserve">находить в словах с </w:t>
            </w:r>
            <w:r>
              <w:rPr>
                <w:spacing w:val="-2"/>
                <w:sz w:val="20"/>
              </w:rPr>
              <w:t>однозначно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выделяемыми </w:t>
            </w:r>
            <w:r>
              <w:rPr>
                <w:sz w:val="20"/>
              </w:rPr>
              <w:t>морфемами окончание, корень, приставку, суффикс;</w:t>
            </w:r>
          </w:p>
          <w:p w:rsidR="009366AA" w:rsidRDefault="00BA28E1">
            <w:pPr>
              <w:pStyle w:val="TableParagraph"/>
              <w:numPr>
                <w:ilvl w:val="0"/>
                <w:numId w:val="95"/>
              </w:numPr>
              <w:tabs>
                <w:tab w:val="left" w:pos="983"/>
                <w:tab w:val="left" w:pos="2003"/>
                <w:tab w:val="left" w:pos="2303"/>
              </w:tabs>
              <w:ind w:right="74" w:firstLine="117"/>
              <w:rPr>
                <w:sz w:val="20"/>
              </w:rPr>
            </w:pPr>
            <w:r>
              <w:rPr>
                <w:spacing w:val="-2"/>
                <w:sz w:val="20"/>
              </w:rPr>
              <w:t>выявлять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случаи </w:t>
            </w:r>
            <w:r>
              <w:rPr>
                <w:sz w:val="20"/>
              </w:rPr>
              <w:t xml:space="preserve">употребления синонимов и </w:t>
            </w:r>
            <w:r>
              <w:rPr>
                <w:spacing w:val="-2"/>
                <w:sz w:val="20"/>
              </w:rPr>
              <w:t>анто</w:t>
            </w:r>
            <w:r>
              <w:rPr>
                <w:spacing w:val="-2"/>
                <w:sz w:val="20"/>
              </w:rPr>
              <w:t>нимов;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подбирать </w:t>
            </w:r>
            <w:r>
              <w:rPr>
                <w:sz w:val="20"/>
              </w:rPr>
              <w:t>синонимыиантонимыксловам разных частей речи;</w:t>
            </w:r>
          </w:p>
          <w:p w:rsidR="009366AA" w:rsidRDefault="00BA28E1">
            <w:pPr>
              <w:pStyle w:val="TableParagraph"/>
              <w:numPr>
                <w:ilvl w:val="0"/>
                <w:numId w:val="95"/>
              </w:numPr>
              <w:tabs>
                <w:tab w:val="left" w:pos="847"/>
              </w:tabs>
              <w:ind w:right="74" w:firstLine="117"/>
              <w:rPr>
                <w:sz w:val="20"/>
              </w:rPr>
            </w:pPr>
            <w:r>
              <w:rPr>
                <w:sz w:val="20"/>
              </w:rPr>
              <w:t xml:space="preserve">распознавать слова, употреблённые в прямом и переносном значении (простые </w:t>
            </w:r>
            <w:r>
              <w:rPr>
                <w:spacing w:val="-2"/>
                <w:sz w:val="20"/>
              </w:rPr>
              <w:t>случаи);</w:t>
            </w:r>
          </w:p>
          <w:p w:rsidR="009366AA" w:rsidRDefault="00BA28E1">
            <w:pPr>
              <w:pStyle w:val="TableParagraph"/>
              <w:numPr>
                <w:ilvl w:val="0"/>
                <w:numId w:val="95"/>
              </w:numPr>
              <w:tabs>
                <w:tab w:val="left" w:pos="530"/>
              </w:tabs>
              <w:ind w:right="82" w:firstLine="117"/>
              <w:rPr>
                <w:sz w:val="20"/>
              </w:rPr>
            </w:pPr>
            <w:r>
              <w:rPr>
                <w:sz w:val="20"/>
              </w:rPr>
              <w:t>определять значение слова в тексте;</w:t>
            </w:r>
          </w:p>
          <w:p w:rsidR="009366AA" w:rsidRDefault="00BA28E1">
            <w:pPr>
              <w:pStyle w:val="TableParagraph"/>
              <w:numPr>
                <w:ilvl w:val="0"/>
                <w:numId w:val="95"/>
              </w:numPr>
              <w:tabs>
                <w:tab w:val="left" w:pos="850"/>
                <w:tab w:val="left" w:pos="2795"/>
              </w:tabs>
              <w:ind w:right="72" w:firstLine="117"/>
              <w:rPr>
                <w:sz w:val="20"/>
              </w:rPr>
            </w:pPr>
            <w:r>
              <w:rPr>
                <w:sz w:val="20"/>
              </w:rPr>
              <w:t>распознавать имена существительные; определять грамматические признаки имён существительных: род, число, падеж</w:t>
            </w:r>
            <w:proofErr w:type="gramStart"/>
            <w:r>
              <w:rPr>
                <w:sz w:val="20"/>
              </w:rPr>
              <w:t>;с</w:t>
            </w:r>
            <w:proofErr w:type="gramEnd"/>
            <w:r>
              <w:rPr>
                <w:sz w:val="20"/>
              </w:rPr>
              <w:t>клонять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в</w:t>
            </w:r>
            <w:r>
              <w:rPr>
                <w:sz w:val="20"/>
              </w:rPr>
              <w:t xml:space="preserve"> единственном числе имена существительные с ударными </w:t>
            </w:r>
            <w:r>
              <w:rPr>
                <w:spacing w:val="-2"/>
                <w:sz w:val="20"/>
              </w:rPr>
              <w:t>окончаниями;</w:t>
            </w:r>
          </w:p>
          <w:p w:rsidR="009366AA" w:rsidRDefault="00BA28E1">
            <w:pPr>
              <w:pStyle w:val="TableParagraph"/>
              <w:numPr>
                <w:ilvl w:val="0"/>
                <w:numId w:val="95"/>
              </w:numPr>
              <w:tabs>
                <w:tab w:val="left" w:pos="850"/>
              </w:tabs>
              <w:spacing w:line="237" w:lineRule="auto"/>
              <w:ind w:right="71" w:firstLine="117"/>
              <w:rPr>
                <w:sz w:val="20"/>
              </w:rPr>
            </w:pPr>
            <w:r>
              <w:rPr>
                <w:sz w:val="20"/>
              </w:rPr>
              <w:t>распознавать имена прилагательные; определять грамматические признаки</w:t>
            </w:r>
            <w:r>
              <w:rPr>
                <w:sz w:val="20"/>
              </w:rPr>
              <w:t xml:space="preserve"> имён прилагательных: род, число, падеж; изменять имена прилагательные по падежам,</w:t>
            </w:r>
          </w:p>
        </w:tc>
        <w:tc>
          <w:tcPr>
            <w:tcW w:w="3401" w:type="dxa"/>
          </w:tcPr>
          <w:p w:rsidR="009366AA" w:rsidRDefault="00BA28E1">
            <w:pPr>
              <w:pStyle w:val="TableParagraph"/>
              <w:numPr>
                <w:ilvl w:val="0"/>
                <w:numId w:val="94"/>
              </w:numPr>
              <w:tabs>
                <w:tab w:val="left" w:pos="538"/>
              </w:tabs>
              <w:ind w:right="95" w:firstLine="0"/>
              <w:rPr>
                <w:sz w:val="20"/>
              </w:rPr>
            </w:pPr>
            <w:r>
              <w:rPr>
                <w:sz w:val="20"/>
              </w:rPr>
              <w:t>проводить звуко­буквенный разборсло</w:t>
            </w:r>
            <w:proofErr w:type="gramStart"/>
            <w:r>
              <w:rPr>
                <w:sz w:val="20"/>
              </w:rPr>
              <w:t>в(</w:t>
            </w:r>
            <w:proofErr w:type="gramEnd"/>
            <w:r>
              <w:rPr>
                <w:sz w:val="20"/>
              </w:rPr>
              <w:t>всоответствиис предложенным в учебнике алгоритмом); — подбирать к предложенным словам синонимы; подбиратькпредложеннымсловам антонимы; —</w:t>
            </w:r>
            <w:r>
              <w:rPr>
                <w:sz w:val="20"/>
              </w:rPr>
              <w:t xml:space="preserve"> выявлять в речи слова, значение которых требует уточнения, определять значение слова по контексту; — проводитьразборпосоставусловс однозначно выделяемыми морфемами; составлять схему состава слова; соотносить состав слова с представленной схемой;</w:t>
            </w:r>
          </w:p>
          <w:p w:rsidR="009366AA" w:rsidRDefault="00BA28E1">
            <w:pPr>
              <w:pStyle w:val="TableParagraph"/>
              <w:numPr>
                <w:ilvl w:val="0"/>
                <w:numId w:val="94"/>
              </w:numPr>
              <w:tabs>
                <w:tab w:val="left" w:pos="1962"/>
              </w:tabs>
              <w:ind w:left="1962" w:hanging="1841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устанавли</w:t>
            </w:r>
            <w:r>
              <w:rPr>
                <w:spacing w:val="-2"/>
                <w:sz w:val="20"/>
              </w:rPr>
              <w:t>вать</w:t>
            </w:r>
          </w:p>
          <w:p w:rsidR="009366AA" w:rsidRDefault="00BA28E1">
            <w:pPr>
              <w:pStyle w:val="TableParagraph"/>
              <w:tabs>
                <w:tab w:val="left" w:pos="709"/>
                <w:tab w:val="left" w:pos="1535"/>
                <w:tab w:val="left" w:pos="1571"/>
                <w:tab w:val="left" w:pos="1717"/>
                <w:tab w:val="left" w:pos="1782"/>
                <w:tab w:val="left" w:pos="2226"/>
                <w:tab w:val="left" w:pos="2327"/>
                <w:tab w:val="left" w:pos="2394"/>
                <w:tab w:val="left" w:pos="2857"/>
                <w:tab w:val="left" w:pos="3109"/>
              </w:tabs>
              <w:ind w:right="108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принадлежность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слова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к</w:t>
            </w:r>
            <w:r>
              <w:rPr>
                <w:spacing w:val="-2"/>
                <w:sz w:val="20"/>
              </w:rPr>
              <w:t xml:space="preserve"> определённой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части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речи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 xml:space="preserve">(в </w:t>
            </w:r>
            <w:r>
              <w:rPr>
                <w:sz w:val="20"/>
              </w:rPr>
              <w:t xml:space="preserve">объёме изученного) по комплексу </w:t>
            </w:r>
            <w:r>
              <w:rPr>
                <w:spacing w:val="-2"/>
                <w:sz w:val="20"/>
              </w:rPr>
              <w:t>освоенных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грамматических признаков;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—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определять грамматические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признаки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имён </w:t>
            </w:r>
            <w:r>
              <w:rPr>
                <w:spacing w:val="-2"/>
                <w:sz w:val="20"/>
              </w:rPr>
              <w:t>существительных: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склонение, </w:t>
            </w:r>
            <w:r>
              <w:rPr>
                <w:spacing w:val="-4"/>
                <w:sz w:val="20"/>
              </w:rPr>
              <w:t>род,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число,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падеж;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проводить </w:t>
            </w:r>
            <w:r>
              <w:rPr>
                <w:sz w:val="20"/>
              </w:rPr>
              <w:t>разборимени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уществительного </w:t>
            </w:r>
            <w:r>
              <w:rPr>
                <w:sz w:val="20"/>
              </w:rPr>
              <w:t>как части речи; — определять</w:t>
            </w:r>
          </w:p>
          <w:p w:rsidR="009366AA" w:rsidRDefault="00BA28E1">
            <w:pPr>
              <w:pStyle w:val="TableParagraph"/>
              <w:tabs>
                <w:tab w:val="left" w:pos="1571"/>
                <w:tab w:val="left" w:pos="1782"/>
                <w:tab w:val="left" w:pos="2394"/>
                <w:tab w:val="left" w:pos="2737"/>
                <w:tab w:val="left" w:pos="2857"/>
              </w:tabs>
              <w:ind w:right="108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грамматические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признаки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имён </w:t>
            </w:r>
            <w:r>
              <w:rPr>
                <w:spacing w:val="-2"/>
                <w:sz w:val="20"/>
              </w:rPr>
              <w:t>прилагательных: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род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 xml:space="preserve">(в </w:t>
            </w:r>
            <w:r>
              <w:rPr>
                <w:spacing w:val="-2"/>
                <w:sz w:val="20"/>
              </w:rPr>
              <w:t>единственном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числе),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число, </w:t>
            </w:r>
            <w:r>
              <w:rPr>
                <w:sz w:val="20"/>
              </w:rPr>
              <w:t>падеж; проводить разбор имени прилагательного какчастиречи;</w:t>
            </w:r>
          </w:p>
          <w:p w:rsidR="009366AA" w:rsidRDefault="00BA28E1">
            <w:pPr>
              <w:pStyle w:val="TableParagraph"/>
              <w:numPr>
                <w:ilvl w:val="0"/>
                <w:numId w:val="94"/>
              </w:numPr>
              <w:tabs>
                <w:tab w:val="left" w:pos="651"/>
                <w:tab w:val="left" w:pos="913"/>
                <w:tab w:val="left" w:pos="1213"/>
                <w:tab w:val="left" w:pos="1537"/>
                <w:tab w:val="left" w:pos="1614"/>
                <w:tab w:val="left" w:pos="1794"/>
                <w:tab w:val="left" w:pos="1957"/>
                <w:tab w:val="left" w:pos="2087"/>
                <w:tab w:val="left" w:pos="2178"/>
                <w:tab w:val="left" w:pos="2315"/>
                <w:tab w:val="left" w:pos="2365"/>
                <w:tab w:val="left" w:pos="2507"/>
                <w:tab w:val="left" w:pos="2586"/>
                <w:tab w:val="left" w:pos="2982"/>
                <w:tab w:val="left" w:pos="3179"/>
              </w:tabs>
              <w:ind w:right="104" w:firstLine="0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устанавливать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(находить) неопределённую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форму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глагола; определять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грамматические признаки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глаголов: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спряжение, время,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лицо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>(в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настоящем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 xml:space="preserve"> будущемвремени),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число,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род </w:t>
            </w:r>
            <w:r>
              <w:rPr>
                <w:spacing w:val="-6"/>
                <w:sz w:val="20"/>
              </w:rPr>
              <w:t>(в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прошедшем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времени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единственном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числе);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изменять </w:t>
            </w:r>
            <w:r>
              <w:rPr>
                <w:sz w:val="20"/>
              </w:rPr>
              <w:t>глаголы в настоящем и будущем</w:t>
            </w:r>
          </w:p>
          <w:p w:rsidR="009366AA" w:rsidRDefault="00BA28E1">
            <w:pPr>
              <w:pStyle w:val="TableParagraph"/>
              <w:tabs>
                <w:tab w:val="left" w:pos="1799"/>
              </w:tabs>
              <w:spacing w:line="237" w:lineRule="auto"/>
              <w:ind w:right="106"/>
              <w:rPr>
                <w:sz w:val="20"/>
              </w:rPr>
            </w:pPr>
            <w:r>
              <w:rPr>
                <w:sz w:val="20"/>
              </w:rPr>
              <w:t xml:space="preserve">времени по лицам и числам (спрягать); проводить разборглагола как части речи; — </w:t>
            </w:r>
            <w:r>
              <w:rPr>
                <w:spacing w:val="-2"/>
                <w:sz w:val="20"/>
              </w:rPr>
              <w:t>определять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грамматические</w:t>
            </w:r>
          </w:p>
        </w:tc>
      </w:tr>
    </w:tbl>
    <w:p w:rsidR="009366AA" w:rsidRDefault="009366AA">
      <w:pPr>
        <w:spacing w:line="237" w:lineRule="auto"/>
        <w:rPr>
          <w:sz w:val="20"/>
        </w:rPr>
        <w:sectPr w:rsidR="009366AA">
          <w:pgSz w:w="16860" w:h="11940" w:orient="landscape"/>
          <w:pgMar w:top="500" w:right="440" w:bottom="280" w:left="340" w:header="720" w:footer="720" w:gutter="0"/>
          <w:cols w:space="720"/>
        </w:sectPr>
      </w:pPr>
    </w:p>
    <w:p w:rsidR="009366AA" w:rsidRDefault="009366AA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819"/>
        <w:gridCol w:w="2940"/>
        <w:gridCol w:w="4253"/>
        <w:gridCol w:w="2979"/>
        <w:gridCol w:w="3401"/>
      </w:tblGrid>
      <w:tr w:rsidR="009366AA">
        <w:trPr>
          <w:trHeight w:val="10130"/>
        </w:trPr>
        <w:tc>
          <w:tcPr>
            <w:tcW w:w="451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 w:rsidR="009366AA" w:rsidRDefault="00BA28E1">
            <w:pPr>
              <w:pStyle w:val="TableParagraph"/>
              <w:numPr>
                <w:ilvl w:val="0"/>
                <w:numId w:val="93"/>
              </w:numPr>
              <w:tabs>
                <w:tab w:val="left" w:pos="569"/>
              </w:tabs>
              <w:ind w:right="76" w:firstLine="163"/>
              <w:rPr>
                <w:sz w:val="20"/>
              </w:rPr>
            </w:pPr>
            <w:r>
              <w:rPr>
                <w:sz w:val="20"/>
              </w:rPr>
              <w:t>правильно списывать (без пропусков и искажений букв) слова и предложения, тексты объёмом не более 25 слов;</w:t>
            </w:r>
          </w:p>
          <w:p w:rsidR="009366AA" w:rsidRDefault="00BA28E1">
            <w:pPr>
              <w:pStyle w:val="TableParagraph"/>
              <w:numPr>
                <w:ilvl w:val="0"/>
                <w:numId w:val="93"/>
              </w:numPr>
              <w:tabs>
                <w:tab w:val="left" w:pos="581"/>
                <w:tab w:val="left" w:pos="2761"/>
              </w:tabs>
              <w:ind w:right="74" w:firstLine="163"/>
              <w:rPr>
                <w:sz w:val="20"/>
              </w:rPr>
            </w:pPr>
            <w:r>
              <w:rPr>
                <w:sz w:val="20"/>
              </w:rPr>
              <w:t>писать под диктовку (без пропусков и искажений букв) слова, предложения из 3—5 слов, тексты объёмом не более 20 слов, правописание которых не</w:t>
            </w:r>
            <w:r>
              <w:rPr>
                <w:spacing w:val="-2"/>
                <w:sz w:val="20"/>
              </w:rPr>
              <w:t>расходится</w:t>
            </w:r>
            <w:r>
              <w:rPr>
                <w:sz w:val="20"/>
              </w:rPr>
              <w:tab/>
            </w:r>
            <w:proofErr w:type="gramStart"/>
            <w:r>
              <w:rPr>
                <w:spacing w:val="-10"/>
                <w:sz w:val="20"/>
              </w:rPr>
              <w:t>с</w:t>
            </w:r>
            <w:proofErr w:type="gramEnd"/>
          </w:p>
          <w:p w:rsidR="009366AA" w:rsidRDefault="00BA28E1">
            <w:pPr>
              <w:pStyle w:val="TableParagraph"/>
              <w:spacing w:line="229" w:lineRule="exact"/>
              <w:ind w:left="123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произношением;</w:t>
            </w:r>
          </w:p>
          <w:p w:rsidR="009366AA" w:rsidRDefault="00BA28E1">
            <w:pPr>
              <w:pStyle w:val="TableParagraph"/>
              <w:numPr>
                <w:ilvl w:val="0"/>
                <w:numId w:val="93"/>
              </w:numPr>
              <w:tabs>
                <w:tab w:val="left" w:pos="657"/>
              </w:tabs>
              <w:ind w:right="86" w:firstLine="163"/>
              <w:rPr>
                <w:sz w:val="20"/>
              </w:rPr>
            </w:pPr>
            <w:r>
              <w:rPr>
                <w:sz w:val="20"/>
              </w:rPr>
              <w:t xml:space="preserve">находить и исправлять ошибки на изученные правила, </w:t>
            </w:r>
            <w:r>
              <w:rPr>
                <w:spacing w:val="-2"/>
                <w:sz w:val="20"/>
              </w:rPr>
              <w:t>описки;</w:t>
            </w:r>
          </w:p>
          <w:p w:rsidR="009366AA" w:rsidRDefault="00BA28E1">
            <w:pPr>
              <w:pStyle w:val="TableParagraph"/>
              <w:numPr>
                <w:ilvl w:val="0"/>
                <w:numId w:val="93"/>
              </w:numPr>
              <w:tabs>
                <w:tab w:val="left" w:pos="617"/>
              </w:tabs>
              <w:ind w:right="76" w:firstLine="163"/>
              <w:rPr>
                <w:sz w:val="20"/>
              </w:rPr>
            </w:pPr>
            <w:r>
              <w:rPr>
                <w:sz w:val="20"/>
              </w:rPr>
              <w:t xml:space="preserve">понимать прослушанный </w:t>
            </w:r>
            <w:r>
              <w:rPr>
                <w:spacing w:val="-2"/>
                <w:sz w:val="20"/>
              </w:rPr>
              <w:t>текст;</w:t>
            </w:r>
          </w:p>
          <w:p w:rsidR="009366AA" w:rsidRDefault="00BA28E1">
            <w:pPr>
              <w:pStyle w:val="TableParagraph"/>
              <w:numPr>
                <w:ilvl w:val="0"/>
                <w:numId w:val="93"/>
              </w:numPr>
              <w:tabs>
                <w:tab w:val="left" w:pos="592"/>
                <w:tab w:val="left" w:pos="1692"/>
                <w:tab w:val="left" w:pos="2343"/>
              </w:tabs>
              <w:ind w:right="74" w:firstLine="213"/>
              <w:rPr>
                <w:sz w:val="20"/>
              </w:rPr>
            </w:pPr>
            <w:r>
              <w:rPr>
                <w:sz w:val="20"/>
              </w:rPr>
              <w:t>читатьвслухипросеб</w:t>
            </w:r>
            <w:proofErr w:type="gramStart"/>
            <w:r>
              <w:rPr>
                <w:sz w:val="20"/>
              </w:rPr>
              <w:t>я(</w:t>
            </w:r>
            <w:proofErr w:type="gramEnd"/>
            <w:r>
              <w:rPr>
                <w:sz w:val="20"/>
              </w:rPr>
              <w:t xml:space="preserve">с пониманием) короткие текстыс соблюдением интонации и пауз в соответствии со знаками </w:t>
            </w:r>
            <w:r>
              <w:rPr>
                <w:spacing w:val="-2"/>
                <w:sz w:val="20"/>
              </w:rPr>
              <w:t>препинания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в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конце </w:t>
            </w:r>
            <w:r>
              <w:rPr>
                <w:spacing w:val="-2"/>
                <w:sz w:val="20"/>
              </w:rPr>
              <w:t>предложения;</w:t>
            </w:r>
          </w:p>
          <w:p w:rsidR="009366AA" w:rsidRDefault="00BA28E1">
            <w:pPr>
              <w:pStyle w:val="TableParagraph"/>
              <w:numPr>
                <w:ilvl w:val="0"/>
                <w:numId w:val="93"/>
              </w:numPr>
              <w:tabs>
                <w:tab w:val="left" w:pos="628"/>
              </w:tabs>
              <w:ind w:right="82" w:firstLine="213"/>
              <w:rPr>
                <w:sz w:val="20"/>
              </w:rPr>
            </w:pPr>
            <w:r>
              <w:rPr>
                <w:sz w:val="20"/>
              </w:rPr>
              <w:t xml:space="preserve">находить в тексте слова, значение которых требует </w:t>
            </w:r>
            <w:r>
              <w:rPr>
                <w:spacing w:val="-2"/>
                <w:sz w:val="20"/>
              </w:rPr>
              <w:t>уточнения;</w:t>
            </w:r>
          </w:p>
          <w:p w:rsidR="009366AA" w:rsidRDefault="00BA28E1">
            <w:pPr>
              <w:pStyle w:val="TableParagraph"/>
              <w:numPr>
                <w:ilvl w:val="0"/>
                <w:numId w:val="93"/>
              </w:numPr>
              <w:tabs>
                <w:tab w:val="left" w:pos="648"/>
                <w:tab w:val="left" w:pos="1933"/>
              </w:tabs>
              <w:ind w:right="73" w:firstLine="163"/>
              <w:rPr>
                <w:sz w:val="20"/>
              </w:rPr>
            </w:pPr>
            <w:r>
              <w:rPr>
                <w:sz w:val="20"/>
              </w:rPr>
              <w:t xml:space="preserve">составлять предложение из набора форм слов; — устно составлять текст из 3—5 предложений по сюжетным картинкам и наблюдениям; — </w:t>
            </w:r>
            <w:r>
              <w:rPr>
                <w:spacing w:val="-2"/>
                <w:sz w:val="20"/>
              </w:rPr>
              <w:t>использовать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изученные </w:t>
            </w:r>
            <w:r>
              <w:rPr>
                <w:sz w:val="20"/>
              </w:rPr>
              <w:t>понятия в процессе решения учебных задач.</w:t>
            </w:r>
          </w:p>
        </w:tc>
        <w:tc>
          <w:tcPr>
            <w:tcW w:w="4253" w:type="dxa"/>
          </w:tcPr>
          <w:p w:rsidR="009366AA" w:rsidRDefault="00BA28E1">
            <w:pPr>
              <w:pStyle w:val="TableParagraph"/>
              <w:ind w:left="123" w:right="81"/>
              <w:rPr>
                <w:sz w:val="20"/>
              </w:rPr>
            </w:pPr>
            <w:r>
              <w:rPr>
                <w:sz w:val="20"/>
              </w:rPr>
              <w:t>монологическое высказывание (2—4 предложения на определённую тем</w:t>
            </w:r>
            <w:r>
              <w:rPr>
                <w:sz w:val="20"/>
              </w:rPr>
              <w:t>у, по наблюдениям) с соблюдением орфоэпических норм, правильной интонации;</w:t>
            </w:r>
          </w:p>
          <w:p w:rsidR="009366AA" w:rsidRDefault="00BA28E1">
            <w:pPr>
              <w:pStyle w:val="TableParagraph"/>
              <w:numPr>
                <w:ilvl w:val="0"/>
                <w:numId w:val="92"/>
              </w:numPr>
              <w:tabs>
                <w:tab w:val="left" w:pos="462"/>
              </w:tabs>
              <w:ind w:right="74" w:firstLine="76"/>
              <w:rPr>
                <w:sz w:val="20"/>
              </w:rPr>
            </w:pPr>
            <w:proofErr w:type="gramStart"/>
            <w:r>
              <w:rPr>
                <w:sz w:val="20"/>
              </w:rPr>
              <w:t>формулировать простые выводына основе прочитанного (услышанного) устно и письменно (1—2 предложения);</w:t>
            </w:r>
            <w:proofErr w:type="gramEnd"/>
          </w:p>
          <w:p w:rsidR="009366AA" w:rsidRDefault="00BA28E1">
            <w:pPr>
              <w:pStyle w:val="TableParagraph"/>
              <w:numPr>
                <w:ilvl w:val="0"/>
                <w:numId w:val="92"/>
              </w:numPr>
              <w:tabs>
                <w:tab w:val="left" w:pos="676"/>
              </w:tabs>
              <w:ind w:right="80" w:firstLine="76"/>
              <w:rPr>
                <w:sz w:val="20"/>
              </w:rPr>
            </w:pPr>
            <w:r>
              <w:rPr>
                <w:sz w:val="20"/>
              </w:rPr>
              <w:t xml:space="preserve">составлять предложения из слов, устанавливаямеждунимисмысловуюсвязьпо </w:t>
            </w:r>
            <w:r>
              <w:rPr>
                <w:spacing w:val="-2"/>
                <w:sz w:val="20"/>
              </w:rPr>
              <w:t>вопросам;</w:t>
            </w:r>
          </w:p>
          <w:p w:rsidR="009366AA" w:rsidRDefault="00BA28E1">
            <w:pPr>
              <w:pStyle w:val="TableParagraph"/>
              <w:numPr>
                <w:ilvl w:val="0"/>
                <w:numId w:val="92"/>
              </w:numPr>
              <w:tabs>
                <w:tab w:val="left" w:pos="513"/>
              </w:tabs>
              <w:ind w:right="83" w:firstLine="76"/>
              <w:rPr>
                <w:sz w:val="20"/>
              </w:rPr>
            </w:pPr>
            <w:r>
              <w:rPr>
                <w:sz w:val="20"/>
              </w:rPr>
              <w:t>определять тему текста и озаглавливать текст, отражая его тему;</w:t>
            </w:r>
          </w:p>
          <w:p w:rsidR="009366AA" w:rsidRDefault="00BA28E1">
            <w:pPr>
              <w:pStyle w:val="TableParagraph"/>
              <w:numPr>
                <w:ilvl w:val="0"/>
                <w:numId w:val="92"/>
              </w:numPr>
              <w:tabs>
                <w:tab w:val="left" w:pos="657"/>
              </w:tabs>
              <w:ind w:right="75" w:firstLine="76"/>
              <w:rPr>
                <w:sz w:val="20"/>
              </w:rPr>
            </w:pPr>
            <w:r>
              <w:rPr>
                <w:sz w:val="20"/>
              </w:rPr>
              <w:t>составлять текст из разрозненных предложений, частей текста;</w:t>
            </w:r>
          </w:p>
          <w:p w:rsidR="009366AA" w:rsidRDefault="00BA28E1">
            <w:pPr>
              <w:pStyle w:val="TableParagraph"/>
              <w:numPr>
                <w:ilvl w:val="0"/>
                <w:numId w:val="92"/>
              </w:numPr>
              <w:tabs>
                <w:tab w:val="left" w:pos="858"/>
              </w:tabs>
              <w:ind w:right="65" w:firstLine="76"/>
              <w:rPr>
                <w:sz w:val="20"/>
              </w:rPr>
            </w:pPr>
            <w:r>
              <w:rPr>
                <w:sz w:val="20"/>
              </w:rPr>
              <w:t>писать подробное изложение повествовательного текста объёмом 30—45 слов с опорой на вопросы;</w:t>
            </w:r>
          </w:p>
          <w:p w:rsidR="009366AA" w:rsidRDefault="00BA28E1">
            <w:pPr>
              <w:pStyle w:val="TableParagraph"/>
              <w:numPr>
                <w:ilvl w:val="0"/>
                <w:numId w:val="92"/>
              </w:numPr>
              <w:tabs>
                <w:tab w:val="left" w:pos="602"/>
              </w:tabs>
              <w:ind w:right="83" w:firstLine="76"/>
              <w:rPr>
                <w:sz w:val="20"/>
              </w:rPr>
            </w:pPr>
            <w:r>
              <w:rPr>
                <w:sz w:val="20"/>
              </w:rPr>
              <w:t xml:space="preserve">объяснять своими словами значение изученных понятий; использовать изученные </w:t>
            </w:r>
            <w:r>
              <w:rPr>
                <w:spacing w:val="-2"/>
                <w:sz w:val="20"/>
              </w:rPr>
              <w:t>понятия</w:t>
            </w:r>
          </w:p>
        </w:tc>
        <w:tc>
          <w:tcPr>
            <w:tcW w:w="2979" w:type="dxa"/>
          </w:tcPr>
          <w:p w:rsidR="009366AA" w:rsidRDefault="00BA28E1">
            <w:pPr>
              <w:pStyle w:val="TableParagraph"/>
              <w:ind w:right="75"/>
              <w:rPr>
                <w:sz w:val="20"/>
              </w:rPr>
            </w:pPr>
            <w:r>
              <w:rPr>
                <w:sz w:val="20"/>
              </w:rPr>
              <w:t xml:space="preserve">числам, родам (в единственном числе) в соответствии с падежом, числом и родом имён </w:t>
            </w:r>
            <w:r>
              <w:rPr>
                <w:spacing w:val="-2"/>
                <w:sz w:val="20"/>
              </w:rPr>
              <w:t>существительных;</w:t>
            </w:r>
          </w:p>
          <w:p w:rsidR="009366AA" w:rsidRDefault="00BA28E1">
            <w:pPr>
              <w:pStyle w:val="TableParagraph"/>
              <w:numPr>
                <w:ilvl w:val="0"/>
                <w:numId w:val="91"/>
              </w:numPr>
              <w:tabs>
                <w:tab w:val="left" w:pos="737"/>
              </w:tabs>
              <w:ind w:right="75" w:firstLine="117"/>
              <w:rPr>
                <w:sz w:val="20"/>
              </w:rPr>
            </w:pPr>
            <w:r>
              <w:rPr>
                <w:sz w:val="20"/>
              </w:rPr>
              <w:t>распознавать глаголы; различатьглаголы</w:t>
            </w:r>
            <w:proofErr w:type="gramStart"/>
            <w:r>
              <w:rPr>
                <w:sz w:val="20"/>
              </w:rPr>
              <w:t>,о</w:t>
            </w:r>
            <w:proofErr w:type="gramEnd"/>
            <w:r>
              <w:rPr>
                <w:sz w:val="20"/>
              </w:rPr>
              <w:t>твечающие навопросы«чтоделать?»и</w:t>
            </w:r>
          </w:p>
          <w:p w:rsidR="009366AA" w:rsidRDefault="00BA28E1">
            <w:pPr>
              <w:pStyle w:val="TableParagraph"/>
              <w:tabs>
                <w:tab w:val="left" w:pos="2094"/>
              </w:tabs>
              <w:ind w:right="67"/>
              <w:rPr>
                <w:sz w:val="20"/>
              </w:rPr>
            </w:pPr>
            <w:r>
              <w:rPr>
                <w:sz w:val="20"/>
              </w:rPr>
              <w:t xml:space="preserve">«что сделать?»; определять </w:t>
            </w:r>
            <w:r>
              <w:rPr>
                <w:spacing w:val="-2"/>
                <w:sz w:val="20"/>
              </w:rPr>
              <w:t>грамматические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признаки </w:t>
            </w:r>
            <w:r>
              <w:rPr>
                <w:sz w:val="20"/>
              </w:rPr>
              <w:t xml:space="preserve">глаголов: форму времени, число, род (в прошедшем времени); изменять глагол по временам (простые случаи), в прошедшем времени — по </w:t>
            </w:r>
            <w:r>
              <w:rPr>
                <w:spacing w:val="-2"/>
                <w:sz w:val="20"/>
              </w:rPr>
              <w:t>родам;</w:t>
            </w:r>
          </w:p>
          <w:p w:rsidR="009366AA" w:rsidRDefault="00BA28E1">
            <w:pPr>
              <w:pStyle w:val="TableParagraph"/>
              <w:numPr>
                <w:ilvl w:val="0"/>
                <w:numId w:val="91"/>
              </w:numPr>
              <w:tabs>
                <w:tab w:val="left" w:pos="790"/>
              </w:tabs>
              <w:ind w:right="70" w:firstLine="117"/>
              <w:rPr>
                <w:sz w:val="20"/>
              </w:rPr>
            </w:pPr>
            <w:r>
              <w:rPr>
                <w:sz w:val="20"/>
              </w:rPr>
              <w:t xml:space="preserve">распознавать личные местоимения (в начальной форме); использовать личные местоимения для устранения неоправданных повторов в </w:t>
            </w:r>
            <w:r>
              <w:rPr>
                <w:spacing w:val="-2"/>
                <w:sz w:val="20"/>
              </w:rPr>
              <w:t>тексте;</w:t>
            </w:r>
          </w:p>
          <w:p w:rsidR="009366AA" w:rsidRDefault="00BA28E1">
            <w:pPr>
              <w:pStyle w:val="TableParagraph"/>
              <w:numPr>
                <w:ilvl w:val="0"/>
                <w:numId w:val="91"/>
              </w:numPr>
              <w:tabs>
                <w:tab w:val="left" w:pos="684"/>
              </w:tabs>
              <w:ind w:right="74" w:firstLine="117"/>
              <w:rPr>
                <w:sz w:val="20"/>
              </w:rPr>
            </w:pPr>
            <w:r>
              <w:rPr>
                <w:sz w:val="20"/>
              </w:rPr>
              <w:t xml:space="preserve">различать предлоги и </w:t>
            </w:r>
            <w:r>
              <w:rPr>
                <w:spacing w:val="-2"/>
                <w:sz w:val="20"/>
              </w:rPr>
              <w:t>приставки;</w:t>
            </w:r>
          </w:p>
          <w:p w:rsidR="009366AA" w:rsidRDefault="00BA28E1">
            <w:pPr>
              <w:pStyle w:val="TableParagraph"/>
              <w:numPr>
                <w:ilvl w:val="0"/>
                <w:numId w:val="91"/>
              </w:numPr>
              <w:tabs>
                <w:tab w:val="left" w:pos="1038"/>
                <w:tab w:val="left" w:pos="1955"/>
                <w:tab w:val="left" w:pos="2586"/>
                <w:tab w:val="left" w:pos="2682"/>
              </w:tabs>
              <w:ind w:right="74" w:firstLine="117"/>
              <w:rPr>
                <w:sz w:val="20"/>
              </w:rPr>
            </w:pPr>
            <w:r>
              <w:rPr>
                <w:spacing w:val="-2"/>
                <w:sz w:val="20"/>
              </w:rPr>
              <w:t>определять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вид </w:t>
            </w:r>
            <w:r>
              <w:rPr>
                <w:sz w:val="20"/>
              </w:rPr>
              <w:t xml:space="preserve">предложения по цели </w:t>
            </w:r>
            <w:r>
              <w:rPr>
                <w:spacing w:val="-2"/>
                <w:sz w:val="20"/>
              </w:rPr>
              <w:t>высказывания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 xml:space="preserve">по </w:t>
            </w:r>
            <w:r>
              <w:rPr>
                <w:sz w:val="20"/>
              </w:rPr>
              <w:t>эмоциональной окраске;</w:t>
            </w:r>
          </w:p>
          <w:p w:rsidR="009366AA" w:rsidRDefault="00BA28E1">
            <w:pPr>
              <w:pStyle w:val="TableParagraph"/>
              <w:numPr>
                <w:ilvl w:val="0"/>
                <w:numId w:val="91"/>
              </w:numPr>
              <w:tabs>
                <w:tab w:val="left" w:pos="732"/>
              </w:tabs>
              <w:ind w:right="74" w:firstLine="117"/>
              <w:rPr>
                <w:sz w:val="20"/>
              </w:rPr>
            </w:pPr>
            <w:r>
              <w:rPr>
                <w:sz w:val="20"/>
              </w:rPr>
              <w:t>находить главные и второстепенны</w:t>
            </w:r>
            <w:proofErr w:type="gramStart"/>
            <w:r>
              <w:rPr>
                <w:sz w:val="20"/>
              </w:rPr>
              <w:t>е(</w:t>
            </w:r>
            <w:proofErr w:type="gramEnd"/>
            <w:r>
              <w:rPr>
                <w:sz w:val="20"/>
              </w:rPr>
              <w:t>безделенияна виды) члены предложения;</w:t>
            </w:r>
          </w:p>
          <w:p w:rsidR="009366AA" w:rsidRDefault="00BA28E1">
            <w:pPr>
              <w:pStyle w:val="TableParagraph"/>
              <w:numPr>
                <w:ilvl w:val="0"/>
                <w:numId w:val="91"/>
              </w:numPr>
              <w:tabs>
                <w:tab w:val="left" w:pos="1768"/>
              </w:tabs>
              <w:spacing w:line="229" w:lineRule="exact"/>
              <w:ind w:left="1768" w:hanging="1527"/>
              <w:rPr>
                <w:sz w:val="20"/>
              </w:rPr>
            </w:pPr>
            <w:r>
              <w:rPr>
                <w:spacing w:val="-2"/>
                <w:sz w:val="20"/>
              </w:rPr>
              <w:t>распознавать</w:t>
            </w:r>
          </w:p>
          <w:p w:rsidR="009366AA" w:rsidRDefault="00BA28E1">
            <w:pPr>
              <w:pStyle w:val="TableParagraph"/>
              <w:tabs>
                <w:tab w:val="left" w:pos="2783"/>
              </w:tabs>
              <w:ind w:right="76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распространённые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нераспространённые предложения;</w:t>
            </w:r>
          </w:p>
          <w:p w:rsidR="009366AA" w:rsidRDefault="00BA28E1">
            <w:pPr>
              <w:pStyle w:val="TableParagraph"/>
              <w:numPr>
                <w:ilvl w:val="0"/>
                <w:numId w:val="91"/>
              </w:numPr>
              <w:tabs>
                <w:tab w:val="left" w:pos="1031"/>
                <w:tab w:val="left" w:pos="2231"/>
                <w:tab w:val="left" w:pos="2394"/>
              </w:tabs>
              <w:ind w:right="69" w:firstLine="117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находить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место </w:t>
            </w:r>
            <w:r>
              <w:rPr>
                <w:sz w:val="20"/>
              </w:rPr>
              <w:t>орфограммы в слове и между словами на изученные правила; применять изученные правила правописания, в том</w:t>
            </w:r>
            <w:r>
              <w:rPr>
                <w:sz w:val="20"/>
              </w:rPr>
              <w:t xml:space="preserve"> числе непроверяемые гласные и согласные (перечень слов в </w:t>
            </w:r>
            <w:r>
              <w:rPr>
                <w:spacing w:val="-2"/>
                <w:sz w:val="20"/>
              </w:rPr>
              <w:t>орфографическом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словаре</w:t>
            </w:r>
            <w:proofErr w:type="gramEnd"/>
          </w:p>
          <w:p w:rsidR="009366AA" w:rsidRDefault="00BA28E1">
            <w:pPr>
              <w:pStyle w:val="TableParagraph"/>
              <w:spacing w:line="235" w:lineRule="auto"/>
              <w:ind w:right="113"/>
              <w:rPr>
                <w:sz w:val="20"/>
              </w:rPr>
            </w:pPr>
            <w:r>
              <w:rPr>
                <w:sz w:val="20"/>
              </w:rPr>
              <w:t xml:space="preserve">учебника); </w:t>
            </w:r>
            <w:proofErr w:type="gramStart"/>
            <w:r>
              <w:rPr>
                <w:sz w:val="20"/>
              </w:rPr>
              <w:t>непроизносимые</w:t>
            </w:r>
            <w:proofErr w:type="gramEnd"/>
            <w:r>
              <w:rPr>
                <w:sz w:val="20"/>
              </w:rPr>
              <w:t xml:space="preserve"> согласныевкорне</w:t>
            </w:r>
            <w:r>
              <w:rPr>
                <w:spacing w:val="-2"/>
                <w:sz w:val="20"/>
              </w:rPr>
              <w:t>слова;</w:t>
            </w:r>
          </w:p>
        </w:tc>
        <w:tc>
          <w:tcPr>
            <w:tcW w:w="3401" w:type="dxa"/>
          </w:tcPr>
          <w:p w:rsidR="009366AA" w:rsidRDefault="00BA28E1">
            <w:pPr>
              <w:pStyle w:val="TableParagraph"/>
              <w:spacing w:line="223" w:lineRule="exact"/>
              <w:jc w:val="left"/>
              <w:rPr>
                <w:sz w:val="20"/>
              </w:rPr>
            </w:pPr>
            <w:r>
              <w:rPr>
                <w:sz w:val="20"/>
              </w:rPr>
              <w:t>признакиличногоместоимения</w:t>
            </w:r>
            <w:r>
              <w:rPr>
                <w:spacing w:val="-10"/>
                <w:sz w:val="20"/>
              </w:rPr>
              <w:t xml:space="preserve"> в</w:t>
            </w:r>
          </w:p>
          <w:p w:rsidR="009366AA" w:rsidRDefault="00BA28E1">
            <w:pPr>
              <w:pStyle w:val="TableParagraph"/>
              <w:tabs>
                <w:tab w:val="left" w:pos="1081"/>
                <w:tab w:val="left" w:pos="1362"/>
                <w:tab w:val="left" w:pos="1470"/>
                <w:tab w:val="left" w:pos="1566"/>
                <w:tab w:val="left" w:pos="1674"/>
                <w:tab w:val="left" w:pos="1926"/>
                <w:tab w:val="left" w:pos="1986"/>
                <w:tab w:val="left" w:pos="2243"/>
                <w:tab w:val="left" w:pos="2375"/>
                <w:tab w:val="left" w:pos="2627"/>
                <w:tab w:val="left" w:pos="2725"/>
                <w:tab w:val="left" w:pos="2855"/>
                <w:tab w:val="left" w:pos="3179"/>
              </w:tabs>
              <w:ind w:right="104"/>
              <w:jc w:val="left"/>
              <w:rPr>
                <w:sz w:val="20"/>
              </w:rPr>
            </w:pPr>
            <w:r>
              <w:rPr>
                <w:sz w:val="20"/>
              </w:rPr>
              <w:t>начальнойформе: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лицо,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число, </w:t>
            </w:r>
            <w:r>
              <w:rPr>
                <w:sz w:val="20"/>
              </w:rPr>
              <w:t xml:space="preserve">род (у местоимений3­голицав </w:t>
            </w:r>
            <w:r>
              <w:rPr>
                <w:spacing w:val="-2"/>
                <w:sz w:val="20"/>
              </w:rPr>
              <w:t>единственном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proofErr w:type="gramStart"/>
            <w:r>
              <w:rPr>
                <w:spacing w:val="-2"/>
                <w:sz w:val="20"/>
              </w:rPr>
              <w:t>числе</w:t>
            </w:r>
            <w:proofErr w:type="gramEnd"/>
            <w:r>
              <w:rPr>
                <w:spacing w:val="-2"/>
                <w:sz w:val="20"/>
              </w:rPr>
              <w:t>); использовать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личные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место­ имения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для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устранения неоправданных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повторов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тексте;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—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различать предложение,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словосочетание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слово;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—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классифицировать предложения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по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цели</w:t>
            </w:r>
          </w:p>
          <w:p w:rsidR="009366AA" w:rsidRDefault="00BA28E1">
            <w:pPr>
              <w:pStyle w:val="TableParagraph"/>
              <w:tabs>
                <w:tab w:val="left" w:pos="2893"/>
              </w:tabs>
              <w:ind w:right="96"/>
              <w:rPr>
                <w:sz w:val="20"/>
              </w:rPr>
            </w:pPr>
            <w:r>
              <w:rPr>
                <w:spacing w:val="-2"/>
                <w:sz w:val="20"/>
              </w:rPr>
              <w:t>высказывания</w:t>
            </w:r>
            <w:r>
              <w:rPr>
                <w:sz w:val="20"/>
              </w:rPr>
              <w:tab/>
              <w:t>ипо эмоциональной окраске; — ра</w:t>
            </w:r>
            <w:r>
              <w:rPr>
                <w:sz w:val="20"/>
              </w:rPr>
              <w:t xml:space="preserve">зличать распространённые и </w:t>
            </w:r>
            <w:r>
              <w:rPr>
                <w:spacing w:val="-2"/>
                <w:sz w:val="20"/>
              </w:rPr>
              <w:t>нераспространённые</w:t>
            </w:r>
          </w:p>
          <w:p w:rsidR="009366AA" w:rsidRDefault="00BA28E1">
            <w:pPr>
              <w:pStyle w:val="TableParagraph"/>
              <w:tabs>
                <w:tab w:val="left" w:pos="493"/>
                <w:tab w:val="left" w:pos="932"/>
                <w:tab w:val="left" w:pos="1153"/>
                <w:tab w:val="left" w:pos="1213"/>
                <w:tab w:val="left" w:pos="1271"/>
                <w:tab w:val="left" w:pos="1350"/>
                <w:tab w:val="left" w:pos="1429"/>
                <w:tab w:val="left" w:pos="1564"/>
                <w:tab w:val="left" w:pos="1633"/>
                <w:tab w:val="left" w:pos="1854"/>
                <w:tab w:val="left" w:pos="2015"/>
                <w:tab w:val="left" w:pos="2058"/>
                <w:tab w:val="left" w:pos="2099"/>
                <w:tab w:val="left" w:pos="2161"/>
                <w:tab w:val="left" w:pos="2291"/>
                <w:tab w:val="left" w:pos="2365"/>
                <w:tab w:val="left" w:pos="2526"/>
                <w:tab w:val="left" w:pos="2569"/>
                <w:tab w:val="left" w:pos="3018"/>
                <w:tab w:val="left" w:pos="3083"/>
                <w:tab w:val="left" w:pos="3179"/>
              </w:tabs>
              <w:spacing w:before="5"/>
              <w:ind w:right="101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предложения;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—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распознавать предложения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с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однородными членами;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составлять предложения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с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однородными членами;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использовать предложения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с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однородными членами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в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речи;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—</w:t>
            </w:r>
            <w:r>
              <w:rPr>
                <w:spacing w:val="-2"/>
                <w:sz w:val="20"/>
              </w:rPr>
              <w:t xml:space="preserve"> разграничивать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простые распространённые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сложные </w:t>
            </w:r>
            <w:r>
              <w:rPr>
                <w:sz w:val="20"/>
              </w:rPr>
              <w:t xml:space="preserve">предложения, состоящие из двух </w:t>
            </w:r>
            <w:r>
              <w:rPr>
                <w:spacing w:val="-2"/>
                <w:sz w:val="20"/>
              </w:rPr>
              <w:t>простых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(сложносочинённые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с</w:t>
            </w:r>
            <w:r>
              <w:rPr>
                <w:sz w:val="20"/>
              </w:rPr>
              <w:t xml:space="preserve"> союзами и, а, но и бессоюзные </w:t>
            </w:r>
            <w:r>
              <w:rPr>
                <w:spacing w:val="-2"/>
                <w:sz w:val="20"/>
              </w:rPr>
              <w:t>сложные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предложения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без </w:t>
            </w:r>
            <w:r>
              <w:rPr>
                <w:sz w:val="20"/>
              </w:rPr>
              <w:t>называниятерминов);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составлять простые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распро</w:t>
            </w:r>
            <w:r>
              <w:rPr>
                <w:spacing w:val="-2"/>
                <w:sz w:val="20"/>
              </w:rPr>
              <w:t>странённые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сложные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предложения, состоящие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>из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двух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простых </w:t>
            </w:r>
            <w:r>
              <w:rPr>
                <w:sz w:val="20"/>
              </w:rPr>
              <w:t>(сложносочинённыессоюзамии</w:t>
            </w:r>
            <w:proofErr w:type="gramStart"/>
            <w:r>
              <w:rPr>
                <w:sz w:val="20"/>
              </w:rPr>
              <w:t>,</w:t>
            </w:r>
            <w:r>
              <w:rPr>
                <w:spacing w:val="-6"/>
                <w:sz w:val="20"/>
              </w:rPr>
              <w:t>а</w:t>
            </w:r>
            <w:proofErr w:type="gramEnd"/>
            <w:r>
              <w:rPr>
                <w:spacing w:val="-6"/>
                <w:sz w:val="20"/>
              </w:rPr>
              <w:t>,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>но</w:t>
            </w:r>
            <w:r>
              <w:rPr>
                <w:sz w:val="20"/>
              </w:rPr>
              <w:tab/>
            </w:r>
            <w:r>
              <w:rPr>
                <w:spacing w:val="-12"/>
                <w:sz w:val="20"/>
              </w:rPr>
              <w:t>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бессоюзные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сложные предложения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 xml:space="preserve">безназывания терминов);—производитьсинтаксическийразборпростого предложения;—находитьместо орфограммы в </w:t>
            </w:r>
            <w:r>
              <w:rPr>
                <w:sz w:val="20"/>
              </w:rPr>
              <w:t>слове и между</w:t>
            </w:r>
          </w:p>
          <w:p w:rsidR="009366AA" w:rsidRDefault="00BA28E1">
            <w:pPr>
              <w:pStyle w:val="TableParagraph"/>
              <w:spacing w:before="3" w:line="228" w:lineRule="exact"/>
              <w:rPr>
                <w:sz w:val="20"/>
              </w:rPr>
            </w:pPr>
            <w:r>
              <w:rPr>
                <w:sz w:val="20"/>
              </w:rPr>
              <w:t>словаминаизученные</w:t>
            </w:r>
            <w:r>
              <w:rPr>
                <w:spacing w:val="-2"/>
                <w:sz w:val="20"/>
              </w:rPr>
              <w:t>правила;</w:t>
            </w:r>
          </w:p>
          <w:p w:rsidR="009366AA" w:rsidRDefault="00BA28E1">
            <w:pPr>
              <w:pStyle w:val="TableParagraph"/>
              <w:spacing w:before="2" w:line="235" w:lineRule="auto"/>
              <w:ind w:right="106"/>
              <w:rPr>
                <w:sz w:val="20"/>
              </w:rPr>
            </w:pPr>
            <w:r>
              <w:rPr>
                <w:sz w:val="20"/>
              </w:rPr>
              <w:t>— применять изученные правила правописания, в том числе: непроверяемые гласные исогласны</w:t>
            </w:r>
            <w:proofErr w:type="gramStart"/>
            <w:r>
              <w:rPr>
                <w:sz w:val="20"/>
              </w:rPr>
              <w:t>е(</w:t>
            </w:r>
            <w:proofErr w:type="gramEnd"/>
            <w:r>
              <w:rPr>
                <w:sz w:val="20"/>
              </w:rPr>
              <w:t>переченьсловв</w:t>
            </w:r>
          </w:p>
        </w:tc>
      </w:tr>
    </w:tbl>
    <w:p w:rsidR="009366AA" w:rsidRDefault="009366AA">
      <w:pPr>
        <w:spacing w:line="235" w:lineRule="auto"/>
        <w:rPr>
          <w:sz w:val="20"/>
        </w:rPr>
        <w:sectPr w:rsidR="009366AA">
          <w:pgSz w:w="16860" w:h="11940" w:orient="landscape"/>
          <w:pgMar w:top="500" w:right="440" w:bottom="280" w:left="340" w:header="720" w:footer="720" w:gutter="0"/>
          <w:cols w:space="720"/>
        </w:sectPr>
      </w:pPr>
    </w:p>
    <w:p w:rsidR="009366AA" w:rsidRDefault="009366AA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819"/>
        <w:gridCol w:w="2940"/>
        <w:gridCol w:w="4253"/>
        <w:gridCol w:w="2979"/>
        <w:gridCol w:w="3401"/>
      </w:tblGrid>
      <w:tr w:rsidR="009366AA">
        <w:trPr>
          <w:trHeight w:val="10130"/>
        </w:trPr>
        <w:tc>
          <w:tcPr>
            <w:tcW w:w="451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4253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79" w:type="dxa"/>
          </w:tcPr>
          <w:p w:rsidR="009366AA" w:rsidRDefault="00BA28E1">
            <w:pPr>
              <w:pStyle w:val="TableParagraph"/>
              <w:ind w:right="71"/>
              <w:rPr>
                <w:sz w:val="20"/>
              </w:rPr>
            </w:pPr>
            <w:r>
              <w:rPr>
                <w:sz w:val="20"/>
              </w:rPr>
              <w:t xml:space="preserve">разделительный твёрдый знак; мягкий знак после шипящих на конце имён существительных; </w:t>
            </w:r>
            <w:r>
              <w:rPr>
                <w:i/>
                <w:sz w:val="20"/>
              </w:rPr>
              <w:t xml:space="preserve">не </w:t>
            </w:r>
            <w:r>
              <w:rPr>
                <w:sz w:val="20"/>
              </w:rPr>
              <w:t xml:space="preserve">с глаголами; раздельное написание предлогов со </w:t>
            </w:r>
            <w:r>
              <w:rPr>
                <w:spacing w:val="-2"/>
                <w:sz w:val="20"/>
              </w:rPr>
              <w:t>словами;</w:t>
            </w:r>
          </w:p>
          <w:p w:rsidR="009366AA" w:rsidRDefault="00BA28E1">
            <w:pPr>
              <w:pStyle w:val="TableParagraph"/>
              <w:ind w:left="135" w:right="72" w:firstLine="117"/>
              <w:rPr>
                <w:sz w:val="20"/>
              </w:rPr>
            </w:pPr>
            <w:r>
              <w:rPr>
                <w:sz w:val="20"/>
              </w:rPr>
              <w:t>правильно списывать слова, предложения, тексты объёмом не более 70 слов;</w:t>
            </w:r>
          </w:p>
          <w:p w:rsidR="009366AA" w:rsidRDefault="00BA28E1">
            <w:pPr>
              <w:pStyle w:val="TableParagraph"/>
              <w:numPr>
                <w:ilvl w:val="0"/>
                <w:numId w:val="90"/>
              </w:numPr>
              <w:tabs>
                <w:tab w:val="left" w:pos="708"/>
              </w:tabs>
              <w:ind w:right="65" w:firstLine="117"/>
              <w:rPr>
                <w:sz w:val="20"/>
              </w:rPr>
            </w:pPr>
            <w:r>
              <w:rPr>
                <w:sz w:val="20"/>
              </w:rPr>
              <w:t>писать под диктовку тексты объёмом не более 65 слов с учётом изученныхправил правописания;</w:t>
            </w:r>
          </w:p>
          <w:p w:rsidR="009366AA" w:rsidRDefault="00BA28E1">
            <w:pPr>
              <w:pStyle w:val="TableParagraph"/>
              <w:numPr>
                <w:ilvl w:val="0"/>
                <w:numId w:val="90"/>
              </w:numPr>
              <w:tabs>
                <w:tab w:val="left" w:pos="646"/>
              </w:tabs>
              <w:ind w:right="81" w:firstLine="117"/>
              <w:rPr>
                <w:sz w:val="20"/>
              </w:rPr>
            </w:pPr>
            <w:r>
              <w:rPr>
                <w:sz w:val="20"/>
              </w:rPr>
              <w:t xml:space="preserve">находить и </w:t>
            </w:r>
            <w:r>
              <w:rPr>
                <w:sz w:val="20"/>
              </w:rPr>
              <w:t xml:space="preserve">исправлять ошибки на изученные правила, </w:t>
            </w:r>
            <w:r>
              <w:rPr>
                <w:spacing w:val="-2"/>
                <w:sz w:val="20"/>
              </w:rPr>
              <w:t>описки;</w:t>
            </w:r>
          </w:p>
          <w:p w:rsidR="009366AA" w:rsidRDefault="00BA28E1">
            <w:pPr>
              <w:pStyle w:val="TableParagraph"/>
              <w:numPr>
                <w:ilvl w:val="0"/>
                <w:numId w:val="90"/>
              </w:numPr>
              <w:tabs>
                <w:tab w:val="left" w:pos="593"/>
              </w:tabs>
              <w:ind w:right="75" w:firstLine="117"/>
              <w:rPr>
                <w:sz w:val="20"/>
              </w:rPr>
            </w:pPr>
            <w:r>
              <w:rPr>
                <w:sz w:val="20"/>
              </w:rPr>
              <w:t>понимать тексты разных типов, находить в тексте заданную информацию;</w:t>
            </w:r>
          </w:p>
          <w:p w:rsidR="009366AA" w:rsidRDefault="00BA28E1">
            <w:pPr>
              <w:pStyle w:val="TableParagraph"/>
              <w:numPr>
                <w:ilvl w:val="0"/>
                <w:numId w:val="90"/>
              </w:numPr>
              <w:tabs>
                <w:tab w:val="left" w:pos="653"/>
              </w:tabs>
              <w:ind w:right="71" w:firstLine="117"/>
              <w:rPr>
                <w:sz w:val="20"/>
              </w:rPr>
            </w:pPr>
            <w:r>
              <w:rPr>
                <w:sz w:val="20"/>
              </w:rPr>
              <w:t xml:space="preserve">формулировать простые выводы на основе прочитанной (услышанной) информации устно и письменно (1—2 </w:t>
            </w:r>
            <w:r>
              <w:rPr>
                <w:spacing w:val="-2"/>
                <w:sz w:val="20"/>
              </w:rPr>
              <w:t>предложения);</w:t>
            </w:r>
          </w:p>
          <w:p w:rsidR="009366AA" w:rsidRDefault="00BA28E1">
            <w:pPr>
              <w:pStyle w:val="TableParagraph"/>
              <w:numPr>
                <w:ilvl w:val="0"/>
                <w:numId w:val="90"/>
              </w:numPr>
              <w:tabs>
                <w:tab w:val="left" w:pos="1050"/>
                <w:tab w:val="left" w:pos="2317"/>
                <w:tab w:val="left" w:pos="2783"/>
              </w:tabs>
              <w:ind w:right="76" w:firstLine="117"/>
              <w:rPr>
                <w:sz w:val="20"/>
              </w:rPr>
            </w:pPr>
            <w:r>
              <w:rPr>
                <w:spacing w:val="-2"/>
                <w:sz w:val="20"/>
              </w:rPr>
              <w:t>строить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устное диалогическо</w:t>
            </w:r>
            <w:r>
              <w:rPr>
                <w:spacing w:val="-2"/>
                <w:sz w:val="20"/>
              </w:rPr>
              <w:t>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</w:p>
          <w:p w:rsidR="009366AA" w:rsidRDefault="00BA28E1">
            <w:pPr>
              <w:pStyle w:val="TableParagraph"/>
              <w:tabs>
                <w:tab w:val="left" w:pos="1600"/>
                <w:tab w:val="left" w:pos="1914"/>
                <w:tab w:val="left" w:pos="2149"/>
                <w:tab w:val="left" w:pos="2406"/>
              </w:tabs>
              <w:ind w:right="67"/>
              <w:rPr>
                <w:sz w:val="20"/>
              </w:rPr>
            </w:pPr>
            <w:proofErr w:type="gramStart"/>
            <w:r>
              <w:rPr>
                <w:sz w:val="20"/>
              </w:rPr>
              <w:t xml:space="preserve">монологическое высказывание (3—5 предложений на определённую тему, по наблюдениям) с соблюдением </w:t>
            </w:r>
            <w:r>
              <w:rPr>
                <w:spacing w:val="-2"/>
                <w:sz w:val="20"/>
              </w:rPr>
              <w:t>орфоэпических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норм, </w:t>
            </w:r>
            <w:r>
              <w:rPr>
                <w:spacing w:val="-2"/>
                <w:sz w:val="20"/>
              </w:rPr>
              <w:t>правильной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интонации; </w:t>
            </w:r>
            <w:r>
              <w:rPr>
                <w:sz w:val="20"/>
              </w:rPr>
              <w:t xml:space="preserve">создавать небольшие устные и письменные тексты (2—4 предложения), содержащие </w:t>
            </w:r>
            <w:r>
              <w:rPr>
                <w:spacing w:val="-2"/>
                <w:sz w:val="20"/>
              </w:rPr>
              <w:t>приглашение,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просьбу, извинен</w:t>
            </w:r>
            <w:r>
              <w:rPr>
                <w:spacing w:val="-2"/>
                <w:sz w:val="20"/>
              </w:rPr>
              <w:t>ие,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благодарность, </w:t>
            </w:r>
            <w:r>
              <w:rPr>
                <w:sz w:val="20"/>
              </w:rPr>
              <w:t>отказ, с использованием норм речевого этикета;</w:t>
            </w:r>
            <w:proofErr w:type="gramEnd"/>
          </w:p>
          <w:p w:rsidR="009366AA" w:rsidRDefault="00BA28E1">
            <w:pPr>
              <w:pStyle w:val="TableParagraph"/>
              <w:numPr>
                <w:ilvl w:val="0"/>
                <w:numId w:val="90"/>
              </w:numPr>
              <w:tabs>
                <w:tab w:val="left" w:pos="966"/>
                <w:tab w:val="left" w:pos="2447"/>
              </w:tabs>
              <w:spacing w:before="2"/>
              <w:ind w:right="67" w:firstLine="117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определять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связь </w:t>
            </w:r>
            <w:r>
              <w:rPr>
                <w:sz w:val="20"/>
              </w:rPr>
              <w:t xml:space="preserve">предложений в тексте (с </w:t>
            </w:r>
            <w:r>
              <w:rPr>
                <w:spacing w:val="-2"/>
                <w:sz w:val="20"/>
              </w:rPr>
              <w:t>помощьюличных</w:t>
            </w:r>
            <w:proofErr w:type="gramEnd"/>
          </w:p>
          <w:p w:rsidR="009366AA" w:rsidRDefault="00BA28E1">
            <w:pPr>
              <w:pStyle w:val="TableParagraph"/>
              <w:tabs>
                <w:tab w:val="left" w:pos="1900"/>
              </w:tabs>
              <w:spacing w:before="4" w:line="230" w:lineRule="auto"/>
              <w:ind w:right="81"/>
              <w:rPr>
                <w:sz w:val="20"/>
              </w:rPr>
            </w:pPr>
            <w:r>
              <w:rPr>
                <w:spacing w:val="-2"/>
                <w:sz w:val="20"/>
              </w:rPr>
              <w:t>местоимений,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синонимов, </w:t>
            </w:r>
            <w:r>
              <w:rPr>
                <w:sz w:val="20"/>
              </w:rPr>
              <w:t xml:space="preserve">союзов </w:t>
            </w:r>
            <w:r>
              <w:rPr>
                <w:i/>
                <w:sz w:val="20"/>
              </w:rPr>
              <w:t>и</w:t>
            </w:r>
            <w:r>
              <w:rPr>
                <w:sz w:val="20"/>
              </w:rPr>
              <w:t xml:space="preserve">, </w:t>
            </w:r>
            <w:r>
              <w:rPr>
                <w:i/>
                <w:sz w:val="20"/>
              </w:rPr>
              <w:t>а</w:t>
            </w:r>
            <w:r>
              <w:rPr>
                <w:sz w:val="20"/>
              </w:rPr>
              <w:t xml:space="preserve">, </w:t>
            </w:r>
            <w:r>
              <w:rPr>
                <w:i/>
                <w:sz w:val="20"/>
              </w:rPr>
              <w:t>но</w:t>
            </w:r>
            <w:r>
              <w:rPr>
                <w:sz w:val="20"/>
              </w:rPr>
              <w:t>)</w:t>
            </w:r>
            <w:proofErr w:type="gramStart"/>
            <w:r>
              <w:rPr>
                <w:sz w:val="20"/>
              </w:rPr>
              <w:t xml:space="preserve"> ;</w:t>
            </w:r>
            <w:proofErr w:type="gramEnd"/>
          </w:p>
        </w:tc>
        <w:tc>
          <w:tcPr>
            <w:tcW w:w="3401" w:type="dxa"/>
          </w:tcPr>
          <w:p w:rsidR="009366AA" w:rsidRDefault="00BA28E1">
            <w:pPr>
              <w:pStyle w:val="TableParagraph"/>
              <w:tabs>
                <w:tab w:val="left" w:pos="2574"/>
                <w:tab w:val="left" w:pos="2831"/>
              </w:tabs>
              <w:ind w:right="129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орфографическом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словаре </w:t>
            </w:r>
            <w:r>
              <w:rPr>
                <w:sz w:val="20"/>
              </w:rPr>
              <w:t>учебника)</w:t>
            </w:r>
            <w:proofErr w:type="gramStart"/>
            <w:r>
              <w:rPr>
                <w:sz w:val="20"/>
              </w:rPr>
              <w:t>;б</w:t>
            </w:r>
            <w:proofErr w:type="gramEnd"/>
            <w:r>
              <w:rPr>
                <w:sz w:val="20"/>
              </w:rPr>
              <w:t xml:space="preserve">езударныепадежные </w:t>
            </w:r>
            <w:r>
              <w:rPr>
                <w:spacing w:val="-2"/>
                <w:sz w:val="20"/>
              </w:rPr>
              <w:t>окончания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имён</w:t>
            </w:r>
          </w:p>
          <w:p w:rsidR="009366AA" w:rsidRDefault="00BA28E1">
            <w:pPr>
              <w:pStyle w:val="TableParagraph"/>
              <w:tabs>
                <w:tab w:val="left" w:pos="2658"/>
              </w:tabs>
              <w:ind w:right="164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существительных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(кроме </w:t>
            </w:r>
            <w:r>
              <w:rPr>
                <w:sz w:val="20"/>
              </w:rPr>
              <w:t>существительныхна-мя</w:t>
            </w:r>
            <w:proofErr w:type="gramStart"/>
            <w:r>
              <w:rPr>
                <w:sz w:val="20"/>
              </w:rPr>
              <w:t>,-</w:t>
            </w:r>
            <w:proofErr w:type="gramEnd"/>
            <w:r>
              <w:rPr>
                <w:sz w:val="20"/>
              </w:rPr>
              <w:t>ий,-</w:t>
            </w:r>
            <w:r>
              <w:rPr>
                <w:spacing w:val="-5"/>
                <w:sz w:val="20"/>
              </w:rPr>
              <w:t>ие,</w:t>
            </w:r>
          </w:p>
          <w:p w:rsidR="009366AA" w:rsidRDefault="00BA28E1">
            <w:pPr>
              <w:pStyle w:val="TableParagraph"/>
              <w:tabs>
                <w:tab w:val="left" w:pos="495"/>
                <w:tab w:val="left" w:pos="603"/>
                <w:tab w:val="left" w:pos="858"/>
                <w:tab w:val="left" w:pos="982"/>
                <w:tab w:val="left" w:pos="1139"/>
                <w:tab w:val="left" w:pos="1182"/>
                <w:tab w:val="left" w:pos="1223"/>
                <w:tab w:val="left" w:pos="1309"/>
                <w:tab w:val="left" w:pos="1417"/>
                <w:tab w:val="left" w:pos="1578"/>
                <w:tab w:val="left" w:pos="1645"/>
                <w:tab w:val="left" w:pos="1681"/>
                <w:tab w:val="left" w:pos="1921"/>
                <w:tab w:val="left" w:pos="2099"/>
                <w:tab w:val="left" w:pos="2323"/>
                <w:tab w:val="left" w:pos="2387"/>
                <w:tab w:val="left" w:pos="2430"/>
                <w:tab w:val="left" w:pos="2545"/>
                <w:tab w:val="left" w:pos="2591"/>
                <w:tab w:val="left" w:pos="2701"/>
                <w:tab w:val="left" w:pos="2773"/>
                <w:tab w:val="left" w:pos="3085"/>
                <w:tab w:val="left" w:pos="3193"/>
              </w:tabs>
              <w:ind w:right="101"/>
              <w:jc w:val="left"/>
              <w:rPr>
                <w:sz w:val="20"/>
              </w:rPr>
            </w:pPr>
            <w:r>
              <w:rPr>
                <w:sz w:val="20"/>
              </w:rPr>
              <w:t>-ия, а также кромесобственных имёнсуществительныхна-ов</w:t>
            </w:r>
            <w:proofErr w:type="gramStart"/>
            <w:r>
              <w:rPr>
                <w:sz w:val="20"/>
              </w:rPr>
              <w:t>,-</w:t>
            </w:r>
            <w:proofErr w:type="gramEnd"/>
            <w:r>
              <w:rPr>
                <w:spacing w:val="-4"/>
                <w:sz w:val="20"/>
              </w:rPr>
              <w:t>ин,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-ий);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безударные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падежные </w:t>
            </w:r>
            <w:r>
              <w:rPr>
                <w:sz w:val="20"/>
              </w:rPr>
              <w:t xml:space="preserve">окончанияимён прилагательных; мягкий знак после шипящих на конце глаголов в форме 2­го лица </w:t>
            </w:r>
            <w:r>
              <w:rPr>
                <w:spacing w:val="-2"/>
                <w:sz w:val="20"/>
              </w:rPr>
              <w:t>единственного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числа;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наличие </w:t>
            </w:r>
            <w:r>
              <w:rPr>
                <w:sz w:val="20"/>
              </w:rPr>
              <w:t>или отсу</w:t>
            </w:r>
            <w:r>
              <w:rPr>
                <w:sz w:val="20"/>
              </w:rPr>
              <w:t xml:space="preserve">тствие мягкого знака в </w:t>
            </w:r>
            <w:r>
              <w:rPr>
                <w:spacing w:val="-2"/>
                <w:sz w:val="20"/>
              </w:rPr>
              <w:t>глаголах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>на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-ться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 xml:space="preserve">и-тся; </w:t>
            </w:r>
            <w:r>
              <w:rPr>
                <w:spacing w:val="-2"/>
                <w:sz w:val="20"/>
              </w:rPr>
              <w:t>безударные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личные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окончания глаголов;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знаки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препинания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предложениях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с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однородными </w:t>
            </w:r>
            <w:r>
              <w:rPr>
                <w:sz w:val="20"/>
              </w:rPr>
              <w:t>членами,соединёнными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союзами </w:t>
            </w:r>
            <w:r>
              <w:rPr>
                <w:sz w:val="20"/>
              </w:rPr>
              <w:t>и,а,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>но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безсоюзов;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—</w:t>
            </w:r>
            <w:r>
              <w:rPr>
                <w:spacing w:val="-2"/>
                <w:sz w:val="20"/>
              </w:rPr>
              <w:t xml:space="preserve"> правильно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списывать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тексты </w:t>
            </w:r>
            <w:r>
              <w:rPr>
                <w:sz w:val="20"/>
              </w:rPr>
              <w:t>объёмомнеболее85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слов;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—</w:t>
            </w:r>
            <w:r>
              <w:rPr>
                <w:spacing w:val="-2"/>
                <w:sz w:val="20"/>
              </w:rPr>
              <w:t xml:space="preserve"> писать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под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диктовку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тексты объёмом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>не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более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>80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слов</w:t>
            </w:r>
            <w:r>
              <w:rPr>
                <w:spacing w:val="-10"/>
                <w:sz w:val="20"/>
              </w:rPr>
              <w:t>с</w:t>
            </w:r>
            <w:r>
              <w:rPr>
                <w:sz w:val="20"/>
              </w:rPr>
              <w:tab/>
              <w:t>учётомизученныхправил правописания;</w:t>
            </w:r>
            <w:proofErr w:type="gramStart"/>
            <w:r>
              <w:rPr>
                <w:sz w:val="20"/>
              </w:rPr>
              <w:t>—н</w:t>
            </w:r>
            <w:proofErr w:type="gramEnd"/>
            <w:r>
              <w:rPr>
                <w:sz w:val="20"/>
              </w:rPr>
              <w:t>аходитьи исправлятьорфографическиеи пунктуационныеошибкина изученные правила, описки; — осознавать ситуацию общения (с какойц</w:t>
            </w:r>
            <w:r>
              <w:rPr>
                <w:sz w:val="20"/>
              </w:rPr>
              <w:t>елью,скем,гдепроисходит общение); выбирать</w:t>
            </w:r>
          </w:p>
          <w:p w:rsidR="009366AA" w:rsidRDefault="00BA28E1">
            <w:pPr>
              <w:pStyle w:val="TableParagraph"/>
              <w:tabs>
                <w:tab w:val="left" w:pos="1086"/>
              </w:tabs>
              <w:ind w:right="154"/>
              <w:jc w:val="left"/>
              <w:rPr>
                <w:sz w:val="20"/>
              </w:rPr>
            </w:pPr>
            <w:proofErr w:type="gramStart"/>
            <w:r>
              <w:rPr>
                <w:sz w:val="20"/>
              </w:rPr>
              <w:t xml:space="preserve">адекватныеязыковыесредства в ситуации общения; — строить </w:t>
            </w:r>
            <w:r>
              <w:rPr>
                <w:spacing w:val="-2"/>
                <w:sz w:val="20"/>
              </w:rPr>
              <w:t>устное</w:t>
            </w:r>
            <w:r>
              <w:rPr>
                <w:sz w:val="20"/>
              </w:rPr>
              <w:tab/>
              <w:t>диалогическое и монологическоевысказывание(4—</w:t>
            </w:r>
            <w:proofErr w:type="gramEnd"/>
          </w:p>
          <w:p w:rsidR="009366AA" w:rsidRDefault="00BA28E1">
            <w:pPr>
              <w:pStyle w:val="TableParagraph"/>
              <w:tabs>
                <w:tab w:val="left" w:pos="1693"/>
                <w:tab w:val="left" w:pos="1751"/>
                <w:tab w:val="left" w:pos="2622"/>
                <w:tab w:val="left" w:pos="2915"/>
              </w:tabs>
              <w:spacing w:line="237" w:lineRule="auto"/>
              <w:ind w:right="99"/>
              <w:rPr>
                <w:sz w:val="20"/>
              </w:rPr>
            </w:pPr>
            <w:r>
              <w:rPr>
                <w:sz w:val="20"/>
              </w:rPr>
              <w:t xml:space="preserve">6 предложений), соблюдая </w:t>
            </w:r>
            <w:r>
              <w:rPr>
                <w:spacing w:val="-2"/>
                <w:sz w:val="20"/>
              </w:rPr>
              <w:t>орфоэпические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нормы, </w:t>
            </w:r>
            <w:r>
              <w:rPr>
                <w:sz w:val="20"/>
              </w:rPr>
              <w:t xml:space="preserve">правильную интонацию, нормы речевого взаимодействия; — создавать небольшие устные и </w:t>
            </w:r>
            <w:r>
              <w:rPr>
                <w:spacing w:val="-2"/>
                <w:sz w:val="20"/>
              </w:rPr>
              <w:t>письменные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тексты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(3— </w:t>
            </w:r>
            <w:r>
              <w:rPr>
                <w:sz w:val="20"/>
              </w:rPr>
              <w:t xml:space="preserve">5 предложений) для конкретной ситуации письменного общения </w:t>
            </w:r>
            <w:r>
              <w:rPr>
                <w:spacing w:val="-2"/>
                <w:sz w:val="20"/>
              </w:rPr>
              <w:t>(письма,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поздравительные</w:t>
            </w:r>
          </w:p>
        </w:tc>
      </w:tr>
    </w:tbl>
    <w:p w:rsidR="009366AA" w:rsidRDefault="009366AA">
      <w:pPr>
        <w:spacing w:line="237" w:lineRule="auto"/>
        <w:rPr>
          <w:sz w:val="20"/>
        </w:rPr>
        <w:sectPr w:rsidR="009366AA">
          <w:pgSz w:w="16860" w:h="11940" w:orient="landscape"/>
          <w:pgMar w:top="500" w:right="440" w:bottom="280" w:left="340" w:header="720" w:footer="720" w:gutter="0"/>
          <w:cols w:space="720"/>
        </w:sectPr>
      </w:pPr>
    </w:p>
    <w:p w:rsidR="009366AA" w:rsidRDefault="009366AA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819"/>
        <w:gridCol w:w="2940"/>
        <w:gridCol w:w="4253"/>
        <w:gridCol w:w="2979"/>
        <w:gridCol w:w="3401"/>
      </w:tblGrid>
      <w:tr w:rsidR="009366AA">
        <w:trPr>
          <w:trHeight w:val="7599"/>
        </w:trPr>
        <w:tc>
          <w:tcPr>
            <w:tcW w:w="451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4253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79" w:type="dxa"/>
          </w:tcPr>
          <w:p w:rsidR="009366AA" w:rsidRDefault="00BA28E1">
            <w:pPr>
              <w:pStyle w:val="TableParagraph"/>
              <w:numPr>
                <w:ilvl w:val="0"/>
                <w:numId w:val="89"/>
              </w:numPr>
              <w:tabs>
                <w:tab w:val="left" w:pos="502"/>
              </w:tabs>
              <w:spacing w:line="237" w:lineRule="auto"/>
              <w:ind w:right="77" w:firstLine="117"/>
              <w:rPr>
                <w:sz w:val="20"/>
              </w:rPr>
            </w:pPr>
            <w:r>
              <w:rPr>
                <w:sz w:val="20"/>
              </w:rPr>
              <w:t>определятьключевыеслова в тексте;</w:t>
            </w:r>
          </w:p>
          <w:p w:rsidR="009366AA" w:rsidRDefault="00BA28E1">
            <w:pPr>
              <w:pStyle w:val="TableParagraph"/>
              <w:numPr>
                <w:ilvl w:val="0"/>
                <w:numId w:val="89"/>
              </w:numPr>
              <w:tabs>
                <w:tab w:val="left" w:pos="557"/>
              </w:tabs>
              <w:ind w:right="74" w:firstLine="117"/>
              <w:rPr>
                <w:sz w:val="20"/>
              </w:rPr>
            </w:pPr>
            <w:r>
              <w:rPr>
                <w:sz w:val="20"/>
              </w:rPr>
              <w:t>определять тему текста и основную мысль текста;</w:t>
            </w:r>
          </w:p>
          <w:p w:rsidR="009366AA" w:rsidRDefault="00BA28E1">
            <w:pPr>
              <w:pStyle w:val="TableParagraph"/>
              <w:numPr>
                <w:ilvl w:val="0"/>
                <w:numId w:val="89"/>
              </w:numPr>
              <w:tabs>
                <w:tab w:val="left" w:pos="662"/>
                <w:tab w:val="left" w:pos="1590"/>
                <w:tab w:val="left" w:pos="2574"/>
              </w:tabs>
              <w:ind w:right="73" w:firstLine="117"/>
              <w:rPr>
                <w:sz w:val="20"/>
              </w:rPr>
            </w:pPr>
            <w:r>
              <w:rPr>
                <w:sz w:val="20"/>
              </w:rPr>
              <w:t>выявлять части текста (абзацы</w:t>
            </w:r>
            <w:proofErr w:type="gramStart"/>
            <w:r>
              <w:rPr>
                <w:sz w:val="20"/>
              </w:rPr>
              <w:t>)и</w:t>
            </w:r>
            <w:proofErr w:type="gramEnd"/>
            <w:r>
              <w:rPr>
                <w:sz w:val="20"/>
              </w:rPr>
              <w:t xml:space="preserve">отражатьспомощью </w:t>
            </w:r>
            <w:r>
              <w:rPr>
                <w:spacing w:val="-2"/>
                <w:sz w:val="20"/>
              </w:rPr>
              <w:t>ключевых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слов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или </w:t>
            </w:r>
            <w:r>
              <w:rPr>
                <w:sz w:val="20"/>
              </w:rPr>
              <w:t xml:space="preserve">предложений их смысловое </w:t>
            </w:r>
            <w:r>
              <w:rPr>
                <w:spacing w:val="-2"/>
                <w:sz w:val="20"/>
              </w:rPr>
              <w:t>содержание;</w:t>
            </w:r>
          </w:p>
          <w:p w:rsidR="009366AA" w:rsidRDefault="00BA28E1">
            <w:pPr>
              <w:pStyle w:val="TableParagraph"/>
              <w:numPr>
                <w:ilvl w:val="0"/>
                <w:numId w:val="89"/>
              </w:numPr>
              <w:tabs>
                <w:tab w:val="left" w:pos="624"/>
              </w:tabs>
              <w:ind w:right="74" w:firstLine="117"/>
              <w:rPr>
                <w:sz w:val="20"/>
              </w:rPr>
            </w:pPr>
            <w:r>
              <w:rPr>
                <w:sz w:val="20"/>
              </w:rPr>
              <w:t>составлять план текста, создавать по нему текст и корректировать текст;</w:t>
            </w:r>
          </w:p>
          <w:p w:rsidR="009366AA" w:rsidRDefault="00BA28E1">
            <w:pPr>
              <w:pStyle w:val="TableParagraph"/>
              <w:numPr>
                <w:ilvl w:val="0"/>
                <w:numId w:val="89"/>
              </w:numPr>
              <w:tabs>
                <w:tab w:val="left" w:pos="932"/>
                <w:tab w:val="left" w:pos="2574"/>
              </w:tabs>
              <w:ind w:right="68" w:firstLine="117"/>
              <w:rPr>
                <w:sz w:val="20"/>
              </w:rPr>
            </w:pPr>
            <w:r>
              <w:rPr>
                <w:sz w:val="20"/>
              </w:rPr>
              <w:t xml:space="preserve">писать подробное изложение по заданному, </w:t>
            </w:r>
            <w:r>
              <w:rPr>
                <w:spacing w:val="-2"/>
                <w:sz w:val="20"/>
              </w:rPr>
              <w:t>коллективно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или </w:t>
            </w:r>
            <w:r>
              <w:rPr>
                <w:sz w:val="20"/>
              </w:rPr>
              <w:t xml:space="preserve">самостоятельно составленному </w:t>
            </w:r>
            <w:r>
              <w:rPr>
                <w:spacing w:val="-2"/>
                <w:sz w:val="20"/>
              </w:rPr>
              <w:t>плану;</w:t>
            </w:r>
          </w:p>
          <w:p w:rsidR="009366AA" w:rsidRDefault="00BA28E1">
            <w:pPr>
              <w:pStyle w:val="TableParagraph"/>
              <w:numPr>
                <w:ilvl w:val="0"/>
                <w:numId w:val="89"/>
              </w:numPr>
              <w:tabs>
                <w:tab w:val="left" w:pos="530"/>
                <w:tab w:val="left" w:pos="1974"/>
              </w:tabs>
              <w:ind w:right="76" w:firstLine="117"/>
              <w:rPr>
                <w:sz w:val="20"/>
              </w:rPr>
            </w:pPr>
            <w:r>
              <w:rPr>
                <w:sz w:val="20"/>
              </w:rPr>
              <w:t xml:space="preserve">объяснять своими словами значение изученных понятий, </w:t>
            </w:r>
            <w:r>
              <w:rPr>
                <w:spacing w:val="-2"/>
                <w:sz w:val="20"/>
              </w:rPr>
              <w:t>использовать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изученные понятия;</w:t>
            </w:r>
          </w:p>
          <w:p w:rsidR="009366AA" w:rsidRDefault="00BA28E1">
            <w:pPr>
              <w:pStyle w:val="TableParagraph"/>
              <w:numPr>
                <w:ilvl w:val="0"/>
                <w:numId w:val="89"/>
              </w:numPr>
              <w:tabs>
                <w:tab w:val="left" w:pos="547"/>
              </w:tabs>
              <w:ind w:left="135" w:right="65" w:firstLine="117"/>
              <w:rPr>
                <w:sz w:val="20"/>
              </w:rPr>
            </w:pPr>
            <w:r>
              <w:rPr>
                <w:sz w:val="20"/>
              </w:rPr>
              <w:t>уточнять значение слова с помощью толкового словаря</w:t>
            </w:r>
          </w:p>
        </w:tc>
        <w:tc>
          <w:tcPr>
            <w:tcW w:w="3401" w:type="dxa"/>
          </w:tcPr>
          <w:p w:rsidR="009366AA" w:rsidRDefault="00BA28E1">
            <w:pPr>
              <w:pStyle w:val="TableParagraph"/>
              <w:tabs>
                <w:tab w:val="left" w:pos="978"/>
                <w:tab w:val="left" w:pos="1938"/>
                <w:tab w:val="left" w:pos="2329"/>
              </w:tabs>
              <w:ind w:right="117"/>
              <w:jc w:val="left"/>
              <w:rPr>
                <w:sz w:val="20"/>
              </w:rPr>
            </w:pPr>
            <w:r>
              <w:rPr>
                <w:sz w:val="20"/>
              </w:rPr>
              <w:t xml:space="preserve">открытки, объявления и </w:t>
            </w:r>
            <w:proofErr w:type="gramStart"/>
            <w:r>
              <w:rPr>
                <w:sz w:val="20"/>
              </w:rPr>
              <w:t>др</w:t>
            </w:r>
            <w:proofErr w:type="gramEnd"/>
            <w:r>
              <w:rPr>
                <w:sz w:val="20"/>
              </w:rPr>
              <w:t xml:space="preserve"> ); — определятьтемуи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основную мысль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текста;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самостоятельно </w:t>
            </w:r>
            <w:r>
              <w:rPr>
                <w:sz w:val="20"/>
              </w:rPr>
              <w:t>озаглавливать текст с опоройна</w:t>
            </w:r>
          </w:p>
          <w:p w:rsidR="009366AA" w:rsidRDefault="00BA28E1">
            <w:pPr>
              <w:pStyle w:val="TableParagraph"/>
              <w:tabs>
                <w:tab w:val="left" w:pos="978"/>
                <w:tab w:val="left" w:pos="1093"/>
                <w:tab w:val="left" w:pos="1199"/>
                <w:tab w:val="left" w:pos="1242"/>
                <w:tab w:val="left" w:pos="1273"/>
                <w:tab w:val="left" w:pos="1331"/>
                <w:tab w:val="left" w:pos="1547"/>
                <w:tab w:val="left" w:pos="1619"/>
                <w:tab w:val="left" w:pos="1674"/>
                <w:tab w:val="left" w:pos="1818"/>
                <w:tab w:val="left" w:pos="1938"/>
                <w:tab w:val="left" w:pos="2017"/>
                <w:tab w:val="left" w:pos="2077"/>
                <w:tab w:val="left" w:pos="2149"/>
                <w:tab w:val="left" w:pos="2291"/>
                <w:tab w:val="left" w:pos="2329"/>
                <w:tab w:val="left" w:pos="2437"/>
                <w:tab w:val="left" w:pos="2533"/>
                <w:tab w:val="left" w:pos="2749"/>
                <w:tab w:val="left" w:pos="3078"/>
                <w:tab w:val="left" w:pos="3174"/>
              </w:tabs>
              <w:ind w:right="104"/>
              <w:jc w:val="left"/>
              <w:rPr>
                <w:sz w:val="20"/>
              </w:rPr>
            </w:pPr>
            <w:proofErr w:type="gramStart"/>
            <w:r>
              <w:rPr>
                <w:sz w:val="20"/>
              </w:rPr>
              <w:t>темуили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основную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 xml:space="preserve">мысль;— </w:t>
            </w:r>
            <w:r>
              <w:rPr>
                <w:spacing w:val="-2"/>
                <w:sz w:val="20"/>
              </w:rPr>
              <w:t>корректировать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порядок </w:t>
            </w:r>
            <w:r>
              <w:rPr>
                <w:sz w:val="20"/>
              </w:rPr>
              <w:t xml:space="preserve">предложений и частей текста; — </w:t>
            </w:r>
            <w:r>
              <w:rPr>
                <w:spacing w:val="-2"/>
                <w:sz w:val="20"/>
              </w:rPr>
              <w:t>составлять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план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к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заданным текстам;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—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осуществлять подробный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пересказ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текста (устно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письменно);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—</w:t>
            </w:r>
            <w:r>
              <w:rPr>
                <w:spacing w:val="-2"/>
                <w:sz w:val="20"/>
              </w:rPr>
              <w:t xml:space="preserve"> осуществлять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выборочный пересказ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текста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(устно);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—</w:t>
            </w:r>
            <w:r>
              <w:rPr>
                <w:spacing w:val="-2"/>
                <w:sz w:val="20"/>
              </w:rPr>
              <w:t xml:space="preserve"> писать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(после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предварительной подготовки)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сочинения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 xml:space="preserve">по </w:t>
            </w:r>
            <w:r>
              <w:rPr>
                <w:sz w:val="20"/>
              </w:rPr>
              <w:t xml:space="preserve">заданным темам;— осуществлять </w:t>
            </w:r>
            <w:r>
              <w:rPr>
                <w:spacing w:val="-2"/>
                <w:sz w:val="20"/>
              </w:rPr>
              <w:t>озна</w:t>
            </w:r>
            <w:r>
              <w:rPr>
                <w:spacing w:val="-2"/>
                <w:sz w:val="20"/>
              </w:rPr>
              <w:t>комительное,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изучающее чтение,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поиск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информации; формулировать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устно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письменно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 xml:space="preserve">простые выводы на </w:t>
            </w:r>
            <w:r>
              <w:rPr>
                <w:spacing w:val="-2"/>
                <w:sz w:val="20"/>
              </w:rPr>
              <w:t>основе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прочитанной</w:t>
            </w:r>
            <w:proofErr w:type="gramEnd"/>
          </w:p>
          <w:p w:rsidR="009366AA" w:rsidRDefault="00BA28E1">
            <w:pPr>
              <w:pStyle w:val="TableParagraph"/>
              <w:tabs>
                <w:tab w:val="left" w:pos="1254"/>
                <w:tab w:val="left" w:pos="1763"/>
                <w:tab w:val="left" w:pos="2010"/>
                <w:tab w:val="left" w:pos="2053"/>
                <w:tab w:val="left" w:pos="2423"/>
                <w:tab w:val="left" w:pos="2459"/>
                <w:tab w:val="left" w:pos="2519"/>
                <w:tab w:val="left" w:pos="2701"/>
              </w:tabs>
              <w:ind w:right="123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(услышанной)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информации; интерпретировать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обобщать </w:t>
            </w:r>
            <w:r>
              <w:rPr>
                <w:spacing w:val="-2"/>
                <w:sz w:val="20"/>
              </w:rPr>
              <w:t>содержащуюся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в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тексте информацию;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—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объяснять </w:t>
            </w:r>
            <w:r>
              <w:rPr>
                <w:spacing w:val="-2"/>
                <w:sz w:val="20"/>
              </w:rPr>
              <w:t>своими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словами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значение </w:t>
            </w:r>
            <w:r>
              <w:rPr>
                <w:spacing w:val="-2"/>
                <w:sz w:val="20"/>
              </w:rPr>
              <w:t>изученных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понятий; </w:t>
            </w:r>
            <w:r>
              <w:rPr>
                <w:sz w:val="20"/>
              </w:rPr>
              <w:t>использоватьизученныепонятия;</w:t>
            </w:r>
          </w:p>
          <w:p w:rsidR="009366AA" w:rsidRDefault="00BA28E1">
            <w:pPr>
              <w:pStyle w:val="TableParagraph"/>
              <w:tabs>
                <w:tab w:val="left" w:pos="1547"/>
                <w:tab w:val="left" w:pos="2183"/>
              </w:tabs>
              <w:spacing w:before="2" w:line="235" w:lineRule="auto"/>
              <w:ind w:right="99"/>
              <w:rPr>
                <w:sz w:val="20"/>
              </w:rPr>
            </w:pPr>
            <w:r>
              <w:rPr>
                <w:sz w:val="20"/>
              </w:rPr>
              <w:t xml:space="preserve">— уточнять значение слова с помощью толкового словаря (на </w:t>
            </w:r>
            <w:r>
              <w:rPr>
                <w:spacing w:val="-2"/>
                <w:sz w:val="20"/>
              </w:rPr>
              <w:t>бумажном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электронном </w:t>
            </w:r>
            <w:r>
              <w:rPr>
                <w:sz w:val="20"/>
              </w:rPr>
              <w:t>носителе)</w:t>
            </w:r>
            <w:proofErr w:type="gramStart"/>
            <w:r>
              <w:rPr>
                <w:sz w:val="20"/>
              </w:rPr>
              <w:t>,в</w:t>
            </w:r>
            <w:proofErr w:type="gramEnd"/>
            <w:r>
              <w:rPr>
                <w:sz w:val="20"/>
              </w:rPr>
              <w:t>Интернетевусловиях контролируемого входа</w:t>
            </w:r>
          </w:p>
        </w:tc>
      </w:tr>
      <w:tr w:rsidR="009366AA">
        <w:trPr>
          <w:trHeight w:val="2529"/>
        </w:trPr>
        <w:tc>
          <w:tcPr>
            <w:tcW w:w="451" w:type="dxa"/>
          </w:tcPr>
          <w:p w:rsidR="009366AA" w:rsidRDefault="00BA28E1">
            <w:pPr>
              <w:pStyle w:val="TableParagraph"/>
              <w:spacing w:line="221" w:lineRule="exact"/>
              <w:ind w:left="7" w:right="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1819" w:type="dxa"/>
          </w:tcPr>
          <w:p w:rsidR="009366AA" w:rsidRDefault="00BA28E1">
            <w:pPr>
              <w:pStyle w:val="TableParagraph"/>
              <w:spacing w:line="235" w:lineRule="auto"/>
              <w:ind w:left="602" w:right="379" w:hanging="335"/>
              <w:jc w:val="left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Литературное </w:t>
            </w:r>
            <w:r>
              <w:rPr>
                <w:spacing w:val="-2"/>
                <w:sz w:val="20"/>
              </w:rPr>
              <w:t>чтение</w:t>
            </w:r>
          </w:p>
        </w:tc>
        <w:tc>
          <w:tcPr>
            <w:tcW w:w="2940" w:type="dxa"/>
          </w:tcPr>
          <w:p w:rsidR="009366AA" w:rsidRDefault="00BA28E1">
            <w:pPr>
              <w:pStyle w:val="TableParagraph"/>
              <w:spacing w:line="235" w:lineRule="auto"/>
              <w:ind w:left="123" w:right="74" w:firstLine="156"/>
              <w:rPr>
                <w:sz w:val="20"/>
              </w:rPr>
            </w:pPr>
            <w:r>
              <w:rPr>
                <w:sz w:val="20"/>
              </w:rPr>
              <w:t xml:space="preserve">К концу обучения </w:t>
            </w:r>
            <w:r>
              <w:rPr>
                <w:b/>
                <w:sz w:val="20"/>
              </w:rPr>
              <w:t>в первом классе учащийся научится</w:t>
            </w:r>
            <w:r>
              <w:rPr>
                <w:sz w:val="20"/>
              </w:rPr>
              <w:t>:</w:t>
            </w:r>
          </w:p>
          <w:p w:rsidR="009366AA" w:rsidRDefault="00BA28E1">
            <w:pPr>
              <w:pStyle w:val="TableParagraph"/>
              <w:tabs>
                <w:tab w:val="left" w:pos="1875"/>
                <w:tab w:val="left" w:pos="2756"/>
              </w:tabs>
              <w:ind w:left="123" w:right="71" w:firstLine="206"/>
              <w:rPr>
                <w:sz w:val="20"/>
              </w:rPr>
            </w:pPr>
            <w:r>
              <w:rPr>
                <w:sz w:val="20"/>
              </w:rPr>
              <w:t xml:space="preserve">— понимать ценностьчтения для решения учебных задач и применения в </w:t>
            </w:r>
            <w:r>
              <w:rPr>
                <w:spacing w:val="-2"/>
                <w:sz w:val="20"/>
              </w:rPr>
              <w:t>различных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жизненных </w:t>
            </w:r>
            <w:r>
              <w:rPr>
                <w:sz w:val="20"/>
              </w:rPr>
              <w:t>ситуациях: отвечать на вопросо важности чтения для личного развития</w:t>
            </w:r>
            <w:proofErr w:type="gramStart"/>
            <w:r>
              <w:rPr>
                <w:sz w:val="20"/>
              </w:rPr>
              <w:t>,н</w:t>
            </w:r>
            <w:proofErr w:type="gramEnd"/>
            <w:r>
              <w:rPr>
                <w:sz w:val="20"/>
              </w:rPr>
              <w:t>аходить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художественных</w:t>
            </w:r>
          </w:p>
          <w:p w:rsidR="009366AA" w:rsidRDefault="00BA28E1">
            <w:pPr>
              <w:pStyle w:val="TableParagraph"/>
              <w:tabs>
                <w:tab w:val="left" w:pos="1937"/>
              </w:tabs>
              <w:spacing w:line="223" w:lineRule="exact"/>
              <w:ind w:left="123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произведениях</w:t>
            </w:r>
            <w:proofErr w:type="gramEnd"/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отражение</w:t>
            </w:r>
          </w:p>
        </w:tc>
        <w:tc>
          <w:tcPr>
            <w:tcW w:w="4253" w:type="dxa"/>
          </w:tcPr>
          <w:p w:rsidR="009366AA" w:rsidRDefault="00BA28E1">
            <w:pPr>
              <w:pStyle w:val="TableParagraph"/>
              <w:spacing w:line="249" w:lineRule="auto"/>
              <w:ind w:left="123" w:right="69"/>
              <w:rPr>
                <w:b/>
                <w:sz w:val="20"/>
              </w:rPr>
            </w:pPr>
            <w:r>
              <w:rPr>
                <w:sz w:val="20"/>
              </w:rPr>
              <w:t xml:space="preserve">Кконцуобученияво </w:t>
            </w:r>
            <w:proofErr w:type="gramStart"/>
            <w:r>
              <w:rPr>
                <w:sz w:val="20"/>
              </w:rPr>
              <w:t>втором</w:t>
            </w:r>
            <w:proofErr w:type="gramEnd"/>
            <w:r>
              <w:rPr>
                <w:sz w:val="20"/>
              </w:rPr>
              <w:t xml:space="preserve"> классе </w:t>
            </w:r>
            <w:r>
              <w:rPr>
                <w:b/>
                <w:sz w:val="20"/>
              </w:rPr>
              <w:t xml:space="preserve">учащийся </w:t>
            </w:r>
            <w:r>
              <w:rPr>
                <w:b/>
                <w:spacing w:val="-2"/>
                <w:sz w:val="20"/>
              </w:rPr>
              <w:t>научится:</w:t>
            </w:r>
          </w:p>
          <w:p w:rsidR="009366AA" w:rsidRDefault="00BA28E1">
            <w:pPr>
              <w:pStyle w:val="TableParagraph"/>
              <w:ind w:left="123" w:right="77"/>
              <w:rPr>
                <w:sz w:val="20"/>
              </w:rPr>
            </w:pPr>
            <w:proofErr w:type="gramStart"/>
            <w:r>
              <w:rPr>
                <w:sz w:val="20"/>
              </w:rPr>
              <w:t xml:space="preserve">— объяснять важность чтения для решения учебных задач и применения в различных жизненных ситуациях: переходить от чтения вслух к чтению про себя в соответствии с учебной задачей, обращаться к разным видам </w:t>
            </w:r>
            <w:r>
              <w:rPr>
                <w:sz w:val="20"/>
              </w:rPr>
              <w:t>чтения (изучающее, ознакомительное, поисковое выборочное, просмотровое</w:t>
            </w:r>
            <w:proofErr w:type="gramEnd"/>
          </w:p>
          <w:p w:rsidR="009366AA" w:rsidRDefault="00BA28E1">
            <w:pPr>
              <w:pStyle w:val="TableParagraph"/>
              <w:spacing w:line="218" w:lineRule="exact"/>
              <w:ind w:left="123" w:right="93"/>
              <w:rPr>
                <w:sz w:val="20"/>
              </w:rPr>
            </w:pPr>
            <w:proofErr w:type="gramStart"/>
            <w:r>
              <w:rPr>
                <w:sz w:val="20"/>
              </w:rPr>
              <w:t>выборочное</w:t>
            </w:r>
            <w:proofErr w:type="gramEnd"/>
            <w:r>
              <w:rPr>
                <w:sz w:val="20"/>
              </w:rPr>
              <w:t>), находить в фольклоре и литературныхпроизведенияхотражение</w:t>
            </w:r>
          </w:p>
        </w:tc>
        <w:tc>
          <w:tcPr>
            <w:tcW w:w="2979" w:type="dxa"/>
          </w:tcPr>
          <w:p w:rsidR="009366AA" w:rsidRDefault="00BA28E1">
            <w:pPr>
              <w:pStyle w:val="TableParagraph"/>
              <w:spacing w:line="235" w:lineRule="auto"/>
              <w:ind w:right="77" w:firstLine="127"/>
              <w:rPr>
                <w:b/>
                <w:sz w:val="20"/>
              </w:rPr>
            </w:pPr>
            <w:r>
              <w:rPr>
                <w:sz w:val="20"/>
              </w:rPr>
              <w:t xml:space="preserve">К концу обучения в третьем классе </w:t>
            </w:r>
            <w:r>
              <w:rPr>
                <w:b/>
                <w:sz w:val="20"/>
              </w:rPr>
              <w:t>учащийся научится:</w:t>
            </w:r>
          </w:p>
          <w:p w:rsidR="009366AA" w:rsidRDefault="00BA28E1">
            <w:pPr>
              <w:pStyle w:val="TableParagraph"/>
              <w:tabs>
                <w:tab w:val="left" w:pos="1691"/>
              </w:tabs>
              <w:spacing w:line="237" w:lineRule="auto"/>
              <w:ind w:right="69" w:firstLine="127"/>
              <w:rPr>
                <w:sz w:val="20"/>
              </w:rPr>
            </w:pPr>
            <w:r>
              <w:rPr>
                <w:sz w:val="20"/>
              </w:rPr>
              <w:t xml:space="preserve">— отвечать на вопрос о культурнойзначимостиустного народного </w:t>
            </w:r>
            <w:r>
              <w:rPr>
                <w:sz w:val="20"/>
              </w:rPr>
              <w:t xml:space="preserve">творчества и художественной литературы, находить в фольклоре и литературных произведениях </w:t>
            </w:r>
            <w:r>
              <w:rPr>
                <w:spacing w:val="-2"/>
                <w:sz w:val="20"/>
              </w:rPr>
              <w:t>отражение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нравственных </w:t>
            </w:r>
            <w:r>
              <w:rPr>
                <w:sz w:val="20"/>
              </w:rPr>
              <w:t>ценностей, традиций, быта, культуры разных народов,</w:t>
            </w:r>
          </w:p>
        </w:tc>
        <w:tc>
          <w:tcPr>
            <w:tcW w:w="3401" w:type="dxa"/>
          </w:tcPr>
          <w:p w:rsidR="009366AA" w:rsidRDefault="00BA28E1">
            <w:pPr>
              <w:pStyle w:val="TableParagraph"/>
              <w:spacing w:line="235" w:lineRule="auto"/>
              <w:ind w:right="79" w:firstLine="48"/>
              <w:rPr>
                <w:b/>
                <w:sz w:val="20"/>
              </w:rPr>
            </w:pPr>
            <w:r>
              <w:rPr>
                <w:sz w:val="20"/>
              </w:rPr>
              <w:t xml:space="preserve">К концу обучения в четвёртом классе </w:t>
            </w:r>
            <w:r>
              <w:rPr>
                <w:b/>
                <w:sz w:val="20"/>
              </w:rPr>
              <w:t>учащийся научится:</w:t>
            </w:r>
          </w:p>
          <w:p w:rsidR="009366AA" w:rsidRDefault="00BA28E1">
            <w:pPr>
              <w:pStyle w:val="TableParagraph"/>
              <w:tabs>
                <w:tab w:val="left" w:pos="2039"/>
              </w:tabs>
              <w:spacing w:line="237" w:lineRule="auto"/>
              <w:ind w:right="70" w:firstLine="96"/>
              <w:rPr>
                <w:sz w:val="20"/>
              </w:rPr>
            </w:pPr>
            <w:r>
              <w:rPr>
                <w:sz w:val="20"/>
              </w:rPr>
              <w:t>— осознавать значимость художественной литературы и фольклора для всестороннего развития личности человека, находить в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произведениях </w:t>
            </w:r>
            <w:r>
              <w:rPr>
                <w:sz w:val="20"/>
              </w:rPr>
              <w:t>отражение нравственных ценностей, фактов бытовой и духовной культуры народов России и мира, ориентироватьсявнравственно-</w:t>
            </w:r>
          </w:p>
        </w:tc>
      </w:tr>
    </w:tbl>
    <w:p w:rsidR="009366AA" w:rsidRDefault="009366AA">
      <w:pPr>
        <w:spacing w:line="237" w:lineRule="auto"/>
        <w:rPr>
          <w:sz w:val="20"/>
        </w:rPr>
        <w:sectPr w:rsidR="009366AA">
          <w:pgSz w:w="16860" w:h="11940" w:orient="landscape"/>
          <w:pgMar w:top="500" w:right="440" w:bottom="280" w:left="340" w:header="720" w:footer="720" w:gutter="0"/>
          <w:cols w:space="720"/>
        </w:sectPr>
      </w:pPr>
    </w:p>
    <w:p w:rsidR="009366AA" w:rsidRDefault="009366AA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819"/>
        <w:gridCol w:w="2940"/>
        <w:gridCol w:w="4253"/>
        <w:gridCol w:w="2979"/>
        <w:gridCol w:w="3401"/>
      </w:tblGrid>
      <w:tr w:rsidR="009366AA">
        <w:trPr>
          <w:trHeight w:val="10130"/>
        </w:trPr>
        <w:tc>
          <w:tcPr>
            <w:tcW w:w="451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 w:rsidR="009366AA" w:rsidRDefault="00BA28E1">
            <w:pPr>
              <w:pStyle w:val="TableParagraph"/>
              <w:tabs>
                <w:tab w:val="left" w:pos="1913"/>
              </w:tabs>
              <w:ind w:left="123" w:right="85"/>
              <w:rPr>
                <w:sz w:val="20"/>
              </w:rPr>
            </w:pPr>
            <w:r>
              <w:rPr>
                <w:spacing w:val="-2"/>
                <w:sz w:val="20"/>
              </w:rPr>
              <w:t>нравственных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ценностей, </w:t>
            </w:r>
            <w:r>
              <w:rPr>
                <w:sz w:val="20"/>
              </w:rPr>
              <w:t>традиций, быта разных</w:t>
            </w:r>
            <w:r>
              <w:rPr>
                <w:spacing w:val="-2"/>
                <w:sz w:val="20"/>
              </w:rPr>
              <w:t>народов;</w:t>
            </w:r>
          </w:p>
          <w:p w:rsidR="009366AA" w:rsidRDefault="00BA28E1">
            <w:pPr>
              <w:pStyle w:val="TableParagraph"/>
              <w:numPr>
                <w:ilvl w:val="0"/>
                <w:numId w:val="88"/>
              </w:numPr>
              <w:tabs>
                <w:tab w:val="left" w:pos="941"/>
              </w:tabs>
              <w:ind w:right="72" w:firstLine="156"/>
              <w:rPr>
                <w:sz w:val="20"/>
              </w:rPr>
            </w:pPr>
            <w:r>
              <w:rPr>
                <w:sz w:val="20"/>
              </w:rPr>
              <w:t>владеть техникой слогового плавного чтения с переходом на чтение целыми словами, читать осознанно вслух целыми словами без пропусков и</w:t>
            </w:r>
            <w:r>
              <w:rPr>
                <w:sz w:val="20"/>
              </w:rPr>
              <w:t>перестановок букв и слогов доступные для восприятия и небольшие по объёму произведения в темпе не менее 30 слов в минуту (без отметочного оценивания);</w:t>
            </w:r>
          </w:p>
          <w:p w:rsidR="009366AA" w:rsidRDefault="00BA28E1">
            <w:pPr>
              <w:pStyle w:val="TableParagraph"/>
              <w:numPr>
                <w:ilvl w:val="0"/>
                <w:numId w:val="88"/>
              </w:numPr>
              <w:tabs>
                <w:tab w:val="left" w:pos="837"/>
              </w:tabs>
              <w:ind w:right="73" w:firstLine="206"/>
              <w:rPr>
                <w:sz w:val="20"/>
              </w:rPr>
            </w:pPr>
            <w:r>
              <w:rPr>
                <w:sz w:val="20"/>
              </w:rPr>
              <w:t>читать наизусть с соблюдением орфоэпических и пунктуационных норм неменее 2 стихотворений о Родине, о дет</w:t>
            </w:r>
            <w:r>
              <w:rPr>
                <w:sz w:val="20"/>
              </w:rPr>
              <w:t xml:space="preserve">ях, о семье, о родной природе в разные времена года; — различать </w:t>
            </w:r>
            <w:proofErr w:type="gramStart"/>
            <w:r>
              <w:rPr>
                <w:spacing w:val="-2"/>
                <w:sz w:val="20"/>
              </w:rPr>
              <w:t>прозаическую</w:t>
            </w:r>
            <w:proofErr w:type="gramEnd"/>
          </w:p>
          <w:p w:rsidR="009366AA" w:rsidRDefault="00BA28E1">
            <w:pPr>
              <w:pStyle w:val="TableParagraph"/>
              <w:tabs>
                <w:tab w:val="left" w:pos="2739"/>
              </w:tabs>
              <w:ind w:left="123" w:right="81"/>
              <w:rPr>
                <w:sz w:val="20"/>
              </w:rPr>
            </w:pPr>
            <w:r>
              <w:rPr>
                <w:spacing w:val="-2"/>
                <w:sz w:val="20"/>
              </w:rPr>
              <w:t>(нестихотворную)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 xml:space="preserve"> стихотворную речь;</w:t>
            </w:r>
          </w:p>
          <w:p w:rsidR="009366AA" w:rsidRDefault="00BA28E1">
            <w:pPr>
              <w:pStyle w:val="TableParagraph"/>
              <w:numPr>
                <w:ilvl w:val="0"/>
                <w:numId w:val="88"/>
              </w:numPr>
              <w:tabs>
                <w:tab w:val="left" w:pos="696"/>
                <w:tab w:val="left" w:pos="2033"/>
                <w:tab w:val="left" w:pos="2741"/>
              </w:tabs>
              <w:ind w:right="72" w:firstLine="156"/>
              <w:rPr>
                <w:sz w:val="20"/>
              </w:rPr>
            </w:pPr>
            <w:r>
              <w:rPr>
                <w:sz w:val="20"/>
              </w:rPr>
              <w:t xml:space="preserve">различать и называть отдельные жанры фольклора (устногонародноготворчества) и художественной литературы (загадки, пословицы, потешки, </w:t>
            </w:r>
            <w:r>
              <w:rPr>
                <w:spacing w:val="-2"/>
                <w:sz w:val="20"/>
              </w:rPr>
              <w:t>сказк</w:t>
            </w:r>
            <w:proofErr w:type="gramStart"/>
            <w:r>
              <w:rPr>
                <w:spacing w:val="-2"/>
                <w:sz w:val="20"/>
              </w:rPr>
              <w:t>и</w:t>
            </w:r>
            <w:r>
              <w:rPr>
                <w:spacing w:val="-2"/>
                <w:sz w:val="20"/>
              </w:rPr>
              <w:t>(</w:t>
            </w:r>
            <w:proofErr w:type="gramEnd"/>
            <w:r>
              <w:rPr>
                <w:spacing w:val="-2"/>
                <w:sz w:val="20"/>
              </w:rPr>
              <w:t>фольклорные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литературные),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рассказы, стихотворения);</w:t>
            </w:r>
          </w:p>
          <w:p w:rsidR="009366AA" w:rsidRDefault="00BA28E1">
            <w:pPr>
              <w:pStyle w:val="TableParagraph"/>
              <w:numPr>
                <w:ilvl w:val="0"/>
                <w:numId w:val="88"/>
              </w:numPr>
              <w:tabs>
                <w:tab w:val="left" w:pos="749"/>
                <w:tab w:val="left" w:pos="1138"/>
                <w:tab w:val="left" w:pos="1627"/>
                <w:tab w:val="left" w:pos="1836"/>
                <w:tab w:val="left" w:pos="2650"/>
              </w:tabs>
              <w:ind w:right="97" w:firstLine="156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понимать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содержание </w:t>
            </w:r>
            <w:r>
              <w:rPr>
                <w:spacing w:val="-2"/>
                <w:sz w:val="20"/>
              </w:rPr>
              <w:t>прослушанного/прочитанного произведения: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отвечать</w:t>
            </w:r>
            <w:r>
              <w:rPr>
                <w:sz w:val="20"/>
              </w:rPr>
              <w:tab/>
            </w:r>
            <w:r>
              <w:rPr>
                <w:spacing w:val="-12"/>
                <w:sz w:val="20"/>
              </w:rPr>
              <w:t>на</w:t>
            </w:r>
            <w:r>
              <w:rPr>
                <w:spacing w:val="-2"/>
                <w:sz w:val="20"/>
              </w:rPr>
              <w:t xml:space="preserve"> вопросы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>по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фактическому </w:t>
            </w:r>
            <w:r>
              <w:rPr>
                <w:sz w:val="20"/>
              </w:rPr>
              <w:t>содержанию произведения;</w:t>
            </w:r>
          </w:p>
          <w:p w:rsidR="009366AA" w:rsidRDefault="00BA28E1">
            <w:pPr>
              <w:pStyle w:val="TableParagraph"/>
              <w:numPr>
                <w:ilvl w:val="0"/>
                <w:numId w:val="88"/>
              </w:numPr>
              <w:tabs>
                <w:tab w:val="left" w:pos="739"/>
                <w:tab w:val="left" w:pos="1310"/>
                <w:tab w:val="left" w:pos="1887"/>
                <w:tab w:val="left" w:pos="2305"/>
              </w:tabs>
              <w:spacing w:line="237" w:lineRule="auto"/>
              <w:ind w:right="99" w:firstLine="206"/>
              <w:jc w:val="left"/>
              <w:rPr>
                <w:sz w:val="20"/>
              </w:rPr>
            </w:pPr>
            <w:r>
              <w:rPr>
                <w:sz w:val="20"/>
              </w:rPr>
              <w:t xml:space="preserve">владеть элементарными </w:t>
            </w:r>
            <w:r>
              <w:rPr>
                <w:spacing w:val="-2"/>
                <w:sz w:val="20"/>
              </w:rPr>
              <w:t>умениями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анализа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текста </w:t>
            </w:r>
            <w:r>
              <w:rPr>
                <w:spacing w:val="-2"/>
                <w:sz w:val="20"/>
              </w:rPr>
              <w:t>прослушанного/прочитанного произведения: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определять </w:t>
            </w:r>
            <w:r>
              <w:rPr>
                <w:sz w:val="20"/>
              </w:rPr>
              <w:t>последовательность событий в произведении</w:t>
            </w:r>
            <w:proofErr w:type="gramStart"/>
            <w:r>
              <w:rPr>
                <w:sz w:val="20"/>
              </w:rPr>
              <w:t>,х</w:t>
            </w:r>
            <w:proofErr w:type="gramEnd"/>
            <w:r>
              <w:rPr>
                <w:sz w:val="20"/>
              </w:rPr>
              <w:t>арактеризовать поступки(положительные</w:t>
            </w:r>
            <w:r>
              <w:rPr>
                <w:spacing w:val="-5"/>
                <w:sz w:val="20"/>
              </w:rPr>
              <w:t>или</w:t>
            </w:r>
          </w:p>
        </w:tc>
        <w:tc>
          <w:tcPr>
            <w:tcW w:w="4253" w:type="dxa"/>
          </w:tcPr>
          <w:p w:rsidR="009366AA" w:rsidRDefault="00BA28E1">
            <w:pPr>
              <w:pStyle w:val="TableParagraph"/>
              <w:ind w:left="123" w:right="83"/>
              <w:rPr>
                <w:sz w:val="20"/>
              </w:rPr>
            </w:pPr>
            <w:r>
              <w:rPr>
                <w:sz w:val="20"/>
              </w:rPr>
              <w:t>нравственных ценностей, традиций, быта, культуры разных народов, ориентироваться в нравственно-этических понятиях в конт</w:t>
            </w:r>
            <w:r>
              <w:rPr>
                <w:sz w:val="20"/>
              </w:rPr>
              <w:t>ексте изученных произведений;</w:t>
            </w:r>
          </w:p>
          <w:p w:rsidR="009366AA" w:rsidRDefault="00BA28E1">
            <w:pPr>
              <w:pStyle w:val="TableParagraph"/>
              <w:numPr>
                <w:ilvl w:val="0"/>
                <w:numId w:val="87"/>
              </w:numPr>
              <w:tabs>
                <w:tab w:val="left" w:pos="597"/>
              </w:tabs>
              <w:ind w:right="72" w:firstLine="50"/>
              <w:rPr>
                <w:sz w:val="20"/>
              </w:rPr>
            </w:pPr>
            <w:r>
              <w:rPr>
                <w:sz w:val="20"/>
              </w:rPr>
      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40 слов в минуту (без отметочного оценивания);</w:t>
            </w:r>
          </w:p>
          <w:p w:rsidR="009366AA" w:rsidRDefault="00BA28E1">
            <w:pPr>
              <w:pStyle w:val="TableParagraph"/>
              <w:numPr>
                <w:ilvl w:val="0"/>
                <w:numId w:val="87"/>
              </w:numPr>
              <w:tabs>
                <w:tab w:val="left" w:pos="681"/>
              </w:tabs>
              <w:ind w:right="81" w:firstLine="50"/>
              <w:rPr>
                <w:sz w:val="20"/>
              </w:rPr>
            </w:pPr>
            <w:r>
              <w:rPr>
                <w:sz w:val="20"/>
              </w:rPr>
              <w:t>чита</w:t>
            </w:r>
            <w:r>
              <w:rPr>
                <w:sz w:val="20"/>
              </w:rPr>
              <w:t xml:space="preserve">ть наизусть с соблюдением орфоэпических и пунктуационных норм не менее 3 стихотворений о Родине, о детях, о семье, о родной природе в разные времена </w:t>
            </w:r>
            <w:r>
              <w:rPr>
                <w:spacing w:val="-2"/>
                <w:sz w:val="20"/>
              </w:rPr>
              <w:t>года;</w:t>
            </w:r>
          </w:p>
          <w:p w:rsidR="009366AA" w:rsidRDefault="00BA28E1">
            <w:pPr>
              <w:pStyle w:val="TableParagraph"/>
              <w:numPr>
                <w:ilvl w:val="0"/>
                <w:numId w:val="87"/>
              </w:numPr>
              <w:tabs>
                <w:tab w:val="left" w:pos="442"/>
              </w:tabs>
              <w:ind w:right="78" w:firstLine="0"/>
              <w:rPr>
                <w:sz w:val="20"/>
              </w:rPr>
            </w:pPr>
            <w:r>
              <w:rPr>
                <w:sz w:val="20"/>
              </w:rPr>
              <w:t>различать прозаическую и стихотворную речь: называть особенности стихотворного произведения (ритм, ри</w:t>
            </w:r>
            <w:r>
              <w:rPr>
                <w:sz w:val="20"/>
              </w:rPr>
              <w:t>фма);</w:t>
            </w:r>
          </w:p>
          <w:p w:rsidR="009366AA" w:rsidRDefault="00BA28E1">
            <w:pPr>
              <w:pStyle w:val="TableParagraph"/>
              <w:numPr>
                <w:ilvl w:val="0"/>
                <w:numId w:val="87"/>
              </w:numPr>
              <w:tabs>
                <w:tab w:val="left" w:pos="802"/>
              </w:tabs>
              <w:ind w:right="72" w:firstLine="0"/>
              <w:rPr>
                <w:sz w:val="20"/>
              </w:rPr>
            </w:pPr>
            <w:r>
              <w:rPr>
                <w:sz w:val="20"/>
              </w:rPr>
              <w:t>понимать содержание, смысл прослушанного/прочитанного произведения: отвечать и формулировать вопросы по фактическому содержанию произведения;</w:t>
            </w:r>
          </w:p>
          <w:p w:rsidR="009366AA" w:rsidRDefault="00BA28E1">
            <w:pPr>
              <w:pStyle w:val="TableParagraph"/>
              <w:numPr>
                <w:ilvl w:val="0"/>
                <w:numId w:val="87"/>
              </w:numPr>
              <w:tabs>
                <w:tab w:val="left" w:pos="454"/>
                <w:tab w:val="left" w:pos="2058"/>
                <w:tab w:val="left" w:pos="3344"/>
              </w:tabs>
              <w:ind w:right="78" w:firstLine="0"/>
              <w:rPr>
                <w:sz w:val="20"/>
              </w:rPr>
            </w:pPr>
            <w:proofErr w:type="gramStart"/>
            <w:r>
              <w:rPr>
                <w:sz w:val="20"/>
              </w:rPr>
              <w:t xml:space="preserve">различать и называть отдельные жанры фольклора (считалки, загадки, пословицы, потешки, небылицы, народные песни, скороговорки, сказки о животных, бытовые и волшебные) и художественной литературы </w:t>
            </w:r>
            <w:r>
              <w:rPr>
                <w:spacing w:val="-2"/>
                <w:sz w:val="20"/>
              </w:rPr>
              <w:t>(литературные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сказки,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рассказы, </w:t>
            </w:r>
            <w:r>
              <w:rPr>
                <w:sz w:val="20"/>
              </w:rPr>
              <w:t>стихотворения, басни);</w:t>
            </w:r>
            <w:proofErr w:type="gramEnd"/>
          </w:p>
          <w:p w:rsidR="009366AA" w:rsidRDefault="00BA28E1">
            <w:pPr>
              <w:pStyle w:val="TableParagraph"/>
              <w:numPr>
                <w:ilvl w:val="0"/>
                <w:numId w:val="87"/>
              </w:numPr>
              <w:tabs>
                <w:tab w:val="left" w:pos="446"/>
                <w:tab w:val="left" w:pos="1525"/>
                <w:tab w:val="left" w:pos="2804"/>
              </w:tabs>
              <w:ind w:right="81" w:firstLine="50"/>
              <w:rPr>
                <w:sz w:val="20"/>
              </w:rPr>
            </w:pPr>
            <w:r>
              <w:rPr>
                <w:sz w:val="20"/>
              </w:rPr>
              <w:t>владет</w:t>
            </w:r>
            <w:r>
              <w:rPr>
                <w:sz w:val="20"/>
              </w:rPr>
              <w:t xml:space="preserve">ь элементарными умениями анализа и интерпретации текста: определять тему и </w:t>
            </w:r>
            <w:r>
              <w:rPr>
                <w:spacing w:val="-2"/>
                <w:sz w:val="20"/>
              </w:rPr>
              <w:t>главную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мысль,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воспроизводить </w:t>
            </w:r>
            <w:r>
              <w:rPr>
                <w:sz w:val="20"/>
              </w:rPr>
              <w:t>последовательность событий в тексте произведения, составлять план текста (вопросный, номинативный);</w:t>
            </w:r>
          </w:p>
          <w:p w:rsidR="009366AA" w:rsidRDefault="00BA28E1">
            <w:pPr>
              <w:pStyle w:val="TableParagraph"/>
              <w:numPr>
                <w:ilvl w:val="0"/>
                <w:numId w:val="87"/>
              </w:numPr>
              <w:tabs>
                <w:tab w:val="left" w:pos="525"/>
                <w:tab w:val="left" w:pos="1196"/>
                <w:tab w:val="left" w:pos="1477"/>
                <w:tab w:val="left" w:pos="2723"/>
                <w:tab w:val="left" w:pos="2941"/>
                <w:tab w:val="left" w:pos="3572"/>
              </w:tabs>
              <w:spacing w:line="237" w:lineRule="auto"/>
              <w:ind w:right="90" w:firstLine="50"/>
              <w:jc w:val="left"/>
              <w:rPr>
                <w:sz w:val="20"/>
              </w:rPr>
            </w:pPr>
            <w:r>
              <w:rPr>
                <w:sz w:val="20"/>
              </w:rPr>
              <w:t>описыватьхарактергероя</w:t>
            </w:r>
            <w:proofErr w:type="gramStart"/>
            <w:r>
              <w:rPr>
                <w:sz w:val="20"/>
              </w:rPr>
              <w:t>,н</w:t>
            </w:r>
            <w:proofErr w:type="gramEnd"/>
            <w:r>
              <w:rPr>
                <w:sz w:val="20"/>
              </w:rPr>
              <w:t>аходитьв текстесредства</w:t>
            </w:r>
            <w:r>
              <w:rPr>
                <w:sz w:val="20"/>
              </w:rPr>
              <w:t xml:space="preserve">изображения(портрет)герояи выражения его чувств, оценивать поступки </w:t>
            </w:r>
            <w:r>
              <w:rPr>
                <w:spacing w:val="-2"/>
                <w:sz w:val="20"/>
              </w:rPr>
              <w:t>героев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произведения,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устанавливать </w:t>
            </w:r>
            <w:r>
              <w:rPr>
                <w:sz w:val="20"/>
              </w:rPr>
              <w:t xml:space="preserve">взаимосвязь между характером героя и его </w:t>
            </w:r>
            <w:r>
              <w:rPr>
                <w:spacing w:val="-2"/>
                <w:sz w:val="20"/>
              </w:rPr>
              <w:t>поступками,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сравнивать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героев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одного </w:t>
            </w:r>
            <w:r>
              <w:rPr>
                <w:sz w:val="20"/>
              </w:rPr>
              <w:t xml:space="preserve">произведения по предложенным критериям, характеризовать отношение автора </w:t>
            </w:r>
            <w:r>
              <w:rPr>
                <w:sz w:val="20"/>
              </w:rPr>
              <w:t>к героям, его поступкам;</w:t>
            </w:r>
          </w:p>
        </w:tc>
        <w:tc>
          <w:tcPr>
            <w:tcW w:w="2979" w:type="dxa"/>
          </w:tcPr>
          <w:p w:rsidR="009366AA" w:rsidRDefault="00BA28E1">
            <w:pPr>
              <w:pStyle w:val="TableParagraph"/>
              <w:tabs>
                <w:tab w:val="left" w:pos="2046"/>
                <w:tab w:val="left" w:pos="2795"/>
              </w:tabs>
              <w:ind w:right="77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ориентироваться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нравственно-этических</w:t>
            </w:r>
            <w:r>
              <w:rPr>
                <w:sz w:val="20"/>
              </w:rPr>
              <w:t>понятиях в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контексте </w:t>
            </w:r>
            <w:r>
              <w:rPr>
                <w:sz w:val="20"/>
              </w:rPr>
              <w:t>изученных произведений;</w:t>
            </w:r>
          </w:p>
          <w:p w:rsidR="009366AA" w:rsidRDefault="00BA28E1">
            <w:pPr>
              <w:pStyle w:val="TableParagraph"/>
              <w:numPr>
                <w:ilvl w:val="0"/>
                <w:numId w:val="86"/>
              </w:numPr>
              <w:tabs>
                <w:tab w:val="left" w:pos="583"/>
              </w:tabs>
              <w:ind w:right="71" w:firstLine="177"/>
              <w:rPr>
                <w:sz w:val="20"/>
              </w:rPr>
            </w:pPr>
            <w:r>
              <w:rPr>
                <w:sz w:val="20"/>
              </w:rPr>
              <w:t>читать вслух и про себя в соответствии с учебнойзадачей, использовать разные виды чтения (изучающее, ознакомительное, поисковое выборочное, просмо</w:t>
            </w:r>
            <w:r>
              <w:rPr>
                <w:sz w:val="20"/>
              </w:rPr>
              <w:t xml:space="preserve">тровое </w:t>
            </w:r>
            <w:r>
              <w:rPr>
                <w:spacing w:val="-2"/>
                <w:sz w:val="20"/>
              </w:rPr>
              <w:t>выборочное);</w:t>
            </w:r>
          </w:p>
          <w:p w:rsidR="009366AA" w:rsidRDefault="00BA28E1">
            <w:pPr>
              <w:pStyle w:val="TableParagraph"/>
              <w:numPr>
                <w:ilvl w:val="0"/>
                <w:numId w:val="86"/>
              </w:numPr>
              <w:tabs>
                <w:tab w:val="left" w:pos="732"/>
              </w:tabs>
              <w:ind w:right="67" w:firstLine="177"/>
              <w:rPr>
                <w:sz w:val="20"/>
              </w:rPr>
            </w:pPr>
            <w:r>
              <w:rPr>
                <w:sz w:val="20"/>
              </w:rPr>
      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</w:t>
            </w:r>
          </w:p>
          <w:p w:rsidR="009366AA" w:rsidRDefault="00BA28E1">
            <w:pPr>
              <w:pStyle w:val="TableParagraph"/>
              <w:ind w:right="78"/>
              <w:rPr>
                <w:sz w:val="20"/>
              </w:rPr>
            </w:pPr>
            <w:r>
              <w:rPr>
                <w:sz w:val="20"/>
              </w:rPr>
              <w:t>60 слов в минуту (без отметочного оценивания);</w:t>
            </w:r>
          </w:p>
          <w:p w:rsidR="009366AA" w:rsidRDefault="00BA28E1">
            <w:pPr>
              <w:pStyle w:val="TableParagraph"/>
              <w:numPr>
                <w:ilvl w:val="0"/>
                <w:numId w:val="86"/>
              </w:numPr>
              <w:tabs>
                <w:tab w:val="left" w:pos="562"/>
                <w:tab w:val="left" w:pos="1998"/>
              </w:tabs>
              <w:ind w:right="73" w:firstLine="177"/>
              <w:rPr>
                <w:sz w:val="20"/>
              </w:rPr>
            </w:pPr>
            <w:r>
              <w:rPr>
                <w:sz w:val="20"/>
              </w:rPr>
              <w:t>читатьнаизусть</w:t>
            </w:r>
            <w:r>
              <w:rPr>
                <w:sz w:val="20"/>
              </w:rPr>
              <w:t>неменее</w:t>
            </w:r>
            <w:proofErr w:type="gramStart"/>
            <w:r>
              <w:rPr>
                <w:sz w:val="20"/>
              </w:rPr>
              <w:t>4</w:t>
            </w:r>
            <w:proofErr w:type="gramEnd"/>
            <w:r>
              <w:rPr>
                <w:sz w:val="20"/>
              </w:rPr>
              <w:t xml:space="preserve"> стихотворений в соответствиис изученной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тематикой произведений;</w:t>
            </w:r>
          </w:p>
          <w:p w:rsidR="009366AA" w:rsidRDefault="00BA28E1">
            <w:pPr>
              <w:pStyle w:val="TableParagraph"/>
              <w:numPr>
                <w:ilvl w:val="0"/>
                <w:numId w:val="86"/>
              </w:numPr>
              <w:tabs>
                <w:tab w:val="left" w:pos="540"/>
              </w:tabs>
              <w:ind w:right="80" w:firstLine="127"/>
              <w:rPr>
                <w:sz w:val="20"/>
              </w:rPr>
            </w:pPr>
            <w:r>
              <w:rPr>
                <w:sz w:val="20"/>
              </w:rPr>
              <w:t xml:space="preserve">различатьхудожественные произведенияипознавательные </w:t>
            </w:r>
            <w:r>
              <w:rPr>
                <w:spacing w:val="-2"/>
                <w:sz w:val="20"/>
              </w:rPr>
              <w:t>тексты;</w:t>
            </w:r>
          </w:p>
          <w:p w:rsidR="009366AA" w:rsidRDefault="00BA28E1">
            <w:pPr>
              <w:pStyle w:val="TableParagraph"/>
              <w:numPr>
                <w:ilvl w:val="0"/>
                <w:numId w:val="86"/>
              </w:numPr>
              <w:tabs>
                <w:tab w:val="left" w:pos="550"/>
              </w:tabs>
              <w:ind w:right="74" w:firstLine="127"/>
              <w:rPr>
                <w:sz w:val="20"/>
              </w:rPr>
            </w:pPr>
            <w:r>
              <w:rPr>
                <w:sz w:val="20"/>
              </w:rPr>
              <w:t>различать прозаическую и стихотворную речь: называть особенности стихотворного произведения (ритм, рифма, строфа), отличать</w:t>
            </w:r>
            <w:r>
              <w:rPr>
                <w:sz w:val="20"/>
              </w:rPr>
              <w:t xml:space="preserve"> лирическое произведение </w:t>
            </w:r>
            <w:proofErr w:type="gramStart"/>
            <w:r>
              <w:rPr>
                <w:sz w:val="20"/>
              </w:rPr>
              <w:t>от</w:t>
            </w:r>
            <w:proofErr w:type="gramEnd"/>
            <w:r>
              <w:rPr>
                <w:sz w:val="20"/>
              </w:rPr>
              <w:t xml:space="preserve"> эпического;</w:t>
            </w:r>
          </w:p>
          <w:p w:rsidR="009366AA" w:rsidRDefault="00BA28E1">
            <w:pPr>
              <w:pStyle w:val="TableParagraph"/>
              <w:numPr>
                <w:ilvl w:val="0"/>
                <w:numId w:val="86"/>
              </w:numPr>
              <w:tabs>
                <w:tab w:val="left" w:pos="828"/>
              </w:tabs>
              <w:ind w:right="84" w:firstLine="127"/>
              <w:rPr>
                <w:sz w:val="20"/>
              </w:rPr>
            </w:pPr>
            <w:r>
              <w:rPr>
                <w:sz w:val="20"/>
              </w:rPr>
              <w:t xml:space="preserve">понимать жанровую принадлежность, содержание, </w:t>
            </w:r>
            <w:r>
              <w:rPr>
                <w:spacing w:val="-2"/>
                <w:sz w:val="20"/>
              </w:rPr>
              <w:t>смысл</w:t>
            </w:r>
          </w:p>
          <w:p w:rsidR="009366AA" w:rsidRDefault="00BA28E1">
            <w:pPr>
              <w:pStyle w:val="TableParagraph"/>
              <w:tabs>
                <w:tab w:val="left" w:pos="1103"/>
                <w:tab w:val="left" w:pos="1427"/>
                <w:tab w:val="left" w:pos="1698"/>
                <w:tab w:val="left" w:pos="1758"/>
                <w:tab w:val="left" w:pos="2783"/>
              </w:tabs>
              <w:ind w:right="76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прослушанного/прочитанного произведения: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отвечать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формулировать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вопросы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к</w:t>
            </w:r>
            <w:r>
              <w:rPr>
                <w:spacing w:val="-2"/>
                <w:sz w:val="20"/>
              </w:rPr>
              <w:t xml:space="preserve"> учебным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художественным текстам;</w:t>
            </w:r>
          </w:p>
          <w:p w:rsidR="009366AA" w:rsidRDefault="00BA28E1">
            <w:pPr>
              <w:pStyle w:val="TableParagraph"/>
              <w:numPr>
                <w:ilvl w:val="0"/>
                <w:numId w:val="86"/>
              </w:numPr>
              <w:tabs>
                <w:tab w:val="left" w:pos="694"/>
                <w:tab w:val="left" w:pos="1775"/>
                <w:tab w:val="left" w:pos="2123"/>
              </w:tabs>
              <w:ind w:left="694" w:hanging="441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различать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называть</w:t>
            </w:r>
          </w:p>
          <w:p w:rsidR="009366AA" w:rsidRDefault="00BA28E1">
            <w:pPr>
              <w:pStyle w:val="TableParagraph"/>
              <w:spacing w:line="230" w:lineRule="atLeast"/>
              <w:ind w:right="77"/>
              <w:jc w:val="left"/>
              <w:rPr>
                <w:sz w:val="20"/>
              </w:rPr>
            </w:pPr>
            <w:proofErr w:type="gramStart"/>
            <w:r>
              <w:rPr>
                <w:sz w:val="20"/>
              </w:rPr>
              <w:t>отдельныежанрыфольклора (счита</w:t>
            </w:r>
            <w:r>
              <w:rPr>
                <w:sz w:val="20"/>
              </w:rPr>
              <w:t>лки, загадки, пословицы,</w:t>
            </w:r>
            <w:proofErr w:type="gramEnd"/>
          </w:p>
        </w:tc>
        <w:tc>
          <w:tcPr>
            <w:tcW w:w="3401" w:type="dxa"/>
          </w:tcPr>
          <w:p w:rsidR="009366AA" w:rsidRDefault="00BA28E1">
            <w:pPr>
              <w:pStyle w:val="TableParagraph"/>
              <w:spacing w:line="237" w:lineRule="auto"/>
              <w:ind w:right="77"/>
              <w:rPr>
                <w:sz w:val="20"/>
              </w:rPr>
            </w:pPr>
            <w:r>
              <w:rPr>
                <w:sz w:val="20"/>
              </w:rPr>
              <w:t xml:space="preserve">этических </w:t>
            </w:r>
            <w:proofErr w:type="gramStart"/>
            <w:r>
              <w:rPr>
                <w:sz w:val="20"/>
              </w:rPr>
              <w:t>понятиях</w:t>
            </w:r>
            <w:proofErr w:type="gramEnd"/>
            <w:r>
              <w:rPr>
                <w:sz w:val="20"/>
              </w:rPr>
              <w:t xml:space="preserve"> в контексте изученных произведений;</w:t>
            </w:r>
          </w:p>
          <w:p w:rsidR="009366AA" w:rsidRDefault="00BA28E1">
            <w:pPr>
              <w:pStyle w:val="TableParagraph"/>
              <w:numPr>
                <w:ilvl w:val="0"/>
                <w:numId w:val="85"/>
              </w:numPr>
              <w:tabs>
                <w:tab w:val="left" w:pos="610"/>
                <w:tab w:val="left" w:pos="1902"/>
                <w:tab w:val="left" w:pos="2339"/>
                <w:tab w:val="left" w:pos="2670"/>
              </w:tabs>
              <w:ind w:right="68" w:firstLine="48"/>
              <w:rPr>
                <w:sz w:val="20"/>
              </w:rPr>
            </w:pPr>
            <w:r>
              <w:rPr>
                <w:sz w:val="20"/>
              </w:rPr>
              <w:t xml:space="preserve">демонстрировать интерес и </w:t>
            </w:r>
            <w:r>
              <w:rPr>
                <w:spacing w:val="-2"/>
                <w:sz w:val="20"/>
              </w:rPr>
              <w:t>положительную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мотивацию </w:t>
            </w:r>
            <w:r>
              <w:rPr>
                <w:sz w:val="20"/>
              </w:rPr>
              <w:t>к систематическому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чтению </w:t>
            </w:r>
            <w:r>
              <w:rPr>
                <w:sz w:val="20"/>
              </w:rPr>
              <w:t>и слушанию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художественной </w:t>
            </w:r>
            <w:r>
              <w:rPr>
                <w:sz w:val="20"/>
              </w:rPr>
              <w:t>литературы и произведений устного народного творчества: формировать собственный круг чтения;</w:t>
            </w:r>
          </w:p>
          <w:p w:rsidR="009366AA" w:rsidRDefault="00BA28E1">
            <w:pPr>
              <w:pStyle w:val="TableParagraph"/>
              <w:numPr>
                <w:ilvl w:val="0"/>
                <w:numId w:val="85"/>
              </w:numPr>
              <w:tabs>
                <w:tab w:val="left" w:pos="548"/>
                <w:tab w:val="left" w:pos="1789"/>
                <w:tab w:val="left" w:pos="2233"/>
              </w:tabs>
              <w:ind w:right="69" w:firstLine="48"/>
              <w:rPr>
                <w:sz w:val="20"/>
              </w:rPr>
            </w:pPr>
            <w:r>
              <w:rPr>
                <w:sz w:val="20"/>
              </w:rPr>
              <w:t xml:space="preserve">читать вслух и про себя в соответствии с учебной задачей, использовать разные виды чтения </w:t>
            </w:r>
            <w:r>
              <w:rPr>
                <w:spacing w:val="-2"/>
                <w:sz w:val="20"/>
              </w:rPr>
              <w:t>(изучающее,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ознакомительное, поисковое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выборочное, </w:t>
            </w:r>
            <w:r>
              <w:rPr>
                <w:sz w:val="20"/>
              </w:rPr>
              <w:t>просмотровое выборочн</w:t>
            </w:r>
            <w:r>
              <w:rPr>
                <w:sz w:val="20"/>
              </w:rPr>
              <w:t>ое);</w:t>
            </w:r>
          </w:p>
          <w:p w:rsidR="009366AA" w:rsidRDefault="00BA28E1">
            <w:pPr>
              <w:pStyle w:val="TableParagraph"/>
              <w:numPr>
                <w:ilvl w:val="0"/>
                <w:numId w:val="85"/>
              </w:numPr>
              <w:tabs>
                <w:tab w:val="left" w:pos="428"/>
              </w:tabs>
              <w:ind w:right="74" w:firstLine="48"/>
              <w:rPr>
                <w:sz w:val="20"/>
              </w:rPr>
            </w:pPr>
            <w:r>
              <w:rPr>
                <w:sz w:val="20"/>
              </w:rPr>
              <w:t>читатьвслухцелымисловамибез пропусков и перестановок букв и слогов доступные по восприятию и небольшие по объёму прозаическиеи стихотворные произведения в темпенеменее80словвминут</w:t>
            </w:r>
            <w:proofErr w:type="gramStart"/>
            <w:r>
              <w:rPr>
                <w:sz w:val="20"/>
              </w:rPr>
              <w:t>у(</w:t>
            </w:r>
            <w:proofErr w:type="gramEnd"/>
            <w:r>
              <w:rPr>
                <w:sz w:val="20"/>
              </w:rPr>
              <w:t>без отметочного оценивания);</w:t>
            </w:r>
          </w:p>
          <w:p w:rsidR="009366AA" w:rsidRDefault="00BA28E1">
            <w:pPr>
              <w:pStyle w:val="TableParagraph"/>
              <w:numPr>
                <w:ilvl w:val="0"/>
                <w:numId w:val="85"/>
              </w:numPr>
              <w:tabs>
                <w:tab w:val="left" w:pos="584"/>
                <w:tab w:val="left" w:pos="2418"/>
              </w:tabs>
              <w:ind w:right="69" w:firstLine="96"/>
              <w:rPr>
                <w:sz w:val="20"/>
              </w:rPr>
            </w:pPr>
            <w:r>
              <w:rPr>
                <w:sz w:val="20"/>
              </w:rPr>
              <w:t>читать наизусть не менее 5 стихотворенийв</w:t>
            </w:r>
            <w:r>
              <w:rPr>
                <w:sz w:val="20"/>
              </w:rPr>
              <w:t>соответствиис изученной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тематикой </w:t>
            </w:r>
            <w:r>
              <w:rPr>
                <w:sz w:val="20"/>
              </w:rPr>
              <w:t>произведений; — различать художественные произведения и познавательные тексты;</w:t>
            </w:r>
          </w:p>
          <w:p w:rsidR="009366AA" w:rsidRDefault="00BA28E1">
            <w:pPr>
              <w:pStyle w:val="TableParagraph"/>
              <w:numPr>
                <w:ilvl w:val="0"/>
                <w:numId w:val="85"/>
              </w:numPr>
              <w:tabs>
                <w:tab w:val="left" w:pos="639"/>
                <w:tab w:val="left" w:pos="1849"/>
                <w:tab w:val="left" w:pos="2058"/>
              </w:tabs>
              <w:ind w:right="64" w:firstLine="48"/>
              <w:rPr>
                <w:sz w:val="20"/>
              </w:rPr>
            </w:pPr>
            <w:r>
              <w:rPr>
                <w:sz w:val="20"/>
              </w:rPr>
              <w:t xml:space="preserve">различать прозаическую и стихотворную речь: называть </w:t>
            </w:r>
            <w:r>
              <w:rPr>
                <w:spacing w:val="-2"/>
                <w:sz w:val="20"/>
              </w:rPr>
              <w:t>особенности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стихотворного </w:t>
            </w:r>
            <w:r>
              <w:rPr>
                <w:sz w:val="20"/>
              </w:rPr>
              <w:t>произведени</w:t>
            </w:r>
            <w:proofErr w:type="gramStart"/>
            <w:r>
              <w:rPr>
                <w:sz w:val="20"/>
              </w:rPr>
              <w:t>я(</w:t>
            </w:r>
            <w:proofErr w:type="gramEnd"/>
            <w:r>
              <w:rPr>
                <w:sz w:val="20"/>
              </w:rPr>
              <w:t>ритм,рифма,строфа), отличать лирическое произведен</w:t>
            </w:r>
            <w:r>
              <w:rPr>
                <w:sz w:val="20"/>
              </w:rPr>
              <w:t xml:space="preserve">ие от эпического; — понимать </w:t>
            </w:r>
            <w:r>
              <w:rPr>
                <w:spacing w:val="-2"/>
                <w:sz w:val="20"/>
              </w:rPr>
              <w:t>жанровую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принадлежность,</w:t>
            </w:r>
          </w:p>
          <w:p w:rsidR="009366AA" w:rsidRDefault="00BA28E1">
            <w:pPr>
              <w:pStyle w:val="TableParagraph"/>
              <w:tabs>
                <w:tab w:val="left" w:pos="2773"/>
              </w:tabs>
              <w:spacing w:line="229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содержание,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смысл</w:t>
            </w:r>
          </w:p>
          <w:p w:rsidR="009366AA" w:rsidRDefault="00BA28E1">
            <w:pPr>
              <w:pStyle w:val="TableParagraph"/>
              <w:tabs>
                <w:tab w:val="left" w:pos="2994"/>
              </w:tabs>
              <w:ind w:right="28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прослушанного/прочитанного </w:t>
            </w:r>
            <w:r>
              <w:rPr>
                <w:sz w:val="20"/>
              </w:rPr>
              <w:t>произведения</w:t>
            </w:r>
            <w:proofErr w:type="gramStart"/>
            <w:r>
              <w:rPr>
                <w:sz w:val="20"/>
              </w:rPr>
              <w:t>:о</w:t>
            </w:r>
            <w:proofErr w:type="gramEnd"/>
            <w:r>
              <w:rPr>
                <w:sz w:val="20"/>
              </w:rPr>
              <w:t>твечать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</w:p>
          <w:p w:rsidR="009366AA" w:rsidRDefault="00BA28E1">
            <w:pPr>
              <w:pStyle w:val="TableParagraph"/>
              <w:tabs>
                <w:tab w:val="left" w:pos="1350"/>
                <w:tab w:val="left" w:pos="3203"/>
              </w:tabs>
              <w:ind w:right="71"/>
              <w:rPr>
                <w:sz w:val="20"/>
              </w:rPr>
            </w:pPr>
            <w:r>
              <w:rPr>
                <w:sz w:val="20"/>
              </w:rPr>
              <w:t>формулировать вопросы (в том</w:t>
            </w:r>
            <w:r>
              <w:rPr>
                <w:spacing w:val="-2"/>
                <w:sz w:val="20"/>
              </w:rPr>
              <w:t>числе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проблемные)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к</w:t>
            </w:r>
            <w:r>
              <w:rPr>
                <w:sz w:val="20"/>
              </w:rPr>
              <w:t xml:space="preserve"> познавательным, учебным и художественным текстам;</w:t>
            </w:r>
          </w:p>
          <w:p w:rsidR="009366AA" w:rsidRDefault="00BA28E1">
            <w:pPr>
              <w:pStyle w:val="TableParagraph"/>
              <w:numPr>
                <w:ilvl w:val="0"/>
                <w:numId w:val="85"/>
              </w:numPr>
              <w:tabs>
                <w:tab w:val="left" w:pos="454"/>
              </w:tabs>
              <w:spacing w:line="230" w:lineRule="atLeast"/>
              <w:ind w:right="88" w:firstLine="48"/>
              <w:rPr>
                <w:sz w:val="20"/>
              </w:rPr>
            </w:pPr>
            <w:proofErr w:type="gramStart"/>
            <w:r>
              <w:rPr>
                <w:sz w:val="20"/>
              </w:rPr>
              <w:t>различать и называть отдельные жанры фольклора (считалки,</w:t>
            </w:r>
            <w:proofErr w:type="gramEnd"/>
          </w:p>
        </w:tc>
      </w:tr>
    </w:tbl>
    <w:p w:rsidR="009366AA" w:rsidRDefault="009366AA">
      <w:pPr>
        <w:spacing w:line="230" w:lineRule="atLeast"/>
        <w:jc w:val="both"/>
        <w:rPr>
          <w:sz w:val="20"/>
        </w:rPr>
        <w:sectPr w:rsidR="009366AA">
          <w:pgSz w:w="16860" w:h="11940" w:orient="landscape"/>
          <w:pgMar w:top="500" w:right="440" w:bottom="280" w:left="340" w:header="720" w:footer="720" w:gutter="0"/>
          <w:cols w:space="720"/>
        </w:sectPr>
      </w:pPr>
    </w:p>
    <w:p w:rsidR="009366AA" w:rsidRDefault="009366AA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819"/>
        <w:gridCol w:w="2940"/>
        <w:gridCol w:w="4253"/>
        <w:gridCol w:w="2979"/>
        <w:gridCol w:w="3401"/>
      </w:tblGrid>
      <w:tr w:rsidR="009366AA">
        <w:trPr>
          <w:trHeight w:val="10130"/>
        </w:trPr>
        <w:tc>
          <w:tcPr>
            <w:tcW w:w="451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 w:rsidR="009366AA" w:rsidRDefault="00BA28E1">
            <w:pPr>
              <w:pStyle w:val="TableParagraph"/>
              <w:tabs>
                <w:tab w:val="left" w:pos="1742"/>
                <w:tab w:val="left" w:pos="2079"/>
                <w:tab w:val="left" w:pos="2331"/>
                <w:tab w:val="left" w:pos="2758"/>
              </w:tabs>
              <w:ind w:left="123" w:right="80"/>
              <w:rPr>
                <w:sz w:val="20"/>
              </w:rPr>
            </w:pPr>
            <w:r>
              <w:rPr>
                <w:spacing w:val="-2"/>
                <w:sz w:val="20"/>
              </w:rPr>
              <w:t>отрицательные)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героя, объяснять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значение незнакомого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слова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с</w:t>
            </w:r>
            <w:r>
              <w:rPr>
                <w:sz w:val="20"/>
              </w:rPr>
              <w:t xml:space="preserve"> использованием словаря;</w:t>
            </w:r>
          </w:p>
          <w:p w:rsidR="009366AA" w:rsidRDefault="00BA28E1">
            <w:pPr>
              <w:pStyle w:val="TableParagraph"/>
              <w:numPr>
                <w:ilvl w:val="0"/>
                <w:numId w:val="84"/>
              </w:numPr>
              <w:tabs>
                <w:tab w:val="left" w:pos="552"/>
                <w:tab w:val="left" w:pos="1058"/>
                <w:tab w:val="left" w:pos="1368"/>
                <w:tab w:val="left" w:pos="1627"/>
                <w:tab w:val="left" w:pos="2650"/>
              </w:tabs>
              <w:ind w:right="92" w:firstLine="156"/>
              <w:jc w:val="left"/>
              <w:rPr>
                <w:sz w:val="20"/>
              </w:rPr>
            </w:pPr>
            <w:r>
              <w:rPr>
                <w:sz w:val="20"/>
              </w:rPr>
              <w:t xml:space="preserve">участвоватьвобсуждении </w:t>
            </w:r>
            <w:r>
              <w:rPr>
                <w:spacing w:val="-2"/>
                <w:sz w:val="20"/>
              </w:rPr>
              <w:t>прослушанного/прочитанного произведения: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отвечать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на</w:t>
            </w:r>
            <w:r>
              <w:rPr>
                <w:spacing w:val="-2"/>
                <w:sz w:val="20"/>
              </w:rPr>
              <w:t xml:space="preserve"> вопросы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о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впечатлении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 xml:space="preserve">от </w:t>
            </w:r>
            <w:r>
              <w:rPr>
                <w:sz w:val="20"/>
              </w:rPr>
              <w:t xml:space="preserve">произведения, использовать </w:t>
            </w:r>
            <w:proofErr w:type="gramStart"/>
            <w:r>
              <w:rPr>
                <w:sz w:val="20"/>
              </w:rPr>
              <w:t>в</w:t>
            </w:r>
            <w:proofErr w:type="gramEnd"/>
          </w:p>
          <w:p w:rsidR="009366AA" w:rsidRDefault="00BA28E1">
            <w:pPr>
              <w:pStyle w:val="TableParagraph"/>
              <w:tabs>
                <w:tab w:val="left" w:pos="1558"/>
                <w:tab w:val="left" w:pos="1654"/>
                <w:tab w:val="left" w:pos="1933"/>
                <w:tab w:val="left" w:pos="2389"/>
              </w:tabs>
              <w:ind w:left="123" w:right="80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беседе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изученные </w:t>
            </w:r>
            <w:r>
              <w:rPr>
                <w:sz w:val="20"/>
              </w:rPr>
              <w:t>литературные понятия (автор, герой</w:t>
            </w:r>
            <w:proofErr w:type="gramStart"/>
            <w:r>
              <w:rPr>
                <w:sz w:val="20"/>
              </w:rPr>
              <w:t>,т</w:t>
            </w:r>
            <w:proofErr w:type="gramEnd"/>
            <w:r>
              <w:rPr>
                <w:sz w:val="20"/>
              </w:rPr>
              <w:t xml:space="preserve">ема,идея,заголовок, </w:t>
            </w:r>
            <w:r>
              <w:rPr>
                <w:spacing w:val="-2"/>
                <w:sz w:val="20"/>
              </w:rPr>
              <w:t>содержание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произведения), подтверждать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свой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ответ </w:t>
            </w:r>
            <w:r>
              <w:rPr>
                <w:sz w:val="20"/>
              </w:rPr>
              <w:t>примерами из текста;</w:t>
            </w:r>
          </w:p>
          <w:p w:rsidR="009366AA" w:rsidRDefault="00BA28E1">
            <w:pPr>
              <w:pStyle w:val="TableParagraph"/>
              <w:numPr>
                <w:ilvl w:val="0"/>
                <w:numId w:val="84"/>
              </w:numPr>
              <w:tabs>
                <w:tab w:val="left" w:pos="737"/>
              </w:tabs>
              <w:ind w:right="73" w:firstLine="156"/>
              <w:rPr>
                <w:sz w:val="20"/>
              </w:rPr>
            </w:pPr>
            <w:r>
              <w:rPr>
                <w:sz w:val="20"/>
              </w:rPr>
              <w:t xml:space="preserve">пересказывать (устно) содержание произведения с </w:t>
            </w:r>
            <w:r>
              <w:rPr>
                <w:spacing w:val="-2"/>
                <w:sz w:val="20"/>
              </w:rPr>
              <w:t>соблюдением</w:t>
            </w:r>
          </w:p>
          <w:p w:rsidR="009366AA" w:rsidRDefault="00BA28E1">
            <w:pPr>
              <w:pStyle w:val="TableParagraph"/>
              <w:ind w:left="123" w:right="77"/>
              <w:rPr>
                <w:sz w:val="20"/>
              </w:rPr>
            </w:pPr>
            <w:r>
              <w:rPr>
                <w:sz w:val="20"/>
              </w:rPr>
              <w:t>после</w:t>
            </w:r>
            <w:r>
              <w:rPr>
                <w:sz w:val="20"/>
              </w:rPr>
              <w:t>довательностисобытий</w:t>
            </w:r>
            <w:proofErr w:type="gramStart"/>
            <w:r>
              <w:rPr>
                <w:sz w:val="20"/>
              </w:rPr>
              <w:t>,с</w:t>
            </w:r>
            <w:proofErr w:type="gramEnd"/>
            <w:r>
              <w:rPr>
                <w:sz w:val="20"/>
              </w:rPr>
              <w:t xml:space="preserve"> опорой на предложенные ключевые слова, вопросы, рисунки, предложенный план;</w:t>
            </w:r>
          </w:p>
          <w:p w:rsidR="009366AA" w:rsidRDefault="00BA28E1">
            <w:pPr>
              <w:pStyle w:val="TableParagraph"/>
              <w:numPr>
                <w:ilvl w:val="0"/>
                <w:numId w:val="84"/>
              </w:numPr>
              <w:tabs>
                <w:tab w:val="left" w:pos="768"/>
                <w:tab w:val="left" w:pos="2413"/>
              </w:tabs>
              <w:ind w:right="75" w:firstLine="206"/>
              <w:rPr>
                <w:sz w:val="20"/>
              </w:rPr>
            </w:pPr>
            <w:r>
              <w:rPr>
                <w:sz w:val="20"/>
              </w:rPr>
              <w:t xml:space="preserve">читать по ролям с </w:t>
            </w:r>
            <w:r>
              <w:rPr>
                <w:spacing w:val="-2"/>
                <w:sz w:val="20"/>
              </w:rPr>
              <w:t>соблюдением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норм </w:t>
            </w:r>
            <w:r>
              <w:rPr>
                <w:sz w:val="20"/>
              </w:rPr>
              <w:t xml:space="preserve">произношения, расстановки </w:t>
            </w:r>
            <w:r>
              <w:rPr>
                <w:spacing w:val="-2"/>
                <w:sz w:val="20"/>
              </w:rPr>
              <w:t>ударения;</w:t>
            </w:r>
          </w:p>
          <w:p w:rsidR="009366AA" w:rsidRDefault="00BA28E1">
            <w:pPr>
              <w:pStyle w:val="TableParagraph"/>
              <w:numPr>
                <w:ilvl w:val="0"/>
                <w:numId w:val="84"/>
              </w:numPr>
              <w:tabs>
                <w:tab w:val="left" w:pos="628"/>
              </w:tabs>
              <w:ind w:right="81" w:firstLine="206"/>
              <w:rPr>
                <w:sz w:val="20"/>
              </w:rPr>
            </w:pPr>
            <w:r>
              <w:rPr>
                <w:sz w:val="20"/>
              </w:rPr>
              <w:t>составлять высказывания по содержанию произведения (не менее 3 предложений) по заданномуалгоритму;</w:t>
            </w:r>
          </w:p>
          <w:p w:rsidR="009366AA" w:rsidRDefault="00BA28E1">
            <w:pPr>
              <w:pStyle w:val="TableParagraph"/>
              <w:numPr>
                <w:ilvl w:val="0"/>
                <w:numId w:val="84"/>
              </w:numPr>
              <w:tabs>
                <w:tab w:val="left" w:pos="809"/>
              </w:tabs>
              <w:ind w:right="71" w:firstLine="156"/>
              <w:rPr>
                <w:sz w:val="20"/>
              </w:rPr>
            </w:pPr>
            <w:r>
              <w:rPr>
                <w:sz w:val="20"/>
              </w:rPr>
              <w:t xml:space="preserve">сочинять небольшие тексты по предложенному началу и </w:t>
            </w:r>
            <w:proofErr w:type="gramStart"/>
            <w:r>
              <w:rPr>
                <w:sz w:val="20"/>
              </w:rPr>
              <w:t>др</w:t>
            </w:r>
            <w:proofErr w:type="gramEnd"/>
            <w:r>
              <w:rPr>
                <w:sz w:val="20"/>
              </w:rPr>
              <w:t xml:space="preserve"> (не менее 3 </w:t>
            </w:r>
            <w:r>
              <w:rPr>
                <w:spacing w:val="-2"/>
                <w:sz w:val="20"/>
              </w:rPr>
              <w:t>предложений);</w:t>
            </w:r>
          </w:p>
          <w:p w:rsidR="009366AA" w:rsidRDefault="00BA28E1">
            <w:pPr>
              <w:pStyle w:val="TableParagraph"/>
              <w:numPr>
                <w:ilvl w:val="0"/>
                <w:numId w:val="84"/>
              </w:numPr>
              <w:tabs>
                <w:tab w:val="left" w:pos="898"/>
              </w:tabs>
              <w:ind w:right="79" w:firstLine="156"/>
              <w:rPr>
                <w:sz w:val="20"/>
              </w:rPr>
            </w:pPr>
            <w:r>
              <w:rPr>
                <w:sz w:val="20"/>
              </w:rPr>
              <w:t>ориентироваться в книге/учебнике по обложке, оглавлению, иллюстрациям;</w:t>
            </w:r>
          </w:p>
          <w:p w:rsidR="009366AA" w:rsidRDefault="00BA28E1">
            <w:pPr>
              <w:pStyle w:val="TableParagraph"/>
              <w:numPr>
                <w:ilvl w:val="0"/>
                <w:numId w:val="84"/>
              </w:numPr>
              <w:tabs>
                <w:tab w:val="left" w:pos="737"/>
                <w:tab w:val="left" w:pos="1800"/>
                <w:tab w:val="left" w:pos="1855"/>
                <w:tab w:val="left" w:pos="2225"/>
                <w:tab w:val="left" w:pos="2559"/>
                <w:tab w:val="left" w:pos="2648"/>
              </w:tabs>
              <w:spacing w:line="237" w:lineRule="auto"/>
              <w:ind w:right="74" w:firstLine="156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выбир</w:t>
            </w:r>
            <w:r>
              <w:rPr>
                <w:spacing w:val="-2"/>
                <w:sz w:val="20"/>
              </w:rPr>
              <w:t>ать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книги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для </w:t>
            </w:r>
            <w:r>
              <w:rPr>
                <w:spacing w:val="-2"/>
                <w:sz w:val="20"/>
              </w:rPr>
              <w:t>самостоятельного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чтения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 xml:space="preserve">по </w:t>
            </w:r>
            <w:r>
              <w:rPr>
                <w:sz w:val="20"/>
              </w:rPr>
              <w:t xml:space="preserve">советувзрослогоисучётом </w:t>
            </w:r>
            <w:r>
              <w:rPr>
                <w:spacing w:val="-2"/>
                <w:sz w:val="20"/>
              </w:rPr>
              <w:t>рекомендательного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списка, </w:t>
            </w:r>
            <w:r>
              <w:rPr>
                <w:sz w:val="20"/>
              </w:rPr>
              <w:t xml:space="preserve">рассказыватьопрочитанной книгепопредложенному </w:t>
            </w:r>
            <w:r>
              <w:rPr>
                <w:spacing w:val="-2"/>
                <w:sz w:val="20"/>
              </w:rPr>
              <w:t>алгоритму;</w:t>
            </w:r>
          </w:p>
        </w:tc>
        <w:tc>
          <w:tcPr>
            <w:tcW w:w="4253" w:type="dxa"/>
          </w:tcPr>
          <w:p w:rsidR="009366AA" w:rsidRDefault="00BA28E1">
            <w:pPr>
              <w:pStyle w:val="TableParagraph"/>
              <w:numPr>
                <w:ilvl w:val="0"/>
                <w:numId w:val="83"/>
              </w:numPr>
              <w:tabs>
                <w:tab w:val="left" w:pos="477"/>
              </w:tabs>
              <w:ind w:right="70" w:firstLine="50"/>
              <w:rPr>
                <w:sz w:val="20"/>
              </w:rPr>
            </w:pPr>
            <w:r>
              <w:rPr>
                <w:sz w:val="20"/>
              </w:rPr>
              <w:t xml:space="preserve">объяснять значение незнакомого слова с опорой на контекст и с использованием словаря; находить в тексте </w:t>
            </w:r>
            <w:r>
              <w:rPr>
                <w:sz w:val="20"/>
              </w:rPr>
              <w:t xml:space="preserve">примеры использования слов в прямом и переносном </w:t>
            </w:r>
            <w:r>
              <w:rPr>
                <w:spacing w:val="-2"/>
                <w:sz w:val="20"/>
              </w:rPr>
              <w:t>значении;</w:t>
            </w:r>
          </w:p>
          <w:p w:rsidR="009366AA" w:rsidRDefault="00BA28E1">
            <w:pPr>
              <w:pStyle w:val="TableParagraph"/>
              <w:numPr>
                <w:ilvl w:val="0"/>
                <w:numId w:val="83"/>
              </w:numPr>
              <w:tabs>
                <w:tab w:val="left" w:pos="439"/>
              </w:tabs>
              <w:ind w:right="79" w:firstLine="0"/>
              <w:rPr>
                <w:sz w:val="20"/>
              </w:rPr>
            </w:pPr>
            <w:proofErr w:type="gramStart"/>
            <w:r>
              <w:rPr>
                <w:sz w:val="20"/>
              </w:rPr>
              <w:t>осознанно применять для анализа текста изученные понятия (автор, литературный герой, тема, идея, заголовок, содержание произведения, сравнение, эпитет);</w:t>
            </w:r>
            <w:proofErr w:type="gramEnd"/>
          </w:p>
          <w:p w:rsidR="009366AA" w:rsidRDefault="00BA28E1">
            <w:pPr>
              <w:pStyle w:val="TableParagraph"/>
              <w:numPr>
                <w:ilvl w:val="0"/>
                <w:numId w:val="83"/>
              </w:numPr>
              <w:tabs>
                <w:tab w:val="left" w:pos="917"/>
                <w:tab w:val="left" w:pos="2480"/>
                <w:tab w:val="left" w:pos="3121"/>
              </w:tabs>
              <w:ind w:right="80" w:firstLine="50"/>
              <w:rPr>
                <w:sz w:val="20"/>
              </w:rPr>
            </w:pPr>
            <w:r>
              <w:rPr>
                <w:spacing w:val="-2"/>
                <w:sz w:val="20"/>
              </w:rPr>
              <w:t>участвовать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в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обсуждении </w:t>
            </w:r>
            <w:r>
              <w:rPr>
                <w:sz w:val="20"/>
              </w:rPr>
              <w:t>прослушанного/прочитанного произведения: понимать жанровую принадлежность произведения, формулировать устно простые выводы, подтверждать свой ответ примерами из текста;</w:t>
            </w:r>
          </w:p>
          <w:p w:rsidR="009366AA" w:rsidRDefault="00BA28E1">
            <w:pPr>
              <w:pStyle w:val="TableParagraph"/>
              <w:numPr>
                <w:ilvl w:val="0"/>
                <w:numId w:val="83"/>
              </w:numPr>
              <w:tabs>
                <w:tab w:val="left" w:pos="686"/>
              </w:tabs>
              <w:ind w:right="83" w:firstLine="50"/>
              <w:rPr>
                <w:sz w:val="20"/>
              </w:rPr>
            </w:pPr>
            <w:r>
              <w:rPr>
                <w:sz w:val="20"/>
              </w:rPr>
              <w:t>пересказывать (устно) содержание произведения подробно, выборочно, от лица героя, от тр</w:t>
            </w:r>
            <w:r>
              <w:rPr>
                <w:sz w:val="20"/>
              </w:rPr>
              <w:t>етьего лица;</w:t>
            </w:r>
          </w:p>
          <w:p w:rsidR="009366AA" w:rsidRDefault="00BA28E1">
            <w:pPr>
              <w:pStyle w:val="TableParagraph"/>
              <w:numPr>
                <w:ilvl w:val="0"/>
                <w:numId w:val="83"/>
              </w:numPr>
              <w:tabs>
                <w:tab w:val="left" w:pos="513"/>
              </w:tabs>
              <w:ind w:right="76" w:firstLine="50"/>
              <w:rPr>
                <w:sz w:val="20"/>
              </w:rPr>
            </w:pPr>
            <w:r>
              <w:rPr>
                <w:sz w:val="20"/>
              </w:rPr>
              <w:t xml:space="preserve">читать по ролям с соблюдением норм произношения, расстановки ударения, инсценировать небольшие эпизоды из </w:t>
            </w:r>
            <w:r>
              <w:rPr>
                <w:spacing w:val="-2"/>
                <w:sz w:val="20"/>
              </w:rPr>
              <w:t>произведения;</w:t>
            </w:r>
          </w:p>
          <w:p w:rsidR="009366AA" w:rsidRDefault="00BA28E1">
            <w:pPr>
              <w:pStyle w:val="TableParagraph"/>
              <w:numPr>
                <w:ilvl w:val="0"/>
                <w:numId w:val="83"/>
              </w:numPr>
              <w:tabs>
                <w:tab w:val="left" w:pos="382"/>
              </w:tabs>
              <w:ind w:right="71" w:firstLine="0"/>
              <w:rPr>
                <w:sz w:val="20"/>
              </w:rPr>
            </w:pPr>
            <w:r>
              <w:rPr>
                <w:sz w:val="20"/>
              </w:rPr>
              <w:t xml:space="preserve">составлять высказывания на заданнуютему по содержанию произведения (не менее 5 </w:t>
            </w:r>
            <w:r>
              <w:rPr>
                <w:spacing w:val="-2"/>
                <w:sz w:val="20"/>
              </w:rPr>
              <w:t>предложений);</w:t>
            </w:r>
          </w:p>
          <w:p w:rsidR="009366AA" w:rsidRDefault="00BA28E1">
            <w:pPr>
              <w:pStyle w:val="TableParagraph"/>
              <w:numPr>
                <w:ilvl w:val="0"/>
                <w:numId w:val="83"/>
              </w:numPr>
              <w:tabs>
                <w:tab w:val="left" w:pos="490"/>
              </w:tabs>
              <w:ind w:right="85" w:firstLine="0"/>
              <w:rPr>
                <w:sz w:val="20"/>
              </w:rPr>
            </w:pPr>
            <w:r>
              <w:rPr>
                <w:sz w:val="20"/>
              </w:rPr>
              <w:t xml:space="preserve">сочинять по аналогии с </w:t>
            </w:r>
            <w:proofErr w:type="gramStart"/>
            <w:r>
              <w:rPr>
                <w:sz w:val="20"/>
              </w:rPr>
              <w:t>прочита</w:t>
            </w:r>
            <w:r>
              <w:rPr>
                <w:sz w:val="20"/>
              </w:rPr>
              <w:t>нным</w:t>
            </w:r>
            <w:proofErr w:type="gramEnd"/>
            <w:r>
              <w:rPr>
                <w:sz w:val="20"/>
              </w:rPr>
              <w:t xml:space="preserve"> загадки, небольшие сказки, рассказы;</w:t>
            </w:r>
          </w:p>
          <w:p w:rsidR="009366AA" w:rsidRDefault="00BA28E1">
            <w:pPr>
              <w:pStyle w:val="TableParagraph"/>
              <w:numPr>
                <w:ilvl w:val="0"/>
                <w:numId w:val="83"/>
              </w:numPr>
              <w:tabs>
                <w:tab w:val="left" w:pos="518"/>
                <w:tab w:val="left" w:pos="1517"/>
                <w:tab w:val="left" w:pos="3205"/>
              </w:tabs>
              <w:ind w:right="82" w:firstLine="0"/>
              <w:rPr>
                <w:sz w:val="20"/>
              </w:rPr>
            </w:pPr>
            <w:r>
              <w:rPr>
                <w:sz w:val="20"/>
              </w:rPr>
              <w:t xml:space="preserve">ориентироваться в книге/учебнике по </w:t>
            </w:r>
            <w:r>
              <w:rPr>
                <w:spacing w:val="-2"/>
                <w:sz w:val="20"/>
              </w:rPr>
              <w:t>обложке,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оглавлению,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аннотации, </w:t>
            </w:r>
            <w:r>
              <w:rPr>
                <w:sz w:val="20"/>
              </w:rPr>
              <w:t xml:space="preserve">иллюстрациям, предисловию, условным </w:t>
            </w:r>
            <w:r>
              <w:rPr>
                <w:spacing w:val="-2"/>
                <w:sz w:val="20"/>
              </w:rPr>
              <w:t>обозначениям;</w:t>
            </w:r>
          </w:p>
          <w:p w:rsidR="009366AA" w:rsidRDefault="00BA28E1">
            <w:pPr>
              <w:pStyle w:val="TableParagraph"/>
              <w:numPr>
                <w:ilvl w:val="0"/>
                <w:numId w:val="83"/>
              </w:numPr>
              <w:tabs>
                <w:tab w:val="left" w:pos="542"/>
                <w:tab w:val="left" w:pos="1558"/>
                <w:tab w:val="left" w:pos="3032"/>
              </w:tabs>
              <w:ind w:right="79" w:firstLine="50"/>
              <w:rPr>
                <w:sz w:val="20"/>
              </w:rPr>
            </w:pPr>
            <w:r>
              <w:rPr>
                <w:sz w:val="20"/>
              </w:rPr>
              <w:t xml:space="preserve">выбирать книги для самостоятельного чтения с учётом рекомендательного списка, </w:t>
            </w:r>
            <w:r>
              <w:rPr>
                <w:spacing w:val="-2"/>
                <w:sz w:val="20"/>
              </w:rPr>
              <w:t>используя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картотеки,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рассказывать </w:t>
            </w:r>
            <w:r>
              <w:rPr>
                <w:sz w:val="20"/>
              </w:rPr>
              <w:t>о прочитанной книге;</w:t>
            </w:r>
          </w:p>
          <w:p w:rsidR="009366AA" w:rsidRDefault="00BA28E1">
            <w:pPr>
              <w:pStyle w:val="TableParagraph"/>
              <w:numPr>
                <w:ilvl w:val="0"/>
                <w:numId w:val="83"/>
              </w:numPr>
              <w:tabs>
                <w:tab w:val="left" w:pos="430"/>
              </w:tabs>
              <w:ind w:right="79" w:firstLine="0"/>
              <w:rPr>
                <w:sz w:val="20"/>
              </w:rPr>
            </w:pPr>
            <w:r>
              <w:rPr>
                <w:sz w:val="20"/>
              </w:rPr>
              <w:t>использовать справочную литературу для получения дополнительной информации в соответствии с учебной задачей.</w:t>
            </w:r>
          </w:p>
        </w:tc>
        <w:tc>
          <w:tcPr>
            <w:tcW w:w="2979" w:type="dxa"/>
          </w:tcPr>
          <w:p w:rsidR="009366AA" w:rsidRDefault="00BA28E1">
            <w:pPr>
              <w:pStyle w:val="TableParagraph"/>
              <w:tabs>
                <w:tab w:val="left" w:pos="2070"/>
                <w:tab w:val="left" w:pos="2279"/>
              </w:tabs>
              <w:ind w:right="74"/>
              <w:rPr>
                <w:sz w:val="20"/>
              </w:rPr>
            </w:pPr>
            <w:proofErr w:type="gramStart"/>
            <w:r>
              <w:rPr>
                <w:sz w:val="20"/>
              </w:rPr>
              <w:t>потешки, небылицы, народные песни, скороговорки, сказки о животных, бытовые и волшебные) и художествен</w:t>
            </w:r>
            <w:r>
              <w:rPr>
                <w:sz w:val="20"/>
              </w:rPr>
              <w:t xml:space="preserve">ной литературы (литературные </w:t>
            </w:r>
            <w:r>
              <w:rPr>
                <w:spacing w:val="-2"/>
                <w:sz w:val="20"/>
              </w:rPr>
              <w:t>сказки,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рассказы, стихотворения,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басни),</w:t>
            </w:r>
            <w:proofErr w:type="gramEnd"/>
          </w:p>
          <w:p w:rsidR="009366AA" w:rsidRDefault="00BA28E1">
            <w:pPr>
              <w:pStyle w:val="TableParagraph"/>
              <w:tabs>
                <w:tab w:val="left" w:pos="2123"/>
              </w:tabs>
              <w:spacing w:line="229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приводить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примеры</w:t>
            </w:r>
          </w:p>
          <w:p w:rsidR="009366AA" w:rsidRDefault="00BA28E1">
            <w:pPr>
              <w:pStyle w:val="TableParagraph"/>
              <w:tabs>
                <w:tab w:val="left" w:pos="1979"/>
              </w:tabs>
              <w:ind w:right="104"/>
              <w:rPr>
                <w:sz w:val="20"/>
              </w:rPr>
            </w:pPr>
            <w:r>
              <w:rPr>
                <w:spacing w:val="-2"/>
                <w:sz w:val="20"/>
              </w:rPr>
              <w:t>произведений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фольклора </w:t>
            </w:r>
            <w:r>
              <w:rPr>
                <w:sz w:val="20"/>
              </w:rPr>
              <w:t>разных народов России;</w:t>
            </w:r>
          </w:p>
          <w:p w:rsidR="009366AA" w:rsidRDefault="00BA28E1">
            <w:pPr>
              <w:pStyle w:val="TableParagraph"/>
              <w:numPr>
                <w:ilvl w:val="0"/>
                <w:numId w:val="82"/>
              </w:numPr>
              <w:tabs>
                <w:tab w:val="left" w:pos="698"/>
                <w:tab w:val="left" w:pos="1552"/>
                <w:tab w:val="left" w:pos="1933"/>
                <w:tab w:val="left" w:pos="2293"/>
                <w:tab w:val="left" w:pos="2783"/>
              </w:tabs>
              <w:ind w:right="72" w:firstLine="177"/>
              <w:rPr>
                <w:sz w:val="20"/>
              </w:rPr>
            </w:pPr>
            <w:r>
              <w:rPr>
                <w:sz w:val="20"/>
              </w:rPr>
              <w:t xml:space="preserve">владеть элементарными </w:t>
            </w:r>
            <w:r>
              <w:rPr>
                <w:spacing w:val="-2"/>
                <w:sz w:val="20"/>
              </w:rPr>
              <w:t>умениями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анализа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интерпретации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текста: </w:t>
            </w:r>
            <w:r>
              <w:rPr>
                <w:sz w:val="20"/>
              </w:rPr>
              <w:t xml:space="preserve">формулировать тему и главную </w:t>
            </w:r>
            <w:r>
              <w:rPr>
                <w:spacing w:val="-2"/>
                <w:sz w:val="20"/>
              </w:rPr>
              <w:t>мысль,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определять </w:t>
            </w:r>
            <w:r>
              <w:rPr>
                <w:sz w:val="20"/>
              </w:rPr>
              <w:t>последовательность событий в тексте произведения, выявлять связьсобытий</w:t>
            </w:r>
            <w:proofErr w:type="gramStart"/>
            <w:r>
              <w:rPr>
                <w:sz w:val="20"/>
              </w:rPr>
              <w:t>,э</w:t>
            </w:r>
            <w:proofErr w:type="gramEnd"/>
            <w:r>
              <w:rPr>
                <w:sz w:val="20"/>
              </w:rPr>
              <w:t xml:space="preserve">пизодовтекста; составлять план текста (вопросный, номинативный, </w:t>
            </w:r>
            <w:r>
              <w:rPr>
                <w:spacing w:val="-2"/>
                <w:sz w:val="20"/>
              </w:rPr>
              <w:t>цитатный);</w:t>
            </w:r>
          </w:p>
          <w:p w:rsidR="009366AA" w:rsidRDefault="00BA28E1">
            <w:pPr>
              <w:pStyle w:val="TableParagraph"/>
              <w:numPr>
                <w:ilvl w:val="0"/>
                <w:numId w:val="82"/>
              </w:numPr>
              <w:tabs>
                <w:tab w:val="left" w:pos="698"/>
                <w:tab w:val="left" w:pos="2063"/>
              </w:tabs>
              <w:ind w:right="69" w:firstLine="177"/>
              <w:rPr>
                <w:sz w:val="20"/>
              </w:rPr>
            </w:pPr>
            <w:r>
              <w:rPr>
                <w:sz w:val="20"/>
              </w:rPr>
              <w:t>характеризовать героев, описывать характер героя, давать оценку поступкам</w:t>
            </w:r>
            <w:r>
              <w:rPr>
                <w:sz w:val="20"/>
              </w:rPr>
              <w:t xml:space="preserve">героев, составлять портретные характеристики персонажей; выявлять взаимосвязь между </w:t>
            </w:r>
            <w:r>
              <w:rPr>
                <w:spacing w:val="-2"/>
                <w:sz w:val="20"/>
              </w:rPr>
              <w:t>поступками,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мыслями, </w:t>
            </w:r>
            <w:r>
              <w:rPr>
                <w:sz w:val="20"/>
              </w:rPr>
              <w:t>чувствами героев, сравнивать героев одного произведения и сопоставлять их поступки по предложенным критериям (по аналогии или по контрасту);</w:t>
            </w:r>
          </w:p>
          <w:p w:rsidR="009366AA" w:rsidRDefault="00BA28E1">
            <w:pPr>
              <w:pStyle w:val="TableParagraph"/>
              <w:numPr>
                <w:ilvl w:val="0"/>
                <w:numId w:val="82"/>
              </w:numPr>
              <w:tabs>
                <w:tab w:val="left" w:pos="1012"/>
                <w:tab w:val="left" w:pos="2329"/>
              </w:tabs>
              <w:ind w:right="74" w:firstLine="127"/>
              <w:rPr>
                <w:sz w:val="20"/>
              </w:rPr>
            </w:pPr>
            <w:r>
              <w:rPr>
                <w:spacing w:val="-2"/>
                <w:sz w:val="20"/>
              </w:rPr>
              <w:t>отличать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а</w:t>
            </w:r>
            <w:r>
              <w:rPr>
                <w:spacing w:val="-2"/>
                <w:sz w:val="20"/>
              </w:rPr>
              <w:t xml:space="preserve">втора </w:t>
            </w:r>
            <w:r>
              <w:rPr>
                <w:sz w:val="20"/>
              </w:rPr>
              <w:t>произведения от героя и рассказчика, характеризовать отношение автора к героям, поступкам, описанной картине, находить в тексте средства изображения героев (портрет), описание пейзажа и интерьера;</w:t>
            </w:r>
          </w:p>
          <w:p w:rsidR="009366AA" w:rsidRDefault="00BA28E1">
            <w:pPr>
              <w:pStyle w:val="TableParagraph"/>
              <w:numPr>
                <w:ilvl w:val="0"/>
                <w:numId w:val="82"/>
              </w:numPr>
              <w:tabs>
                <w:tab w:val="left" w:pos="860"/>
              </w:tabs>
              <w:spacing w:line="229" w:lineRule="exact"/>
              <w:ind w:left="860" w:hanging="607"/>
              <w:rPr>
                <w:sz w:val="20"/>
              </w:rPr>
            </w:pPr>
            <w:r>
              <w:rPr>
                <w:sz w:val="20"/>
              </w:rPr>
              <w:t>объяснять</w:t>
            </w:r>
            <w:r>
              <w:rPr>
                <w:spacing w:val="-2"/>
                <w:sz w:val="20"/>
              </w:rPr>
              <w:t>значение</w:t>
            </w:r>
          </w:p>
          <w:p w:rsidR="009366AA" w:rsidRDefault="00BA28E1">
            <w:pPr>
              <w:pStyle w:val="TableParagraph"/>
              <w:spacing w:line="228" w:lineRule="exact"/>
              <w:ind w:right="86"/>
              <w:rPr>
                <w:sz w:val="20"/>
              </w:rPr>
            </w:pPr>
            <w:r>
              <w:rPr>
                <w:sz w:val="20"/>
              </w:rPr>
              <w:t>незнакомого слова с опорой на конте</w:t>
            </w:r>
            <w:r>
              <w:rPr>
                <w:sz w:val="20"/>
              </w:rPr>
              <w:t>кстисиспользованием</w:t>
            </w:r>
          </w:p>
        </w:tc>
        <w:tc>
          <w:tcPr>
            <w:tcW w:w="3401" w:type="dxa"/>
          </w:tcPr>
          <w:p w:rsidR="009366AA" w:rsidRDefault="00BA28E1">
            <w:pPr>
              <w:pStyle w:val="TableParagraph"/>
              <w:ind w:right="78"/>
              <w:rPr>
                <w:sz w:val="20"/>
              </w:rPr>
            </w:pPr>
            <w:r>
              <w:rPr>
                <w:sz w:val="20"/>
              </w:rPr>
              <w:t>загадки, пословицы, потешки, небылицы, народные песни, скороговорки, сказки о животных, бытовые и волшебные), приводить примеры произведений фольклора разных народов России;</w:t>
            </w:r>
          </w:p>
          <w:p w:rsidR="009366AA" w:rsidRDefault="00BA28E1">
            <w:pPr>
              <w:pStyle w:val="TableParagraph"/>
              <w:numPr>
                <w:ilvl w:val="0"/>
                <w:numId w:val="81"/>
              </w:numPr>
              <w:tabs>
                <w:tab w:val="left" w:pos="567"/>
              </w:tabs>
              <w:ind w:right="69" w:firstLine="96"/>
              <w:rPr>
                <w:sz w:val="20"/>
              </w:rPr>
            </w:pPr>
            <w:r>
              <w:rPr>
                <w:sz w:val="20"/>
              </w:rPr>
              <w:t>соотносить читаемый текст с жанромхудожественнойлитературы (ли</w:t>
            </w:r>
            <w:r>
              <w:rPr>
                <w:sz w:val="20"/>
              </w:rPr>
              <w:t>тературные сказки, рассказы, стихотворения, басни), приводить примеры разных жанров литературы России и стран мира;</w:t>
            </w:r>
          </w:p>
          <w:p w:rsidR="009366AA" w:rsidRDefault="00BA28E1">
            <w:pPr>
              <w:pStyle w:val="TableParagraph"/>
              <w:numPr>
                <w:ilvl w:val="0"/>
                <w:numId w:val="81"/>
              </w:numPr>
              <w:tabs>
                <w:tab w:val="left" w:pos="872"/>
              </w:tabs>
              <w:ind w:right="72" w:firstLine="96"/>
              <w:rPr>
                <w:sz w:val="20"/>
              </w:rPr>
            </w:pPr>
            <w:r>
              <w:rPr>
                <w:sz w:val="20"/>
              </w:rPr>
              <w:t>владеть элементарными умениями анализа и интерпретации текста: определять тему и главную мысль, последовательность событий в тексте произвед</w:t>
            </w:r>
            <w:r>
              <w:rPr>
                <w:sz w:val="20"/>
              </w:rPr>
              <w:t>ения, выявлять связь событий, эпизодов текста;</w:t>
            </w:r>
          </w:p>
          <w:p w:rsidR="009366AA" w:rsidRDefault="00BA28E1">
            <w:pPr>
              <w:pStyle w:val="TableParagraph"/>
              <w:numPr>
                <w:ilvl w:val="0"/>
                <w:numId w:val="81"/>
              </w:numPr>
              <w:tabs>
                <w:tab w:val="left" w:pos="502"/>
                <w:tab w:val="left" w:pos="913"/>
                <w:tab w:val="left" w:pos="1148"/>
                <w:tab w:val="left" w:pos="1261"/>
                <w:tab w:val="left" w:pos="1321"/>
                <w:tab w:val="left" w:pos="1357"/>
                <w:tab w:val="left" w:pos="1691"/>
                <w:tab w:val="left" w:pos="1909"/>
                <w:tab w:val="left" w:pos="1967"/>
                <w:tab w:val="left" w:pos="2075"/>
                <w:tab w:val="left" w:pos="2156"/>
                <w:tab w:val="left" w:pos="2250"/>
                <w:tab w:val="left" w:pos="2413"/>
                <w:tab w:val="left" w:pos="2497"/>
                <w:tab w:val="left" w:pos="2545"/>
                <w:tab w:val="left" w:pos="2768"/>
                <w:tab w:val="left" w:pos="3102"/>
              </w:tabs>
              <w:ind w:right="66" w:firstLine="48"/>
              <w:jc w:val="left"/>
              <w:rPr>
                <w:sz w:val="20"/>
              </w:rPr>
            </w:pPr>
            <w:r>
              <w:rPr>
                <w:sz w:val="20"/>
              </w:rPr>
              <w:t>характеризоватьгероев</w:t>
            </w:r>
            <w:proofErr w:type="gramStart"/>
            <w:r>
              <w:rPr>
                <w:sz w:val="20"/>
              </w:rPr>
              <w:t>,д</w:t>
            </w:r>
            <w:proofErr w:type="gramEnd"/>
            <w:r>
              <w:rPr>
                <w:sz w:val="20"/>
              </w:rPr>
              <w:t xml:space="preserve">авать оценкуихпоступкам,составлять </w:t>
            </w:r>
            <w:r>
              <w:rPr>
                <w:spacing w:val="-2"/>
                <w:sz w:val="20"/>
              </w:rPr>
              <w:t>портретные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характеристики </w:t>
            </w:r>
            <w:r>
              <w:rPr>
                <w:sz w:val="20"/>
              </w:rPr>
              <w:t xml:space="preserve">персонажей,выявлятьвзаимосвязь </w:t>
            </w:r>
            <w:r>
              <w:rPr>
                <w:spacing w:val="-2"/>
                <w:sz w:val="20"/>
              </w:rPr>
              <w:t>между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поступками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мыслями, </w:t>
            </w:r>
            <w:r>
              <w:rPr>
                <w:sz w:val="20"/>
              </w:rPr>
              <w:t xml:space="preserve">чувствами героев, сравнивать героев </w:t>
            </w:r>
            <w:r>
              <w:rPr>
                <w:spacing w:val="-2"/>
                <w:sz w:val="20"/>
              </w:rPr>
              <w:t>одного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произведения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 xml:space="preserve">по </w:t>
            </w:r>
            <w:r>
              <w:rPr>
                <w:spacing w:val="-2"/>
                <w:sz w:val="20"/>
              </w:rPr>
              <w:t>самостоятельно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выбранному </w:t>
            </w:r>
            <w:r>
              <w:rPr>
                <w:sz w:val="20"/>
              </w:rPr>
              <w:t>критерию(поаналогииилипо</w:t>
            </w:r>
            <w:r>
              <w:rPr>
                <w:spacing w:val="-2"/>
                <w:sz w:val="20"/>
              </w:rPr>
              <w:t>контрасту),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характеризовать </w:t>
            </w:r>
            <w:r>
              <w:rPr>
                <w:sz w:val="20"/>
              </w:rPr>
              <w:t xml:space="preserve">собственноеотношениекгероям, </w:t>
            </w:r>
            <w:r>
              <w:rPr>
                <w:spacing w:val="-2"/>
                <w:sz w:val="20"/>
              </w:rPr>
              <w:t>поступкам;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находить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в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тексте средства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изображения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героев </w:t>
            </w:r>
            <w:r>
              <w:rPr>
                <w:sz w:val="20"/>
              </w:rPr>
              <w:t xml:space="preserve">(портрет)ивыраженияихчувств, </w:t>
            </w:r>
            <w:r>
              <w:rPr>
                <w:spacing w:val="-2"/>
                <w:sz w:val="20"/>
              </w:rPr>
              <w:t>описание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пейзажа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интерьера, устанавливать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причинно- следственные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связи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событий, </w:t>
            </w:r>
            <w:r>
              <w:rPr>
                <w:sz w:val="20"/>
              </w:rPr>
              <w:t>явлений, поступков героев;</w:t>
            </w:r>
          </w:p>
          <w:p w:rsidR="009366AA" w:rsidRDefault="00BA28E1">
            <w:pPr>
              <w:pStyle w:val="TableParagraph"/>
              <w:numPr>
                <w:ilvl w:val="0"/>
                <w:numId w:val="81"/>
              </w:numPr>
              <w:tabs>
                <w:tab w:val="left" w:pos="454"/>
                <w:tab w:val="left" w:pos="1902"/>
              </w:tabs>
              <w:ind w:right="70" w:firstLine="48"/>
              <w:rPr>
                <w:sz w:val="20"/>
              </w:rPr>
            </w:pPr>
            <w:r>
              <w:rPr>
                <w:sz w:val="20"/>
              </w:rPr>
              <w:t>объяснять значение незнакомого слова с опорой на контекст и с использованием словаря; находить в тексте примеры использования слов в прямом и переносном з</w:t>
            </w:r>
            <w:r>
              <w:rPr>
                <w:sz w:val="20"/>
              </w:rPr>
              <w:t xml:space="preserve">начении, </w:t>
            </w:r>
            <w:r>
              <w:rPr>
                <w:spacing w:val="-2"/>
                <w:sz w:val="20"/>
              </w:rPr>
              <w:t>средства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художественной</w:t>
            </w:r>
          </w:p>
          <w:p w:rsidR="009366AA" w:rsidRDefault="00BA28E1">
            <w:pPr>
              <w:pStyle w:val="TableParagraph"/>
              <w:spacing w:before="4" w:line="232" w:lineRule="auto"/>
              <w:ind w:right="92"/>
              <w:rPr>
                <w:sz w:val="20"/>
              </w:rPr>
            </w:pPr>
            <w:r>
              <w:rPr>
                <w:sz w:val="20"/>
              </w:rPr>
              <w:t>выразительност</w:t>
            </w:r>
            <w:proofErr w:type="gramStart"/>
            <w:r>
              <w:rPr>
                <w:sz w:val="20"/>
              </w:rPr>
              <w:t>и(</w:t>
            </w:r>
            <w:proofErr w:type="gramEnd"/>
            <w:r>
              <w:rPr>
                <w:sz w:val="20"/>
              </w:rPr>
              <w:t>сравнение,эпитет, олицетворение, метафора);</w:t>
            </w:r>
          </w:p>
        </w:tc>
      </w:tr>
    </w:tbl>
    <w:p w:rsidR="009366AA" w:rsidRDefault="009366AA">
      <w:pPr>
        <w:spacing w:line="232" w:lineRule="auto"/>
        <w:rPr>
          <w:sz w:val="20"/>
        </w:rPr>
        <w:sectPr w:rsidR="009366AA">
          <w:pgSz w:w="16860" w:h="11940" w:orient="landscape"/>
          <w:pgMar w:top="500" w:right="440" w:bottom="280" w:left="340" w:header="720" w:footer="720" w:gutter="0"/>
          <w:cols w:space="720"/>
        </w:sectPr>
      </w:pPr>
    </w:p>
    <w:p w:rsidR="009366AA" w:rsidRDefault="009366AA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819"/>
        <w:gridCol w:w="2940"/>
        <w:gridCol w:w="4253"/>
        <w:gridCol w:w="2979"/>
        <w:gridCol w:w="3401"/>
      </w:tblGrid>
      <w:tr w:rsidR="009366AA">
        <w:trPr>
          <w:trHeight w:val="10130"/>
        </w:trPr>
        <w:tc>
          <w:tcPr>
            <w:tcW w:w="451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 w:rsidR="009366AA" w:rsidRDefault="00BA28E1">
            <w:pPr>
              <w:pStyle w:val="TableParagraph"/>
              <w:ind w:left="123" w:right="77" w:firstLine="206"/>
              <w:rPr>
                <w:sz w:val="20"/>
              </w:rPr>
            </w:pPr>
            <w:r>
              <w:rPr>
                <w:sz w:val="20"/>
              </w:rPr>
              <w:t>— обращаться к справочной литературе для получения дополнительной информации в соответствии с учебной</w:t>
            </w:r>
            <w:r>
              <w:rPr>
                <w:spacing w:val="-2"/>
                <w:sz w:val="20"/>
              </w:rPr>
              <w:t>задачей</w:t>
            </w:r>
          </w:p>
        </w:tc>
        <w:tc>
          <w:tcPr>
            <w:tcW w:w="4253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79" w:type="dxa"/>
          </w:tcPr>
          <w:p w:rsidR="009366AA" w:rsidRDefault="00BA28E1">
            <w:pPr>
              <w:pStyle w:val="TableParagraph"/>
              <w:tabs>
                <w:tab w:val="left" w:pos="1480"/>
              </w:tabs>
              <w:ind w:right="76"/>
              <w:rPr>
                <w:sz w:val="20"/>
              </w:rPr>
            </w:pPr>
            <w:r>
              <w:rPr>
                <w:sz w:val="20"/>
              </w:rPr>
              <w:t xml:space="preserve">словаря; находить в тексте примеры использования слов в прямомипереносномзначении, </w:t>
            </w:r>
            <w:r>
              <w:rPr>
                <w:spacing w:val="-2"/>
                <w:sz w:val="20"/>
              </w:rPr>
              <w:t>средств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художественной </w:t>
            </w:r>
            <w:r>
              <w:rPr>
                <w:sz w:val="20"/>
              </w:rPr>
              <w:t>выразительности (сравнение, эпитет, олицетворение);</w:t>
            </w:r>
          </w:p>
          <w:p w:rsidR="009366AA" w:rsidRDefault="00BA28E1">
            <w:pPr>
              <w:pStyle w:val="TableParagraph"/>
              <w:numPr>
                <w:ilvl w:val="0"/>
                <w:numId w:val="80"/>
              </w:numPr>
              <w:tabs>
                <w:tab w:val="left" w:pos="780"/>
                <w:tab w:val="left" w:pos="1667"/>
              </w:tabs>
              <w:ind w:right="71" w:firstLine="127"/>
              <w:rPr>
                <w:sz w:val="20"/>
              </w:rPr>
            </w:pPr>
            <w:r>
              <w:rPr>
                <w:sz w:val="20"/>
              </w:rPr>
              <w:t>осознанно применять изученные понятия (автор, мораль басни, литературный герой, персонаж, характер</w:t>
            </w:r>
            <w:proofErr w:type="gramStart"/>
            <w:r>
              <w:rPr>
                <w:sz w:val="20"/>
              </w:rPr>
              <w:t>,т</w:t>
            </w:r>
            <w:proofErr w:type="gramEnd"/>
            <w:r>
              <w:rPr>
                <w:sz w:val="20"/>
              </w:rPr>
              <w:t xml:space="preserve">ема, идея, за головок, </w:t>
            </w:r>
            <w:r>
              <w:rPr>
                <w:spacing w:val="-2"/>
                <w:sz w:val="20"/>
              </w:rPr>
              <w:t>содержание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произведения, </w:t>
            </w:r>
            <w:r>
              <w:rPr>
                <w:sz w:val="20"/>
              </w:rPr>
              <w:t xml:space="preserve">эпизод, смысловые части, композиция, сравнение, эпитет, </w:t>
            </w:r>
            <w:r>
              <w:rPr>
                <w:spacing w:val="-2"/>
                <w:sz w:val="20"/>
              </w:rPr>
              <w:t>олицетворение);</w:t>
            </w:r>
          </w:p>
          <w:p w:rsidR="009366AA" w:rsidRDefault="00BA28E1">
            <w:pPr>
              <w:pStyle w:val="TableParagraph"/>
              <w:numPr>
                <w:ilvl w:val="0"/>
                <w:numId w:val="80"/>
              </w:numPr>
              <w:tabs>
                <w:tab w:val="left" w:pos="583"/>
                <w:tab w:val="left" w:pos="2226"/>
              </w:tabs>
              <w:ind w:right="94" w:firstLine="177"/>
              <w:jc w:val="left"/>
              <w:rPr>
                <w:sz w:val="20"/>
              </w:rPr>
            </w:pPr>
            <w:r>
              <w:rPr>
                <w:sz w:val="20"/>
              </w:rPr>
              <w:t xml:space="preserve">участвоватьвобсуждении </w:t>
            </w:r>
            <w:r>
              <w:rPr>
                <w:spacing w:val="-2"/>
                <w:sz w:val="20"/>
              </w:rPr>
              <w:t>прослушанного/прочитанного произведения: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строить</w:t>
            </w:r>
          </w:p>
          <w:p w:rsidR="009366AA" w:rsidRDefault="00BA28E1">
            <w:pPr>
              <w:pStyle w:val="TableParagraph"/>
              <w:tabs>
                <w:tab w:val="left" w:pos="1698"/>
                <w:tab w:val="left" w:pos="2783"/>
              </w:tabs>
              <w:ind w:right="75"/>
              <w:rPr>
                <w:sz w:val="20"/>
              </w:rPr>
            </w:pPr>
            <w:r>
              <w:rPr>
                <w:spacing w:val="-2"/>
                <w:sz w:val="20"/>
              </w:rPr>
              <w:t>монологическое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 xml:space="preserve"> диалогическое высказывание с соблюдением орф</w:t>
            </w:r>
            <w:r>
              <w:rPr>
                <w:sz w:val="20"/>
              </w:rPr>
              <w:t xml:space="preserve">оэпических и пунктуационных норм, устно и письменно формулировать простые выводы, подтверждать свой ответ примерами изтекста; использовать в беседе </w:t>
            </w:r>
            <w:r>
              <w:rPr>
                <w:spacing w:val="-2"/>
                <w:sz w:val="20"/>
              </w:rPr>
              <w:t>изученные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литературные понятия;</w:t>
            </w:r>
          </w:p>
          <w:p w:rsidR="009366AA" w:rsidRDefault="00BA28E1">
            <w:pPr>
              <w:pStyle w:val="TableParagraph"/>
              <w:numPr>
                <w:ilvl w:val="0"/>
                <w:numId w:val="80"/>
              </w:numPr>
              <w:tabs>
                <w:tab w:val="left" w:pos="1655"/>
              </w:tabs>
              <w:ind w:right="66" w:firstLine="12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пересказывать </w:t>
            </w:r>
            <w:r>
              <w:rPr>
                <w:sz w:val="20"/>
              </w:rPr>
              <w:t>произведени</w:t>
            </w:r>
            <w:proofErr w:type="gramStart"/>
            <w:r>
              <w:rPr>
                <w:sz w:val="20"/>
              </w:rPr>
              <w:t>е(</w:t>
            </w:r>
            <w:proofErr w:type="gramEnd"/>
            <w:r>
              <w:rPr>
                <w:sz w:val="20"/>
              </w:rPr>
              <w:t xml:space="preserve">устно)подробно, выборочно, сжато (кратко), </w:t>
            </w:r>
            <w:r>
              <w:rPr>
                <w:sz w:val="20"/>
              </w:rPr>
              <w:t>от лица героя, с изменением лица рассказчика, от третьего лица;</w:t>
            </w:r>
          </w:p>
          <w:p w:rsidR="009366AA" w:rsidRDefault="00BA28E1">
            <w:pPr>
              <w:pStyle w:val="TableParagraph"/>
              <w:numPr>
                <w:ilvl w:val="0"/>
                <w:numId w:val="80"/>
              </w:numPr>
              <w:tabs>
                <w:tab w:val="left" w:pos="908"/>
                <w:tab w:val="left" w:pos="2044"/>
                <w:tab w:val="left" w:pos="2351"/>
              </w:tabs>
              <w:ind w:right="73" w:firstLine="127"/>
              <w:rPr>
                <w:sz w:val="20"/>
              </w:rPr>
            </w:pPr>
            <w:r>
              <w:rPr>
                <w:sz w:val="20"/>
              </w:rPr>
              <w:t xml:space="preserve">при анализе и </w:t>
            </w:r>
            <w:r>
              <w:rPr>
                <w:spacing w:val="-2"/>
                <w:sz w:val="20"/>
              </w:rPr>
              <w:t>интерпретации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текста </w:t>
            </w:r>
            <w:r>
              <w:rPr>
                <w:sz w:val="20"/>
              </w:rPr>
              <w:t xml:space="preserve">использовать разные типы речи </w:t>
            </w:r>
            <w:r>
              <w:rPr>
                <w:spacing w:val="-2"/>
                <w:sz w:val="20"/>
              </w:rPr>
              <w:t>(повествование,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описание, </w:t>
            </w:r>
            <w:r>
              <w:rPr>
                <w:sz w:val="20"/>
              </w:rPr>
              <w:t>рассуждение) с учётом специфики учебного и художественного текстов;</w:t>
            </w:r>
          </w:p>
          <w:p w:rsidR="009366AA" w:rsidRDefault="00BA28E1">
            <w:pPr>
              <w:pStyle w:val="TableParagraph"/>
              <w:numPr>
                <w:ilvl w:val="0"/>
                <w:numId w:val="80"/>
              </w:numPr>
              <w:tabs>
                <w:tab w:val="left" w:pos="720"/>
                <w:tab w:val="left" w:pos="2454"/>
              </w:tabs>
              <w:ind w:right="75" w:firstLine="127"/>
              <w:rPr>
                <w:sz w:val="20"/>
              </w:rPr>
            </w:pPr>
            <w:r>
              <w:rPr>
                <w:sz w:val="20"/>
              </w:rPr>
              <w:t xml:space="preserve">читать по ролям с </w:t>
            </w:r>
            <w:r>
              <w:rPr>
                <w:spacing w:val="-2"/>
                <w:sz w:val="20"/>
              </w:rPr>
              <w:t>соблюдением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но</w:t>
            </w:r>
            <w:r>
              <w:rPr>
                <w:spacing w:val="-4"/>
                <w:sz w:val="20"/>
              </w:rPr>
              <w:t>рм</w:t>
            </w:r>
          </w:p>
          <w:p w:rsidR="009366AA" w:rsidRDefault="00BA28E1">
            <w:pPr>
              <w:pStyle w:val="TableParagraph"/>
              <w:spacing w:before="10" w:line="228" w:lineRule="auto"/>
              <w:ind w:right="117"/>
              <w:rPr>
                <w:sz w:val="20"/>
              </w:rPr>
            </w:pPr>
            <w:r>
              <w:rPr>
                <w:sz w:val="20"/>
              </w:rPr>
              <w:t xml:space="preserve">произношения, инсценировать небольшие эпизоды </w:t>
            </w:r>
            <w:proofErr w:type="gramStart"/>
            <w:r>
              <w:rPr>
                <w:sz w:val="20"/>
              </w:rPr>
              <w:t>из</w:t>
            </w:r>
            <w:proofErr w:type="gramEnd"/>
          </w:p>
        </w:tc>
        <w:tc>
          <w:tcPr>
            <w:tcW w:w="3401" w:type="dxa"/>
          </w:tcPr>
          <w:p w:rsidR="009366AA" w:rsidRDefault="00BA28E1">
            <w:pPr>
              <w:pStyle w:val="TableParagraph"/>
              <w:numPr>
                <w:ilvl w:val="0"/>
                <w:numId w:val="79"/>
              </w:numPr>
              <w:tabs>
                <w:tab w:val="left" w:pos="459"/>
              </w:tabs>
              <w:ind w:right="75" w:firstLine="48"/>
              <w:rPr>
                <w:sz w:val="20"/>
              </w:rPr>
            </w:pPr>
            <w:proofErr w:type="gramStart"/>
            <w:r>
              <w:rPr>
                <w:sz w:val="20"/>
              </w:rPr>
              <w:t xml:space="preserve">осознанно применять изученные понятия (автор, мораль басни, литературный герой, персонаж, характер, тема, идея, заголовок, содержание произведения, эпизод, смысловые части, композиция, сравнение, эпитет, </w:t>
            </w:r>
            <w:r>
              <w:rPr>
                <w:sz w:val="20"/>
              </w:rPr>
              <w:t>олицетворение, метафора, лирика, эпос, образ);</w:t>
            </w:r>
            <w:proofErr w:type="gramEnd"/>
          </w:p>
          <w:p w:rsidR="009366AA" w:rsidRDefault="00BA28E1">
            <w:pPr>
              <w:pStyle w:val="TableParagraph"/>
              <w:numPr>
                <w:ilvl w:val="0"/>
                <w:numId w:val="79"/>
              </w:numPr>
              <w:tabs>
                <w:tab w:val="left" w:pos="668"/>
              </w:tabs>
              <w:ind w:right="98" w:firstLine="96"/>
              <w:rPr>
                <w:sz w:val="20"/>
              </w:rPr>
            </w:pPr>
            <w:r>
              <w:rPr>
                <w:sz w:val="20"/>
              </w:rPr>
              <w:t xml:space="preserve">участвовать в обсуждении </w:t>
            </w:r>
            <w:proofErr w:type="gramStart"/>
            <w:r>
              <w:rPr>
                <w:spacing w:val="-2"/>
                <w:sz w:val="20"/>
              </w:rPr>
              <w:t>прослушанного</w:t>
            </w:r>
            <w:proofErr w:type="gramEnd"/>
            <w:r>
              <w:rPr>
                <w:spacing w:val="-2"/>
                <w:sz w:val="20"/>
              </w:rPr>
              <w:t>/прочитанного</w:t>
            </w:r>
          </w:p>
          <w:p w:rsidR="009366AA" w:rsidRDefault="00BA28E1">
            <w:pPr>
              <w:pStyle w:val="TableParagraph"/>
              <w:tabs>
                <w:tab w:val="left" w:pos="1729"/>
                <w:tab w:val="left" w:pos="2058"/>
                <w:tab w:val="left" w:pos="2651"/>
              </w:tabs>
              <w:ind w:right="92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произведения: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строить </w:t>
            </w:r>
            <w:r>
              <w:rPr>
                <w:spacing w:val="-2"/>
                <w:sz w:val="20"/>
              </w:rPr>
              <w:t>монологическое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диалогическое </w:t>
            </w:r>
            <w:r>
              <w:rPr>
                <w:sz w:val="20"/>
              </w:rPr>
              <w:t>высказывание с соблюдением норм русскоголитературногоязык</w:t>
            </w:r>
            <w:proofErr w:type="gramStart"/>
            <w:r>
              <w:rPr>
                <w:sz w:val="20"/>
              </w:rPr>
              <w:t>а(</w:t>
            </w:r>
            <w:proofErr w:type="gramEnd"/>
            <w:r>
              <w:rPr>
                <w:sz w:val="20"/>
              </w:rPr>
              <w:t>норм произношения, словоупотребления, грамм</w:t>
            </w:r>
            <w:r>
              <w:rPr>
                <w:sz w:val="20"/>
              </w:rPr>
              <w:t xml:space="preserve">атики);устнои письменно формулироватьпростыевыводына </w:t>
            </w:r>
            <w:r>
              <w:rPr>
                <w:spacing w:val="-2"/>
                <w:sz w:val="20"/>
              </w:rPr>
              <w:t>основе</w:t>
            </w:r>
          </w:p>
          <w:p w:rsidR="009366AA" w:rsidRDefault="00BA28E1">
            <w:pPr>
              <w:pStyle w:val="TableParagraph"/>
              <w:ind w:right="180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прослушанного/прочитанного </w:t>
            </w:r>
            <w:r>
              <w:rPr>
                <w:sz w:val="20"/>
              </w:rPr>
              <w:t>текста, подтверждать свой ответ примерами из текста;</w:t>
            </w:r>
          </w:p>
          <w:p w:rsidR="009366AA" w:rsidRDefault="00BA28E1">
            <w:pPr>
              <w:pStyle w:val="TableParagraph"/>
              <w:numPr>
                <w:ilvl w:val="0"/>
                <w:numId w:val="79"/>
              </w:numPr>
              <w:tabs>
                <w:tab w:val="left" w:pos="737"/>
                <w:tab w:val="left" w:pos="1986"/>
              </w:tabs>
              <w:ind w:right="65" w:firstLine="48"/>
              <w:rPr>
                <w:sz w:val="20"/>
              </w:rPr>
            </w:pPr>
            <w:proofErr w:type="gramStart"/>
            <w:r>
              <w:rPr>
                <w:sz w:val="20"/>
              </w:rPr>
              <w:t xml:space="preserve">составлять план текста </w:t>
            </w:r>
            <w:r>
              <w:rPr>
                <w:spacing w:val="-2"/>
                <w:sz w:val="20"/>
              </w:rPr>
              <w:t>(вопросный,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номинативный, </w:t>
            </w:r>
            <w:r>
              <w:rPr>
                <w:sz w:val="20"/>
              </w:rPr>
              <w:t>цитатный), пересказывать (устно) подробно, выборочно, сжато (кратко), от лица героя, сизменением лица рассказчика, от третьего лица;</w:t>
            </w:r>
            <w:proofErr w:type="gramEnd"/>
          </w:p>
          <w:p w:rsidR="009366AA" w:rsidRDefault="00BA28E1">
            <w:pPr>
              <w:pStyle w:val="TableParagraph"/>
              <w:numPr>
                <w:ilvl w:val="0"/>
                <w:numId w:val="79"/>
              </w:numPr>
              <w:tabs>
                <w:tab w:val="left" w:pos="500"/>
              </w:tabs>
              <w:ind w:right="77" w:firstLine="96"/>
              <w:rPr>
                <w:sz w:val="20"/>
              </w:rPr>
            </w:pPr>
            <w:r>
              <w:rPr>
                <w:sz w:val="20"/>
              </w:rPr>
              <w:t>читать по ролям с соблюдением норм произношения, расстановки ударения</w:t>
            </w:r>
            <w:proofErr w:type="gramStart"/>
            <w:r>
              <w:rPr>
                <w:sz w:val="20"/>
              </w:rPr>
              <w:t>,и</w:t>
            </w:r>
            <w:proofErr w:type="gramEnd"/>
            <w:r>
              <w:rPr>
                <w:sz w:val="20"/>
              </w:rPr>
              <w:t>нсценировать небольшие эпизоды из произведения;</w:t>
            </w:r>
          </w:p>
          <w:p w:rsidR="009366AA" w:rsidRDefault="00BA28E1">
            <w:pPr>
              <w:pStyle w:val="TableParagraph"/>
              <w:numPr>
                <w:ilvl w:val="0"/>
                <w:numId w:val="79"/>
              </w:numPr>
              <w:tabs>
                <w:tab w:val="left" w:pos="442"/>
                <w:tab w:val="left" w:pos="2082"/>
              </w:tabs>
              <w:ind w:right="74" w:firstLine="48"/>
              <w:rPr>
                <w:sz w:val="20"/>
              </w:rPr>
            </w:pPr>
            <w:r>
              <w:rPr>
                <w:sz w:val="20"/>
              </w:rPr>
              <w:t>составлять устные иписьменные высказывания на заданную тему по содержаниюпроизведени</w:t>
            </w:r>
            <w:proofErr w:type="gramStart"/>
            <w:r>
              <w:rPr>
                <w:sz w:val="20"/>
              </w:rPr>
              <w:t>я(</w:t>
            </w:r>
            <w:proofErr w:type="gramEnd"/>
            <w:r>
              <w:rPr>
                <w:sz w:val="20"/>
              </w:rPr>
              <w:t>неменее 10 предложений), писать сочинения на заданную тему, используя разные типы речи (повествование,</w:t>
            </w:r>
            <w:r>
              <w:rPr>
                <w:spacing w:val="-2"/>
                <w:sz w:val="20"/>
              </w:rPr>
              <w:t>описание,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рассуждение), </w:t>
            </w:r>
            <w:r>
              <w:rPr>
                <w:sz w:val="20"/>
              </w:rPr>
              <w:t xml:space="preserve">корректировать собственный текст с </w:t>
            </w:r>
            <w:r>
              <w:rPr>
                <w:spacing w:val="-2"/>
                <w:sz w:val="20"/>
              </w:rPr>
              <w:t>учётом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</w:t>
            </w:r>
            <w:r>
              <w:rPr>
                <w:spacing w:val="-2"/>
                <w:sz w:val="20"/>
              </w:rPr>
              <w:t xml:space="preserve">авильности, </w:t>
            </w:r>
            <w:r>
              <w:rPr>
                <w:sz w:val="20"/>
              </w:rPr>
              <w:t>выразительности письменной речи;</w:t>
            </w:r>
          </w:p>
          <w:p w:rsidR="009366AA" w:rsidRDefault="00BA28E1">
            <w:pPr>
              <w:pStyle w:val="TableParagraph"/>
              <w:numPr>
                <w:ilvl w:val="0"/>
                <w:numId w:val="79"/>
              </w:numPr>
              <w:tabs>
                <w:tab w:val="left" w:pos="562"/>
              </w:tabs>
              <w:spacing w:line="228" w:lineRule="exact"/>
              <w:ind w:right="75" w:firstLine="48"/>
              <w:rPr>
                <w:sz w:val="20"/>
              </w:rPr>
            </w:pPr>
            <w:r>
              <w:rPr>
                <w:sz w:val="20"/>
              </w:rPr>
              <w:t xml:space="preserve">составлять краткий отзыв о прочитанномпроизведении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</w:tc>
      </w:tr>
    </w:tbl>
    <w:p w:rsidR="009366AA" w:rsidRDefault="009366AA">
      <w:pPr>
        <w:spacing w:line="228" w:lineRule="exact"/>
        <w:jc w:val="both"/>
        <w:rPr>
          <w:sz w:val="20"/>
        </w:rPr>
        <w:sectPr w:rsidR="009366AA">
          <w:pgSz w:w="16860" w:h="11940" w:orient="landscape"/>
          <w:pgMar w:top="500" w:right="440" w:bottom="280" w:left="340" w:header="720" w:footer="720" w:gutter="0"/>
          <w:cols w:space="720"/>
        </w:sectPr>
      </w:pPr>
    </w:p>
    <w:p w:rsidR="009366AA" w:rsidRDefault="009366AA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819"/>
        <w:gridCol w:w="2940"/>
        <w:gridCol w:w="4253"/>
        <w:gridCol w:w="2979"/>
        <w:gridCol w:w="3401"/>
      </w:tblGrid>
      <w:tr w:rsidR="009366AA">
        <w:trPr>
          <w:trHeight w:val="8749"/>
        </w:trPr>
        <w:tc>
          <w:tcPr>
            <w:tcW w:w="451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4253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79" w:type="dxa"/>
          </w:tcPr>
          <w:p w:rsidR="009366AA" w:rsidRDefault="00BA28E1">
            <w:pPr>
              <w:pStyle w:val="TableParagraph"/>
              <w:spacing w:line="218" w:lineRule="exact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произведения;</w:t>
            </w:r>
          </w:p>
          <w:p w:rsidR="009366AA" w:rsidRDefault="00BA28E1">
            <w:pPr>
              <w:pStyle w:val="TableParagraph"/>
              <w:numPr>
                <w:ilvl w:val="0"/>
                <w:numId w:val="78"/>
              </w:numPr>
              <w:tabs>
                <w:tab w:val="left" w:pos="725"/>
              </w:tabs>
              <w:ind w:right="71" w:firstLine="127"/>
              <w:rPr>
                <w:sz w:val="20"/>
              </w:rPr>
            </w:pPr>
            <w:r>
              <w:rPr>
                <w:sz w:val="20"/>
              </w:rPr>
              <w:t xml:space="preserve">составлять устные и письменные высказывания на </w:t>
            </w:r>
            <w:r>
              <w:rPr>
                <w:spacing w:val="-2"/>
                <w:sz w:val="20"/>
              </w:rPr>
              <w:t>основе</w:t>
            </w:r>
          </w:p>
          <w:p w:rsidR="009366AA" w:rsidRDefault="00BA28E1">
            <w:pPr>
              <w:pStyle w:val="TableParagraph"/>
              <w:tabs>
                <w:tab w:val="left" w:pos="1072"/>
                <w:tab w:val="left" w:pos="1621"/>
                <w:tab w:val="left" w:pos="1777"/>
              </w:tabs>
              <w:ind w:right="82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прочитанного/прослушанного </w:t>
            </w:r>
            <w:r>
              <w:rPr>
                <w:sz w:val="20"/>
              </w:rPr>
              <w:t xml:space="preserve">текста на заданную тему по содержанию произведения (не </w:t>
            </w:r>
            <w:r>
              <w:rPr>
                <w:spacing w:val="-2"/>
                <w:sz w:val="20"/>
              </w:rPr>
              <w:t>менее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8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предложений), корректировать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собственный </w:t>
            </w:r>
            <w:r>
              <w:rPr>
                <w:sz w:val="20"/>
              </w:rPr>
              <w:t>письменный текст;</w:t>
            </w:r>
          </w:p>
          <w:p w:rsidR="009366AA" w:rsidRDefault="00BA28E1">
            <w:pPr>
              <w:pStyle w:val="TableParagraph"/>
              <w:numPr>
                <w:ilvl w:val="0"/>
                <w:numId w:val="78"/>
              </w:numPr>
              <w:tabs>
                <w:tab w:val="left" w:pos="516"/>
                <w:tab w:val="left" w:pos="1696"/>
              </w:tabs>
              <w:ind w:right="68" w:firstLine="127"/>
              <w:rPr>
                <w:sz w:val="20"/>
              </w:rPr>
            </w:pPr>
            <w:r>
              <w:rPr>
                <w:sz w:val="20"/>
              </w:rPr>
              <w:t xml:space="preserve">составлятькраткийотзыво прочитанном </w:t>
            </w:r>
            <w:proofErr w:type="gramStart"/>
            <w:r>
              <w:rPr>
                <w:sz w:val="20"/>
              </w:rPr>
              <w:t>произведении</w:t>
            </w:r>
            <w:proofErr w:type="gramEnd"/>
            <w:r>
              <w:rPr>
                <w:sz w:val="20"/>
              </w:rPr>
              <w:t xml:space="preserve"> по заданному алгоритму; — сочинять тексты, используя </w:t>
            </w:r>
            <w:r>
              <w:rPr>
                <w:spacing w:val="-2"/>
                <w:sz w:val="20"/>
              </w:rPr>
              <w:t>аналогии,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иллюстрации, </w:t>
            </w:r>
            <w:r>
              <w:rPr>
                <w:sz w:val="20"/>
              </w:rPr>
              <w:t>придумыв</w:t>
            </w:r>
            <w:r>
              <w:rPr>
                <w:sz w:val="20"/>
              </w:rPr>
              <w:t>ать продолжение прочитанного произведения;</w:t>
            </w:r>
          </w:p>
          <w:p w:rsidR="009366AA" w:rsidRDefault="00BA28E1">
            <w:pPr>
              <w:pStyle w:val="TableParagraph"/>
              <w:numPr>
                <w:ilvl w:val="0"/>
                <w:numId w:val="78"/>
              </w:numPr>
              <w:tabs>
                <w:tab w:val="left" w:pos="1057"/>
                <w:tab w:val="left" w:pos="1897"/>
                <w:tab w:val="left" w:pos="2248"/>
                <w:tab w:val="left" w:pos="2795"/>
              </w:tabs>
              <w:ind w:right="76" w:firstLine="127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использовать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в</w:t>
            </w:r>
            <w:r>
              <w:rPr>
                <w:sz w:val="20"/>
              </w:rPr>
              <w:t xml:space="preserve"> соответствиис учебнойзадачей аппарат издания (обложку, </w:t>
            </w:r>
            <w:r>
              <w:rPr>
                <w:spacing w:val="-2"/>
                <w:sz w:val="20"/>
              </w:rPr>
              <w:t>оглавление,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аннотацию, </w:t>
            </w:r>
            <w:r>
              <w:rPr>
                <w:sz w:val="20"/>
              </w:rPr>
              <w:t xml:space="preserve">иллюстрации, предисловие, </w:t>
            </w:r>
            <w:r>
              <w:rPr>
                <w:spacing w:val="-2"/>
                <w:sz w:val="20"/>
              </w:rPr>
              <w:t>приложения,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сноски, примечания);</w:t>
            </w:r>
            <w:proofErr w:type="gramEnd"/>
          </w:p>
          <w:p w:rsidR="009366AA" w:rsidRDefault="00BA28E1">
            <w:pPr>
              <w:pStyle w:val="TableParagraph"/>
              <w:numPr>
                <w:ilvl w:val="0"/>
                <w:numId w:val="78"/>
              </w:numPr>
              <w:tabs>
                <w:tab w:val="left" w:pos="735"/>
              </w:tabs>
              <w:spacing w:before="1"/>
              <w:ind w:right="72" w:firstLine="127"/>
              <w:rPr>
                <w:sz w:val="20"/>
              </w:rPr>
            </w:pPr>
            <w:r>
              <w:rPr>
                <w:sz w:val="20"/>
              </w:rPr>
              <w:t>выбирать книги для самостоятельного чтения с учётом рекомен</w:t>
            </w:r>
            <w:r>
              <w:rPr>
                <w:sz w:val="20"/>
              </w:rPr>
              <w:t xml:space="preserve">дательного списка, используя картотеки, рассказывать о прочитанной </w:t>
            </w:r>
            <w:r>
              <w:rPr>
                <w:spacing w:val="-2"/>
                <w:sz w:val="20"/>
              </w:rPr>
              <w:t>книге;</w:t>
            </w:r>
          </w:p>
          <w:p w:rsidR="009366AA" w:rsidRDefault="00BA28E1">
            <w:pPr>
              <w:pStyle w:val="TableParagraph"/>
              <w:numPr>
                <w:ilvl w:val="0"/>
                <w:numId w:val="78"/>
              </w:numPr>
              <w:tabs>
                <w:tab w:val="left" w:pos="588"/>
              </w:tabs>
              <w:ind w:right="72" w:firstLine="127"/>
              <w:rPr>
                <w:sz w:val="20"/>
              </w:rPr>
            </w:pPr>
            <w:r>
              <w:rPr>
                <w:sz w:val="20"/>
              </w:rPr>
              <w:t>использовать справочную литературу, включая ресурсы сети Интернет (в условиях контролируемого входа), для получения дополнительной информации в соответствии с учебной задачей.</w:t>
            </w:r>
          </w:p>
        </w:tc>
        <w:tc>
          <w:tcPr>
            <w:tcW w:w="3401" w:type="dxa"/>
          </w:tcPr>
          <w:p w:rsidR="009366AA" w:rsidRDefault="00BA28E1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заданн</w:t>
            </w:r>
            <w:r>
              <w:rPr>
                <w:spacing w:val="-2"/>
                <w:sz w:val="20"/>
              </w:rPr>
              <w:t>омуалгоритму;</w:t>
            </w:r>
          </w:p>
          <w:p w:rsidR="009366AA" w:rsidRDefault="00BA28E1">
            <w:pPr>
              <w:pStyle w:val="TableParagraph"/>
              <w:numPr>
                <w:ilvl w:val="0"/>
                <w:numId w:val="77"/>
              </w:numPr>
              <w:tabs>
                <w:tab w:val="left" w:pos="651"/>
              </w:tabs>
              <w:ind w:right="70" w:firstLine="48"/>
              <w:rPr>
                <w:sz w:val="20"/>
              </w:rPr>
            </w:pPr>
            <w:proofErr w:type="gramStart"/>
            <w:r>
              <w:rPr>
                <w:sz w:val="20"/>
              </w:rPr>
              <w:t>сочинять по аналогии с прочитанным, составлять рассказ по иллюстрациям, от имени одного из героев, придумывать продолжение прочитанного произведения (не менее 10 предложений);</w:t>
            </w:r>
            <w:proofErr w:type="gramEnd"/>
          </w:p>
          <w:p w:rsidR="009366AA" w:rsidRDefault="00BA28E1">
            <w:pPr>
              <w:pStyle w:val="TableParagraph"/>
              <w:numPr>
                <w:ilvl w:val="0"/>
                <w:numId w:val="77"/>
              </w:numPr>
              <w:tabs>
                <w:tab w:val="left" w:pos="500"/>
                <w:tab w:val="left" w:pos="2178"/>
              </w:tabs>
              <w:ind w:right="74" w:firstLine="48"/>
              <w:rPr>
                <w:sz w:val="20"/>
              </w:rPr>
            </w:pPr>
            <w:proofErr w:type="gramStart"/>
            <w:r>
              <w:rPr>
                <w:sz w:val="20"/>
              </w:rPr>
              <w:t xml:space="preserve">использовать в соответствии с учебной задачей аппарат издания (обложку, оглавление, аннотацию, </w:t>
            </w:r>
            <w:r>
              <w:rPr>
                <w:spacing w:val="-2"/>
                <w:sz w:val="20"/>
              </w:rPr>
              <w:t>иллюстрации,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предисловие, </w:t>
            </w:r>
            <w:r>
              <w:rPr>
                <w:sz w:val="20"/>
              </w:rPr>
              <w:t>приложения, сноски, примечания);</w:t>
            </w:r>
            <w:proofErr w:type="gramEnd"/>
          </w:p>
          <w:p w:rsidR="009366AA" w:rsidRDefault="00BA28E1">
            <w:pPr>
              <w:pStyle w:val="TableParagraph"/>
              <w:numPr>
                <w:ilvl w:val="0"/>
                <w:numId w:val="77"/>
              </w:numPr>
              <w:tabs>
                <w:tab w:val="left" w:pos="857"/>
                <w:tab w:val="left" w:pos="2687"/>
              </w:tabs>
              <w:spacing w:before="1"/>
              <w:ind w:right="69" w:firstLine="96"/>
              <w:rPr>
                <w:sz w:val="20"/>
              </w:rPr>
            </w:pPr>
            <w:r>
              <w:rPr>
                <w:sz w:val="20"/>
              </w:rPr>
              <w:t xml:space="preserve">выбирать книги для самостоятельного чтения с учётом </w:t>
            </w:r>
            <w:r>
              <w:rPr>
                <w:spacing w:val="-2"/>
                <w:sz w:val="20"/>
              </w:rPr>
              <w:t>рекомендательного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списка, </w:t>
            </w:r>
            <w:r>
              <w:rPr>
                <w:sz w:val="20"/>
              </w:rPr>
              <w:t>используякартотеки, расс</w:t>
            </w:r>
            <w:r>
              <w:rPr>
                <w:sz w:val="20"/>
              </w:rPr>
              <w:t>казыватьо прочитанной книге;</w:t>
            </w:r>
          </w:p>
          <w:p w:rsidR="009366AA" w:rsidRDefault="00BA28E1">
            <w:pPr>
              <w:pStyle w:val="TableParagraph"/>
              <w:numPr>
                <w:ilvl w:val="0"/>
                <w:numId w:val="77"/>
              </w:numPr>
              <w:tabs>
                <w:tab w:val="left" w:pos="761"/>
                <w:tab w:val="left" w:pos="1650"/>
                <w:tab w:val="left" w:pos="1907"/>
                <w:tab w:val="left" w:pos="2531"/>
              </w:tabs>
              <w:ind w:right="69" w:firstLine="48"/>
              <w:rPr>
                <w:sz w:val="20"/>
              </w:rPr>
            </w:pPr>
            <w:r>
              <w:rPr>
                <w:sz w:val="20"/>
              </w:rPr>
              <w:t xml:space="preserve">использовать справочную литературу, включая ресурсы сети </w:t>
            </w:r>
            <w:r>
              <w:rPr>
                <w:spacing w:val="-2"/>
                <w:sz w:val="20"/>
              </w:rPr>
              <w:t>Интернет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>(в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условиях </w:t>
            </w:r>
            <w:r>
              <w:rPr>
                <w:sz w:val="20"/>
              </w:rPr>
              <w:t xml:space="preserve">контролируемого входа), для </w:t>
            </w:r>
            <w:r>
              <w:rPr>
                <w:spacing w:val="-2"/>
                <w:sz w:val="20"/>
              </w:rPr>
              <w:t>получения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дополнительной </w:t>
            </w:r>
            <w:r>
              <w:rPr>
                <w:sz w:val="20"/>
              </w:rPr>
              <w:t>информации в соответствии с учебной задачей</w:t>
            </w:r>
          </w:p>
        </w:tc>
      </w:tr>
      <w:tr w:rsidR="009366AA">
        <w:trPr>
          <w:trHeight w:val="1379"/>
        </w:trPr>
        <w:tc>
          <w:tcPr>
            <w:tcW w:w="451" w:type="dxa"/>
          </w:tcPr>
          <w:p w:rsidR="009366AA" w:rsidRDefault="00BA28E1">
            <w:pPr>
              <w:pStyle w:val="TableParagraph"/>
              <w:spacing w:line="221" w:lineRule="exact"/>
              <w:ind w:left="7" w:right="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1819" w:type="dxa"/>
          </w:tcPr>
          <w:p w:rsidR="009366AA" w:rsidRDefault="00BA28E1">
            <w:pPr>
              <w:pStyle w:val="TableParagraph"/>
              <w:ind w:left="468" w:right="379" w:hanging="137"/>
              <w:jc w:val="left"/>
              <w:rPr>
                <w:sz w:val="20"/>
              </w:rPr>
            </w:pPr>
            <w:r>
              <w:rPr>
                <w:spacing w:val="-6"/>
                <w:sz w:val="20"/>
              </w:rPr>
              <w:t xml:space="preserve">Роднойязык </w:t>
            </w:r>
            <w:r>
              <w:rPr>
                <w:spacing w:val="-2"/>
                <w:sz w:val="20"/>
              </w:rPr>
              <w:t>(русский)</w:t>
            </w:r>
          </w:p>
        </w:tc>
        <w:tc>
          <w:tcPr>
            <w:tcW w:w="2940" w:type="dxa"/>
          </w:tcPr>
          <w:p w:rsidR="009366AA" w:rsidRDefault="00BA28E1">
            <w:pPr>
              <w:pStyle w:val="TableParagraph"/>
              <w:ind w:left="123" w:firstLine="163"/>
              <w:jc w:val="left"/>
              <w:rPr>
                <w:sz w:val="20"/>
              </w:rPr>
            </w:pPr>
            <w:r>
              <w:rPr>
                <w:sz w:val="20"/>
              </w:rPr>
              <w:t>Кконцуобученияв1</w:t>
            </w:r>
            <w:r>
              <w:rPr>
                <w:sz w:val="20"/>
              </w:rPr>
              <w:t>классе учащийся научится:</w:t>
            </w:r>
          </w:p>
          <w:p w:rsidR="009366AA" w:rsidRDefault="00BA28E1">
            <w:pPr>
              <w:pStyle w:val="TableParagraph"/>
              <w:tabs>
                <w:tab w:val="left" w:pos="1875"/>
                <w:tab w:val="left" w:pos="2026"/>
                <w:tab w:val="left" w:pos="2756"/>
              </w:tabs>
              <w:ind w:left="123" w:right="83" w:firstLine="163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-распознавать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слова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национально-культурным компонентом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значения,</w:t>
            </w:r>
          </w:p>
          <w:p w:rsidR="009366AA" w:rsidRDefault="00BA28E1">
            <w:pPr>
              <w:pStyle w:val="TableParagraph"/>
              <w:tabs>
                <w:tab w:val="left" w:pos="2012"/>
              </w:tabs>
              <w:spacing w:line="216" w:lineRule="exact"/>
              <w:ind w:left="123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обозначающие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предметы</w:t>
            </w:r>
          </w:p>
        </w:tc>
        <w:tc>
          <w:tcPr>
            <w:tcW w:w="4253" w:type="dxa"/>
          </w:tcPr>
          <w:p w:rsidR="009366AA" w:rsidRDefault="00BA28E1">
            <w:pPr>
              <w:pStyle w:val="TableParagraph"/>
              <w:ind w:left="123" w:firstLine="28"/>
              <w:jc w:val="left"/>
              <w:rPr>
                <w:sz w:val="20"/>
              </w:rPr>
            </w:pPr>
            <w:r>
              <w:rPr>
                <w:sz w:val="20"/>
              </w:rPr>
              <w:t xml:space="preserve">Кконцуобученияво2классеучащийся </w:t>
            </w:r>
            <w:r>
              <w:rPr>
                <w:spacing w:val="-2"/>
                <w:sz w:val="20"/>
              </w:rPr>
              <w:t>научится:</w:t>
            </w:r>
          </w:p>
          <w:p w:rsidR="009366AA" w:rsidRDefault="00BA28E1">
            <w:pPr>
              <w:pStyle w:val="TableParagraph"/>
              <w:ind w:left="123" w:firstLine="28"/>
              <w:jc w:val="left"/>
              <w:rPr>
                <w:sz w:val="20"/>
              </w:rPr>
            </w:pPr>
            <w:r>
              <w:rPr>
                <w:sz w:val="20"/>
              </w:rPr>
              <w:t xml:space="preserve">-осознаватьрольрусскогородногоязыкав </w:t>
            </w:r>
            <w:proofErr w:type="gramStart"/>
            <w:r>
              <w:rPr>
                <w:sz w:val="20"/>
              </w:rPr>
              <w:t>постижении</w:t>
            </w:r>
            <w:proofErr w:type="gramEnd"/>
            <w:r>
              <w:rPr>
                <w:sz w:val="20"/>
              </w:rPr>
              <w:t xml:space="preserve"> культуры своего народа;</w:t>
            </w:r>
          </w:p>
          <w:p w:rsidR="009366AA" w:rsidRDefault="00BA28E1">
            <w:pPr>
              <w:pStyle w:val="TableParagraph"/>
              <w:spacing w:line="230" w:lineRule="atLeast"/>
              <w:ind w:left="123" w:firstLine="28"/>
              <w:jc w:val="left"/>
              <w:rPr>
                <w:sz w:val="20"/>
              </w:rPr>
            </w:pPr>
            <w:r>
              <w:rPr>
                <w:sz w:val="20"/>
              </w:rPr>
              <w:t>-осознаватьязыккак</w:t>
            </w:r>
            <w:r>
              <w:rPr>
                <w:sz w:val="20"/>
              </w:rPr>
              <w:t xml:space="preserve">развивающеесяявление, </w:t>
            </w:r>
            <w:proofErr w:type="gramStart"/>
            <w:r>
              <w:rPr>
                <w:sz w:val="20"/>
              </w:rPr>
              <w:t>связанное</w:t>
            </w:r>
            <w:proofErr w:type="gramEnd"/>
            <w:r>
              <w:rPr>
                <w:sz w:val="20"/>
              </w:rPr>
              <w:t xml:space="preserve"> с историей народа;</w:t>
            </w:r>
          </w:p>
        </w:tc>
        <w:tc>
          <w:tcPr>
            <w:tcW w:w="2979" w:type="dxa"/>
          </w:tcPr>
          <w:p w:rsidR="009366AA" w:rsidRDefault="00BA28E1">
            <w:pPr>
              <w:pStyle w:val="TableParagraph"/>
              <w:ind w:right="77" w:firstLine="31"/>
              <w:jc w:val="left"/>
              <w:rPr>
                <w:sz w:val="20"/>
              </w:rPr>
            </w:pPr>
            <w:r>
              <w:rPr>
                <w:sz w:val="20"/>
              </w:rPr>
              <w:t>Кконцуобученияв3классе учащийся научится:</w:t>
            </w:r>
          </w:p>
          <w:p w:rsidR="009366AA" w:rsidRDefault="00BA28E1">
            <w:pPr>
              <w:pStyle w:val="TableParagraph"/>
              <w:tabs>
                <w:tab w:val="left" w:pos="1696"/>
              </w:tabs>
              <w:spacing w:line="227" w:lineRule="exact"/>
              <w:ind w:left="157"/>
              <w:jc w:val="left"/>
              <w:rPr>
                <w:sz w:val="20"/>
              </w:rPr>
            </w:pPr>
            <w:r>
              <w:rPr>
                <w:spacing w:val="-4"/>
                <w:sz w:val="20"/>
              </w:rPr>
              <w:t>-</w:t>
            </w:r>
            <w:r>
              <w:rPr>
                <w:spacing w:val="-2"/>
                <w:sz w:val="20"/>
              </w:rPr>
              <w:t>осознавать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национальное</w:t>
            </w:r>
          </w:p>
          <w:p w:rsidR="009366AA" w:rsidRDefault="00BA28E1">
            <w:pPr>
              <w:pStyle w:val="TableParagraph"/>
              <w:tabs>
                <w:tab w:val="left" w:pos="2010"/>
              </w:tabs>
              <w:spacing w:line="226" w:lineRule="exact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своеобразие,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богатство,</w:t>
            </w:r>
          </w:p>
          <w:p w:rsidR="009366AA" w:rsidRDefault="00BA28E1">
            <w:pPr>
              <w:pStyle w:val="TableParagraph"/>
              <w:tabs>
                <w:tab w:val="left" w:pos="2130"/>
              </w:tabs>
              <w:spacing w:line="228" w:lineRule="exact"/>
              <w:ind w:right="100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выразительность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русского </w:t>
            </w:r>
            <w:r>
              <w:rPr>
                <w:spacing w:val="-2"/>
                <w:sz w:val="20"/>
              </w:rPr>
              <w:t>языка;</w:t>
            </w:r>
          </w:p>
        </w:tc>
        <w:tc>
          <w:tcPr>
            <w:tcW w:w="3401" w:type="dxa"/>
          </w:tcPr>
          <w:p w:rsidR="009366AA" w:rsidRDefault="00BA28E1">
            <w:pPr>
              <w:pStyle w:val="TableParagraph"/>
              <w:ind w:right="105" w:firstLine="40"/>
              <w:jc w:val="left"/>
              <w:rPr>
                <w:sz w:val="20"/>
              </w:rPr>
            </w:pPr>
            <w:r>
              <w:rPr>
                <w:sz w:val="20"/>
              </w:rPr>
              <w:t>Кконцуобученияв4классе учащийся научится:</w:t>
            </w:r>
          </w:p>
          <w:p w:rsidR="009366AA" w:rsidRDefault="00BA28E1">
            <w:pPr>
              <w:pStyle w:val="TableParagraph"/>
              <w:spacing w:line="235" w:lineRule="auto"/>
              <w:ind w:firstLine="40"/>
              <w:jc w:val="left"/>
              <w:rPr>
                <w:sz w:val="20"/>
              </w:rPr>
            </w:pPr>
            <w:r>
              <w:rPr>
                <w:sz w:val="20"/>
              </w:rPr>
              <w:t>-распознавать слова с</w:t>
            </w:r>
            <w:r>
              <w:rPr>
                <w:sz w:val="20"/>
              </w:rPr>
              <w:t>национальн</w:t>
            </w:r>
            <w:proofErr w:type="gramStart"/>
            <w:r>
              <w:rPr>
                <w:sz w:val="20"/>
              </w:rPr>
              <w:t>о-</w:t>
            </w:r>
            <w:proofErr w:type="gramEnd"/>
            <w:r>
              <w:rPr>
                <w:sz w:val="20"/>
              </w:rPr>
              <w:t xml:space="preserve"> культурным компонентом значения (лексика,связаннаясособенностями мировосприятияиотношениймежду</w:t>
            </w:r>
          </w:p>
        </w:tc>
      </w:tr>
    </w:tbl>
    <w:p w:rsidR="009366AA" w:rsidRDefault="009366AA">
      <w:pPr>
        <w:spacing w:line="235" w:lineRule="auto"/>
        <w:rPr>
          <w:sz w:val="20"/>
        </w:rPr>
        <w:sectPr w:rsidR="009366AA">
          <w:pgSz w:w="16860" w:h="11940" w:orient="landscape"/>
          <w:pgMar w:top="500" w:right="440" w:bottom="280" w:left="340" w:header="720" w:footer="720" w:gutter="0"/>
          <w:cols w:space="720"/>
        </w:sectPr>
      </w:pPr>
    </w:p>
    <w:p w:rsidR="009366AA" w:rsidRDefault="009366AA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819"/>
        <w:gridCol w:w="2940"/>
        <w:gridCol w:w="4253"/>
        <w:gridCol w:w="2979"/>
        <w:gridCol w:w="3401"/>
      </w:tblGrid>
      <w:tr w:rsidR="009366AA">
        <w:trPr>
          <w:trHeight w:val="10130"/>
        </w:trPr>
        <w:tc>
          <w:tcPr>
            <w:tcW w:w="451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 w:rsidR="009366AA" w:rsidRDefault="00BA28E1">
            <w:pPr>
              <w:pStyle w:val="TableParagraph"/>
              <w:ind w:left="123" w:right="78"/>
              <w:rPr>
                <w:sz w:val="20"/>
              </w:rPr>
            </w:pPr>
            <w:r>
              <w:rPr>
                <w:sz w:val="20"/>
              </w:rPr>
              <w:t>традиционного русского быта (дом, одежда), понимать значение устаревших слов по указанной тематике;</w:t>
            </w:r>
          </w:p>
          <w:p w:rsidR="009366AA" w:rsidRDefault="00BA28E1">
            <w:pPr>
              <w:pStyle w:val="TableParagraph"/>
              <w:ind w:left="123" w:right="74" w:firstLine="163"/>
              <w:rPr>
                <w:sz w:val="20"/>
              </w:rPr>
            </w:pPr>
            <w:r>
              <w:rPr>
                <w:sz w:val="20"/>
              </w:rPr>
              <w:t xml:space="preserve">-использовать </w:t>
            </w:r>
            <w:r>
              <w:rPr>
                <w:sz w:val="20"/>
              </w:rPr>
              <w:t>словарные статьи учебного пособия для определения лексического значения слова;</w:t>
            </w:r>
          </w:p>
          <w:p w:rsidR="009366AA" w:rsidRDefault="00BA28E1">
            <w:pPr>
              <w:pStyle w:val="TableParagraph"/>
              <w:ind w:left="123" w:right="74" w:firstLine="163"/>
              <w:rPr>
                <w:sz w:val="20"/>
              </w:rPr>
            </w:pPr>
            <w:r>
              <w:rPr>
                <w:sz w:val="20"/>
              </w:rPr>
              <w:t xml:space="preserve">-понимать значение русских пословиц и поговорок, связанных с изученными </w:t>
            </w:r>
            <w:r>
              <w:rPr>
                <w:spacing w:val="-2"/>
                <w:sz w:val="20"/>
              </w:rPr>
              <w:t>темами;</w:t>
            </w:r>
          </w:p>
          <w:p w:rsidR="009366AA" w:rsidRDefault="00BA28E1">
            <w:pPr>
              <w:pStyle w:val="TableParagraph"/>
              <w:tabs>
                <w:tab w:val="left" w:pos="1764"/>
              </w:tabs>
              <w:spacing w:line="228" w:lineRule="exact"/>
              <w:ind w:left="0" w:right="66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-</w:t>
            </w:r>
            <w:r>
              <w:rPr>
                <w:spacing w:val="-2"/>
                <w:sz w:val="20"/>
              </w:rPr>
              <w:t>осознавать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важность</w:t>
            </w:r>
          </w:p>
          <w:p w:rsidR="009366AA" w:rsidRDefault="00BA28E1">
            <w:pPr>
              <w:pStyle w:val="TableParagraph"/>
              <w:tabs>
                <w:tab w:val="left" w:pos="2290"/>
              </w:tabs>
              <w:spacing w:line="228" w:lineRule="exact"/>
              <w:ind w:left="0" w:right="6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соблюдения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норм</w:t>
            </w:r>
          </w:p>
          <w:p w:rsidR="009366AA" w:rsidRDefault="00BA28E1">
            <w:pPr>
              <w:pStyle w:val="TableParagraph"/>
              <w:tabs>
                <w:tab w:val="left" w:pos="2091"/>
              </w:tabs>
              <w:ind w:left="123" w:right="80"/>
              <w:rPr>
                <w:sz w:val="20"/>
              </w:rPr>
            </w:pPr>
            <w:r>
              <w:rPr>
                <w:spacing w:val="-2"/>
                <w:sz w:val="20"/>
              </w:rPr>
              <w:t>современного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русского </w:t>
            </w:r>
            <w:r>
              <w:rPr>
                <w:sz w:val="20"/>
              </w:rPr>
              <w:t>литературного языка для культурного че</w:t>
            </w:r>
            <w:r>
              <w:rPr>
                <w:sz w:val="20"/>
              </w:rPr>
              <w:t>ловека;</w:t>
            </w:r>
          </w:p>
          <w:p w:rsidR="009366AA" w:rsidRDefault="00BA28E1">
            <w:pPr>
              <w:pStyle w:val="TableParagraph"/>
              <w:spacing w:before="1"/>
              <w:ind w:left="123" w:right="71" w:firstLine="163"/>
              <w:rPr>
                <w:sz w:val="20"/>
              </w:rPr>
            </w:pPr>
            <w:r>
              <w:rPr>
                <w:sz w:val="20"/>
              </w:rPr>
              <w:t>-произносить слова с правильным ударением (в рамках изученного);</w:t>
            </w:r>
          </w:p>
          <w:p w:rsidR="009366AA" w:rsidRDefault="00BA28E1">
            <w:pPr>
              <w:pStyle w:val="TableParagraph"/>
              <w:spacing w:line="228" w:lineRule="exact"/>
              <w:ind w:left="286"/>
              <w:jc w:val="left"/>
              <w:rPr>
                <w:sz w:val="20"/>
              </w:rPr>
            </w:pPr>
            <w:r>
              <w:rPr>
                <w:spacing w:val="-4"/>
                <w:sz w:val="20"/>
              </w:rPr>
              <w:t>-</w:t>
            </w:r>
            <w:r>
              <w:rPr>
                <w:spacing w:val="-2"/>
                <w:sz w:val="20"/>
              </w:rPr>
              <w:t>осознавать</w:t>
            </w:r>
          </w:p>
          <w:p w:rsidR="009366AA" w:rsidRDefault="00BA28E1">
            <w:pPr>
              <w:pStyle w:val="TableParagraph"/>
              <w:tabs>
                <w:tab w:val="left" w:pos="2453"/>
              </w:tabs>
              <w:ind w:left="123" w:right="97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смыслоразличительную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 xml:space="preserve">роль </w:t>
            </w:r>
            <w:r>
              <w:rPr>
                <w:spacing w:val="-2"/>
                <w:sz w:val="20"/>
              </w:rPr>
              <w:t>ударения;</w:t>
            </w:r>
          </w:p>
          <w:p w:rsidR="009366AA" w:rsidRDefault="00BA28E1">
            <w:pPr>
              <w:pStyle w:val="TableParagraph"/>
              <w:tabs>
                <w:tab w:val="left" w:pos="2091"/>
              </w:tabs>
              <w:ind w:left="123" w:right="74" w:firstLine="163"/>
              <w:rPr>
                <w:sz w:val="20"/>
              </w:rPr>
            </w:pPr>
            <w:r>
              <w:rPr>
                <w:sz w:val="20"/>
              </w:rPr>
              <w:t xml:space="preserve">-соотносить собственную и чужую речь с нормами </w:t>
            </w:r>
            <w:r>
              <w:rPr>
                <w:spacing w:val="-2"/>
                <w:sz w:val="20"/>
              </w:rPr>
              <w:t>современного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русского </w:t>
            </w:r>
            <w:r>
              <w:rPr>
                <w:sz w:val="20"/>
              </w:rPr>
              <w:t xml:space="preserve">литературного языка (в рамках </w:t>
            </w:r>
            <w:r>
              <w:rPr>
                <w:spacing w:val="-2"/>
                <w:sz w:val="20"/>
              </w:rPr>
              <w:t>изученного);</w:t>
            </w:r>
          </w:p>
          <w:p w:rsidR="009366AA" w:rsidRDefault="00BA28E1">
            <w:pPr>
              <w:pStyle w:val="TableParagraph"/>
              <w:ind w:left="123" w:right="71" w:firstLine="163"/>
              <w:rPr>
                <w:sz w:val="20"/>
              </w:rPr>
            </w:pPr>
            <w:r>
              <w:rPr>
                <w:sz w:val="20"/>
              </w:rPr>
              <w:t>-выбирать из нескольких возможных слов то слово, которое наиболее точно соответствует обозначаемому предмету или явлению реальной действительности;</w:t>
            </w:r>
          </w:p>
          <w:p w:rsidR="009366AA" w:rsidRDefault="00BA28E1">
            <w:pPr>
              <w:pStyle w:val="TableParagraph"/>
              <w:tabs>
                <w:tab w:val="left" w:pos="2168"/>
              </w:tabs>
              <w:ind w:left="123" w:right="81" w:firstLine="163"/>
              <w:rPr>
                <w:sz w:val="20"/>
              </w:rPr>
            </w:pPr>
            <w:r>
              <w:rPr>
                <w:sz w:val="20"/>
              </w:rPr>
              <w:t xml:space="preserve">-различать этикетные формы обращения в официальной и </w:t>
            </w:r>
            <w:r>
              <w:rPr>
                <w:spacing w:val="-2"/>
                <w:sz w:val="20"/>
              </w:rPr>
              <w:t>неофициальной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речевой ситуации;</w:t>
            </w:r>
          </w:p>
          <w:p w:rsidR="009366AA" w:rsidRDefault="00BA28E1">
            <w:pPr>
              <w:pStyle w:val="TableParagraph"/>
              <w:tabs>
                <w:tab w:val="left" w:pos="1711"/>
              </w:tabs>
              <w:ind w:left="123" w:right="76" w:firstLine="163"/>
              <w:rPr>
                <w:sz w:val="20"/>
              </w:rPr>
            </w:pPr>
            <w:r>
              <w:rPr>
                <w:spacing w:val="-2"/>
                <w:sz w:val="20"/>
              </w:rPr>
              <w:t>-уместно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использовать </w:t>
            </w:r>
            <w:r>
              <w:rPr>
                <w:sz w:val="20"/>
              </w:rPr>
              <w:t>к</w:t>
            </w:r>
            <w:r>
              <w:rPr>
                <w:sz w:val="20"/>
              </w:rPr>
              <w:t>оммуникативные приёмы диалога (начало и завершение диалога и др.);</w:t>
            </w:r>
          </w:p>
          <w:p w:rsidR="009366AA" w:rsidRDefault="00BA28E1">
            <w:pPr>
              <w:pStyle w:val="TableParagraph"/>
              <w:tabs>
                <w:tab w:val="left" w:pos="1639"/>
              </w:tabs>
              <w:spacing w:line="223" w:lineRule="exact"/>
              <w:ind w:left="0" w:right="75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-</w:t>
            </w:r>
            <w:r>
              <w:rPr>
                <w:spacing w:val="-2"/>
                <w:sz w:val="20"/>
              </w:rPr>
              <w:t>владеть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правилами</w:t>
            </w:r>
          </w:p>
          <w:p w:rsidR="009366AA" w:rsidRDefault="00BA28E1">
            <w:pPr>
              <w:pStyle w:val="TableParagraph"/>
              <w:tabs>
                <w:tab w:val="left" w:pos="1966"/>
              </w:tabs>
              <w:spacing w:line="228" w:lineRule="exact"/>
              <w:ind w:left="0" w:right="70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корректного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речевого</w:t>
            </w:r>
          </w:p>
        </w:tc>
        <w:tc>
          <w:tcPr>
            <w:tcW w:w="4253" w:type="dxa"/>
          </w:tcPr>
          <w:p w:rsidR="009366AA" w:rsidRDefault="00BA28E1">
            <w:pPr>
              <w:pStyle w:val="TableParagraph"/>
              <w:ind w:left="123" w:right="70" w:firstLine="28"/>
              <w:rPr>
                <w:sz w:val="20"/>
              </w:rPr>
            </w:pPr>
            <w:r>
              <w:rPr>
                <w:sz w:val="20"/>
              </w:rPr>
              <w:t xml:space="preserve">-распознавать слова с национально- культурным компонентом значения, обозначающие предметы традиционного русского быта (одежда, еда, домашняя утварь, детские забавы, игры, игрушки), понимать значение устаревших слов по указанной </w:t>
            </w:r>
            <w:r>
              <w:rPr>
                <w:spacing w:val="-2"/>
                <w:sz w:val="20"/>
              </w:rPr>
              <w:t>тематике;</w:t>
            </w:r>
          </w:p>
          <w:p w:rsidR="009366AA" w:rsidRDefault="00BA28E1">
            <w:pPr>
              <w:pStyle w:val="TableParagraph"/>
              <w:ind w:left="123" w:right="81" w:firstLine="28"/>
              <w:rPr>
                <w:sz w:val="20"/>
              </w:rPr>
            </w:pPr>
            <w:r>
              <w:rPr>
                <w:sz w:val="20"/>
              </w:rPr>
              <w:t>-использовать слов</w:t>
            </w:r>
            <w:r>
              <w:rPr>
                <w:sz w:val="20"/>
              </w:rPr>
              <w:t>арные статьи учебного пособия для определения лексического значения слова;</w:t>
            </w:r>
          </w:p>
          <w:p w:rsidR="009366AA" w:rsidRDefault="00BA28E1">
            <w:pPr>
              <w:pStyle w:val="TableParagraph"/>
              <w:ind w:left="123" w:right="76" w:firstLine="28"/>
              <w:rPr>
                <w:sz w:val="20"/>
              </w:rPr>
            </w:pPr>
            <w:r>
              <w:rPr>
                <w:sz w:val="20"/>
              </w:rPr>
              <w:t xml:space="preserve">-понимать значение русских пословиц и поговорок, крылатых выражений, связанных с изученными темами; правильно употреблять их в современных ситуациях речевого </w:t>
            </w:r>
            <w:r>
              <w:rPr>
                <w:spacing w:val="-2"/>
                <w:sz w:val="20"/>
              </w:rPr>
              <w:t>общения;</w:t>
            </w:r>
          </w:p>
          <w:p w:rsidR="009366AA" w:rsidRDefault="00BA28E1">
            <w:pPr>
              <w:pStyle w:val="TableParagraph"/>
              <w:ind w:left="123" w:right="77" w:firstLine="28"/>
              <w:rPr>
                <w:sz w:val="20"/>
              </w:rPr>
            </w:pPr>
            <w:r>
              <w:rPr>
                <w:sz w:val="20"/>
              </w:rPr>
              <w:t>-понимать знач</w:t>
            </w:r>
            <w:r>
              <w:rPr>
                <w:sz w:val="20"/>
              </w:rPr>
              <w:t>ение фразеологических оборотов, отражающих русскую культуру, менталитет русского народа, элементы русского традиционного быта (в рамках изученных тем);</w:t>
            </w:r>
          </w:p>
          <w:p w:rsidR="009366AA" w:rsidRDefault="00BA28E1">
            <w:pPr>
              <w:pStyle w:val="TableParagraph"/>
              <w:ind w:left="123" w:right="79" w:firstLine="28"/>
              <w:rPr>
                <w:sz w:val="20"/>
              </w:rPr>
            </w:pPr>
            <w:r>
              <w:rPr>
                <w:sz w:val="20"/>
              </w:rPr>
              <w:t>-осознавать уместность их употребления в современных ситуациях речевого общения;</w:t>
            </w:r>
          </w:p>
          <w:p w:rsidR="009366AA" w:rsidRDefault="00BA28E1">
            <w:pPr>
              <w:pStyle w:val="TableParagraph"/>
              <w:ind w:left="123" w:right="92" w:firstLine="28"/>
              <w:rPr>
                <w:sz w:val="20"/>
              </w:rPr>
            </w:pPr>
            <w:r>
              <w:rPr>
                <w:sz w:val="20"/>
              </w:rPr>
              <w:t>-произносить слова с пр</w:t>
            </w:r>
            <w:r>
              <w:rPr>
                <w:sz w:val="20"/>
              </w:rPr>
              <w:t>авильным ударением (в рамках изученного);</w:t>
            </w:r>
          </w:p>
          <w:p w:rsidR="009366AA" w:rsidRDefault="00BA28E1">
            <w:pPr>
              <w:pStyle w:val="TableParagraph"/>
              <w:ind w:left="123" w:right="83" w:firstLine="28"/>
              <w:rPr>
                <w:sz w:val="20"/>
              </w:rPr>
            </w:pPr>
            <w:r>
              <w:rPr>
                <w:sz w:val="20"/>
              </w:rPr>
              <w:t>-осознавать смыслоразличительную роль ударения на примере омографов;</w:t>
            </w:r>
          </w:p>
          <w:p w:rsidR="009366AA" w:rsidRDefault="00BA28E1">
            <w:pPr>
              <w:pStyle w:val="TableParagraph"/>
              <w:ind w:left="123" w:right="70" w:firstLine="28"/>
              <w:rPr>
                <w:sz w:val="20"/>
              </w:rPr>
            </w:pPr>
            <w:r>
              <w:rPr>
                <w:sz w:val="20"/>
              </w:rPr>
              <w:t>-соблюдать основные лексические нормы современного русского литературного языка: выбирать из нескольких возможных слов то слово, которое наиболее точно соответствует обозначаемому предмету или явлению реальной действительности;</w:t>
            </w:r>
          </w:p>
          <w:p w:rsidR="009366AA" w:rsidRDefault="00BA28E1">
            <w:pPr>
              <w:pStyle w:val="TableParagraph"/>
              <w:ind w:left="123" w:right="90" w:firstLine="28"/>
              <w:rPr>
                <w:sz w:val="20"/>
              </w:rPr>
            </w:pPr>
            <w:r>
              <w:rPr>
                <w:sz w:val="20"/>
              </w:rPr>
              <w:t>-проводить синонимические за</w:t>
            </w:r>
            <w:r>
              <w:rPr>
                <w:sz w:val="20"/>
              </w:rPr>
              <w:t>мены с учётом особенностей текста;</w:t>
            </w:r>
          </w:p>
          <w:p w:rsidR="009366AA" w:rsidRDefault="00BA28E1">
            <w:pPr>
              <w:pStyle w:val="TableParagraph"/>
              <w:tabs>
                <w:tab w:val="left" w:pos="3217"/>
              </w:tabs>
              <w:ind w:left="123" w:right="82" w:firstLine="28"/>
              <w:rPr>
                <w:sz w:val="20"/>
              </w:rPr>
            </w:pPr>
            <w:r>
              <w:rPr>
                <w:sz w:val="20"/>
              </w:rPr>
              <w:t>-пользоваться учебными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толковыми </w:t>
            </w:r>
            <w:r>
              <w:rPr>
                <w:sz w:val="20"/>
              </w:rPr>
              <w:t>словарями для определения лексического значения слова;</w:t>
            </w:r>
          </w:p>
          <w:p w:rsidR="009366AA" w:rsidRDefault="00BA28E1">
            <w:pPr>
              <w:pStyle w:val="TableParagraph"/>
              <w:ind w:left="123" w:right="76" w:firstLine="28"/>
              <w:rPr>
                <w:sz w:val="20"/>
              </w:rPr>
            </w:pPr>
            <w:r>
              <w:rPr>
                <w:sz w:val="20"/>
              </w:rPr>
              <w:t xml:space="preserve">-пользоваться учебными фразеологическими словарями, учебными словарями синонимов и антонимов для уточнения значения слов и </w:t>
            </w:r>
            <w:r>
              <w:rPr>
                <w:spacing w:val="-2"/>
                <w:sz w:val="20"/>
              </w:rPr>
              <w:t>выражений;</w:t>
            </w:r>
          </w:p>
          <w:p w:rsidR="009366AA" w:rsidRDefault="00BA28E1">
            <w:pPr>
              <w:pStyle w:val="TableParagraph"/>
              <w:ind w:left="123" w:right="88" w:firstLine="28"/>
              <w:rPr>
                <w:sz w:val="20"/>
              </w:rPr>
            </w:pPr>
            <w:r>
              <w:rPr>
                <w:sz w:val="20"/>
              </w:rPr>
              <w:t>-пользоватьсяорфографическим словарём для определения нормативного написания слов;</w:t>
            </w:r>
          </w:p>
          <w:p w:rsidR="009366AA" w:rsidRDefault="00BA28E1">
            <w:pPr>
              <w:pStyle w:val="TableParagraph"/>
              <w:spacing w:line="222" w:lineRule="exact"/>
              <w:ind w:left="152"/>
              <w:rPr>
                <w:sz w:val="20"/>
              </w:rPr>
            </w:pPr>
            <w:r>
              <w:rPr>
                <w:sz w:val="20"/>
              </w:rPr>
              <w:t>-различатьэтикетныеформыобращения</w:t>
            </w:r>
            <w:r>
              <w:rPr>
                <w:spacing w:val="-10"/>
                <w:sz w:val="20"/>
              </w:rPr>
              <w:t>в</w:t>
            </w:r>
          </w:p>
        </w:tc>
        <w:tc>
          <w:tcPr>
            <w:tcW w:w="2979" w:type="dxa"/>
          </w:tcPr>
          <w:p w:rsidR="009366AA" w:rsidRDefault="00BA28E1">
            <w:pPr>
              <w:pStyle w:val="TableParagraph"/>
              <w:tabs>
                <w:tab w:val="left" w:pos="1019"/>
                <w:tab w:val="left" w:pos="1338"/>
                <w:tab w:val="left" w:pos="1422"/>
                <w:tab w:val="left" w:pos="1794"/>
                <w:tab w:val="left" w:pos="1837"/>
                <w:tab w:val="left" w:pos="2118"/>
                <w:tab w:val="left" w:pos="2286"/>
                <w:tab w:val="left" w:pos="2363"/>
                <w:tab w:val="left" w:pos="2802"/>
              </w:tabs>
              <w:ind w:right="75" w:firstLine="31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-распознавать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слова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национально-культурным компонентом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значения (лексика,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связанная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с</w:t>
            </w:r>
            <w:r>
              <w:rPr>
                <w:sz w:val="20"/>
              </w:rPr>
              <w:t xml:space="preserve"> особенностямимировосприятия и</w:t>
            </w:r>
            <w:r>
              <w:rPr>
                <w:sz w:val="20"/>
              </w:rPr>
              <w:t xml:space="preserve">отношениймеждулюдьми; слова, называющие природные </w:t>
            </w:r>
            <w:r>
              <w:rPr>
                <w:spacing w:val="-2"/>
                <w:sz w:val="20"/>
              </w:rPr>
              <w:t>явления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растения;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слова, называющие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занятия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людей; слова,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называющие </w:t>
            </w:r>
            <w:r>
              <w:rPr>
                <w:sz w:val="20"/>
              </w:rPr>
              <w:t>музыкальные инструменты);</w:t>
            </w:r>
          </w:p>
          <w:p w:rsidR="009366AA" w:rsidRDefault="00BA28E1">
            <w:pPr>
              <w:pStyle w:val="TableParagraph"/>
              <w:tabs>
                <w:tab w:val="left" w:pos="2214"/>
              </w:tabs>
              <w:ind w:left="157"/>
              <w:rPr>
                <w:sz w:val="20"/>
              </w:rPr>
            </w:pPr>
            <w:r>
              <w:rPr>
                <w:spacing w:val="-4"/>
                <w:sz w:val="20"/>
              </w:rPr>
              <w:t>-</w:t>
            </w:r>
            <w:r>
              <w:rPr>
                <w:spacing w:val="-2"/>
                <w:sz w:val="20"/>
              </w:rPr>
              <w:t>распознавать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русские</w:t>
            </w:r>
          </w:p>
          <w:p w:rsidR="009366AA" w:rsidRDefault="00BA28E1">
            <w:pPr>
              <w:pStyle w:val="TableParagraph"/>
              <w:tabs>
                <w:tab w:val="left" w:pos="2003"/>
                <w:tab w:val="left" w:pos="2214"/>
              </w:tabs>
              <w:ind w:right="65"/>
              <w:rPr>
                <w:sz w:val="20"/>
              </w:rPr>
            </w:pPr>
            <w:r>
              <w:rPr>
                <w:spacing w:val="-2"/>
                <w:sz w:val="20"/>
              </w:rPr>
              <w:t>традиционные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сказочные </w:t>
            </w:r>
            <w:r>
              <w:rPr>
                <w:sz w:val="20"/>
              </w:rPr>
              <w:t xml:space="preserve">образы, эпитеты и сравнения; наблюдать особенности их употребления в произведениях устногонародноготворчестваи </w:t>
            </w:r>
            <w:r>
              <w:rPr>
                <w:spacing w:val="-2"/>
                <w:sz w:val="20"/>
              </w:rPr>
              <w:t>произведениях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детской </w:t>
            </w:r>
            <w:r>
              <w:rPr>
                <w:sz w:val="20"/>
              </w:rPr>
              <w:t>художественной литературы;</w:t>
            </w:r>
          </w:p>
          <w:p w:rsidR="009366AA" w:rsidRDefault="00BA28E1">
            <w:pPr>
              <w:pStyle w:val="TableParagraph"/>
              <w:tabs>
                <w:tab w:val="left" w:pos="1751"/>
                <w:tab w:val="left" w:pos="1986"/>
              </w:tabs>
              <w:ind w:right="82" w:firstLine="31"/>
              <w:rPr>
                <w:sz w:val="20"/>
              </w:rPr>
            </w:pPr>
            <w:r>
              <w:rPr>
                <w:spacing w:val="-2"/>
                <w:sz w:val="20"/>
              </w:rPr>
              <w:t>-использовать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словарные </w:t>
            </w:r>
            <w:r>
              <w:rPr>
                <w:sz w:val="20"/>
              </w:rPr>
              <w:t xml:space="preserve">статьи учебного пособия для </w:t>
            </w:r>
            <w:r>
              <w:rPr>
                <w:spacing w:val="-2"/>
                <w:sz w:val="20"/>
              </w:rPr>
              <w:t>определения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лексического </w:t>
            </w:r>
            <w:r>
              <w:rPr>
                <w:sz w:val="20"/>
              </w:rPr>
              <w:t>значения слова;</w:t>
            </w:r>
          </w:p>
          <w:p w:rsidR="009366AA" w:rsidRDefault="00BA28E1">
            <w:pPr>
              <w:pStyle w:val="TableParagraph"/>
              <w:tabs>
                <w:tab w:val="left" w:pos="1873"/>
              </w:tabs>
              <w:ind w:right="68" w:firstLine="31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z w:val="20"/>
              </w:rPr>
              <w:t xml:space="preserve">понимать значение русских пословиц и поговорок, </w:t>
            </w:r>
            <w:r>
              <w:rPr>
                <w:spacing w:val="-2"/>
                <w:sz w:val="20"/>
              </w:rPr>
              <w:t>крылатых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выражений, </w:t>
            </w:r>
            <w:r>
              <w:rPr>
                <w:sz w:val="20"/>
              </w:rPr>
              <w:t>связанных с изученными темами; правильно употреблять их в современных ситуациях речевого общения;</w:t>
            </w:r>
          </w:p>
          <w:p w:rsidR="009366AA" w:rsidRDefault="00BA28E1">
            <w:pPr>
              <w:pStyle w:val="TableParagraph"/>
              <w:tabs>
                <w:tab w:val="left" w:pos="2118"/>
                <w:tab w:val="left" w:pos="2164"/>
              </w:tabs>
              <w:ind w:right="76" w:firstLine="31"/>
              <w:rPr>
                <w:sz w:val="20"/>
              </w:rPr>
            </w:pPr>
            <w:r>
              <w:rPr>
                <w:spacing w:val="-2"/>
                <w:sz w:val="20"/>
              </w:rPr>
              <w:t>-понимать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значение </w:t>
            </w:r>
            <w:r>
              <w:rPr>
                <w:sz w:val="20"/>
              </w:rPr>
              <w:t xml:space="preserve">фразеологических оборотов, </w:t>
            </w:r>
            <w:r>
              <w:rPr>
                <w:spacing w:val="-2"/>
                <w:sz w:val="20"/>
              </w:rPr>
              <w:t>отражающих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русскую </w:t>
            </w:r>
            <w:r>
              <w:rPr>
                <w:sz w:val="20"/>
              </w:rPr>
              <w:t>культуру, менталитет рус</w:t>
            </w:r>
            <w:r>
              <w:rPr>
                <w:sz w:val="20"/>
              </w:rPr>
              <w:t>ского народа, элементы русского традиционного быта (в рамках изученных тем);</w:t>
            </w:r>
          </w:p>
          <w:p w:rsidR="009366AA" w:rsidRDefault="00BA28E1">
            <w:pPr>
              <w:pStyle w:val="TableParagraph"/>
              <w:ind w:right="79" w:firstLine="31"/>
              <w:rPr>
                <w:sz w:val="20"/>
              </w:rPr>
            </w:pPr>
            <w:r>
              <w:rPr>
                <w:sz w:val="20"/>
              </w:rPr>
              <w:t>-осознавать уместность их употребления в современных ситуациях речевого общения;</w:t>
            </w:r>
          </w:p>
          <w:p w:rsidR="009366AA" w:rsidRDefault="00BA28E1">
            <w:pPr>
              <w:pStyle w:val="TableParagraph"/>
              <w:tabs>
                <w:tab w:val="left" w:pos="1319"/>
                <w:tab w:val="left" w:pos="2322"/>
              </w:tabs>
              <w:ind w:right="70" w:firstLine="31"/>
              <w:rPr>
                <w:sz w:val="20"/>
              </w:rPr>
            </w:pPr>
            <w:r>
              <w:rPr>
                <w:sz w:val="20"/>
              </w:rPr>
              <w:t xml:space="preserve">-соблюдать на письме и в </w:t>
            </w:r>
            <w:r>
              <w:rPr>
                <w:spacing w:val="-2"/>
                <w:sz w:val="20"/>
              </w:rPr>
              <w:t>устной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речи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нормы</w:t>
            </w:r>
          </w:p>
          <w:p w:rsidR="009366AA" w:rsidRDefault="00BA28E1">
            <w:pPr>
              <w:pStyle w:val="TableParagraph"/>
              <w:tabs>
                <w:tab w:val="left" w:pos="2130"/>
              </w:tabs>
              <w:spacing w:line="228" w:lineRule="exact"/>
              <w:ind w:right="100"/>
              <w:rPr>
                <w:sz w:val="20"/>
              </w:rPr>
            </w:pPr>
            <w:r>
              <w:rPr>
                <w:spacing w:val="-2"/>
                <w:sz w:val="20"/>
              </w:rPr>
              <w:t>современного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русского </w:t>
            </w:r>
            <w:r>
              <w:rPr>
                <w:sz w:val="20"/>
              </w:rPr>
              <w:t>литературногоязык</w:t>
            </w:r>
            <w:proofErr w:type="gramStart"/>
            <w:r>
              <w:rPr>
                <w:sz w:val="20"/>
              </w:rPr>
              <w:t>а(</w:t>
            </w:r>
            <w:proofErr w:type="gramEnd"/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>рамках</w:t>
            </w:r>
          </w:p>
        </w:tc>
        <w:tc>
          <w:tcPr>
            <w:tcW w:w="3401" w:type="dxa"/>
          </w:tcPr>
          <w:p w:rsidR="009366AA" w:rsidRDefault="00BA28E1">
            <w:pPr>
              <w:pStyle w:val="TableParagraph"/>
              <w:tabs>
                <w:tab w:val="left" w:pos="2065"/>
              </w:tabs>
              <w:ind w:right="81"/>
              <w:rPr>
                <w:sz w:val="20"/>
              </w:rPr>
            </w:pPr>
            <w:r>
              <w:rPr>
                <w:sz w:val="20"/>
              </w:rPr>
              <w:t xml:space="preserve">людьми; с качествами и чувствами </w:t>
            </w:r>
            <w:r>
              <w:rPr>
                <w:spacing w:val="-2"/>
                <w:sz w:val="20"/>
              </w:rPr>
              <w:t>людей;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родственными отношениями);</w:t>
            </w:r>
          </w:p>
          <w:p w:rsidR="009366AA" w:rsidRDefault="00BA28E1">
            <w:pPr>
              <w:pStyle w:val="TableParagraph"/>
              <w:tabs>
                <w:tab w:val="left" w:pos="1643"/>
                <w:tab w:val="left" w:pos="2639"/>
                <w:tab w:val="left" w:pos="3203"/>
              </w:tabs>
              <w:ind w:right="69" w:firstLine="40"/>
              <w:rPr>
                <w:sz w:val="20"/>
              </w:rPr>
            </w:pPr>
            <w:r>
              <w:rPr>
                <w:spacing w:val="-2"/>
                <w:sz w:val="20"/>
              </w:rPr>
              <w:t>-распознавать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русские </w:t>
            </w:r>
            <w:r>
              <w:rPr>
                <w:sz w:val="20"/>
              </w:rPr>
              <w:t xml:space="preserve">традиционные сказочные образы, понимать значение эпитетов и сравнений в произведениях устного </w:t>
            </w:r>
            <w:r>
              <w:rPr>
                <w:spacing w:val="-2"/>
                <w:sz w:val="20"/>
              </w:rPr>
              <w:t>народного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творчества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произведениях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детской </w:t>
            </w:r>
            <w:r>
              <w:rPr>
                <w:sz w:val="20"/>
              </w:rPr>
              <w:t>художественной литературы</w:t>
            </w:r>
            <w:r>
              <w:rPr>
                <w:sz w:val="20"/>
              </w:rPr>
              <w:t>;</w:t>
            </w:r>
          </w:p>
          <w:p w:rsidR="009366AA" w:rsidRDefault="00BA28E1">
            <w:pPr>
              <w:pStyle w:val="TableParagraph"/>
              <w:tabs>
                <w:tab w:val="left" w:pos="2346"/>
              </w:tabs>
              <w:ind w:right="84" w:firstLine="40"/>
              <w:rPr>
                <w:sz w:val="20"/>
              </w:rPr>
            </w:pPr>
            <w:r>
              <w:rPr>
                <w:spacing w:val="-2"/>
                <w:sz w:val="20"/>
              </w:rPr>
              <w:t>-осознавать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уместность </w:t>
            </w:r>
            <w:r>
              <w:rPr>
                <w:sz w:val="20"/>
              </w:rPr>
              <w:t xml:space="preserve">употребления эпитетов и сравнений </w:t>
            </w:r>
            <w:r>
              <w:rPr>
                <w:spacing w:val="-2"/>
                <w:sz w:val="20"/>
              </w:rPr>
              <w:t>вречи;</w:t>
            </w:r>
          </w:p>
          <w:p w:rsidR="009366AA" w:rsidRDefault="00BA28E1">
            <w:pPr>
              <w:pStyle w:val="TableParagraph"/>
              <w:ind w:right="70" w:firstLine="40"/>
              <w:rPr>
                <w:sz w:val="20"/>
              </w:rPr>
            </w:pPr>
            <w:r>
              <w:rPr>
                <w:sz w:val="20"/>
              </w:rPr>
              <w:t>-использовать словарные статьи учебного пособия для определения лексического значения слова;</w:t>
            </w:r>
          </w:p>
          <w:p w:rsidR="009366AA" w:rsidRDefault="00BA28E1">
            <w:pPr>
              <w:pStyle w:val="TableParagraph"/>
              <w:tabs>
                <w:tab w:val="left" w:pos="1734"/>
                <w:tab w:val="left" w:pos="3222"/>
              </w:tabs>
              <w:ind w:right="70" w:firstLine="40"/>
              <w:rPr>
                <w:sz w:val="20"/>
              </w:rPr>
            </w:pPr>
            <w:r>
              <w:rPr>
                <w:sz w:val="20"/>
              </w:rPr>
              <w:t xml:space="preserve">-понимать значение русских пословиц и поговорок, крылатых </w:t>
            </w:r>
            <w:r>
              <w:rPr>
                <w:spacing w:val="-2"/>
                <w:sz w:val="20"/>
              </w:rPr>
              <w:t>выражений,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связанных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с</w:t>
            </w:r>
            <w:r>
              <w:rPr>
                <w:sz w:val="20"/>
              </w:rPr>
              <w:t xml:space="preserve"> изученными темам</w:t>
            </w:r>
            <w:r>
              <w:rPr>
                <w:sz w:val="20"/>
              </w:rPr>
              <w:t>и; правильно употреблять их в современных ситуациях речевого общения;</w:t>
            </w:r>
          </w:p>
          <w:p w:rsidR="009366AA" w:rsidRDefault="00BA28E1">
            <w:pPr>
              <w:pStyle w:val="TableParagraph"/>
              <w:tabs>
                <w:tab w:val="left" w:pos="2543"/>
              </w:tabs>
              <w:spacing w:before="1" w:line="229" w:lineRule="exact"/>
              <w:ind w:left="169"/>
              <w:rPr>
                <w:sz w:val="20"/>
              </w:rPr>
            </w:pPr>
            <w:r>
              <w:rPr>
                <w:spacing w:val="-4"/>
                <w:sz w:val="20"/>
              </w:rPr>
              <w:t>-</w:t>
            </w:r>
            <w:r>
              <w:rPr>
                <w:spacing w:val="-2"/>
                <w:sz w:val="20"/>
              </w:rPr>
              <w:t>понимать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значение</w:t>
            </w:r>
          </w:p>
          <w:p w:rsidR="009366AA" w:rsidRDefault="00BA28E1">
            <w:pPr>
              <w:pStyle w:val="TableParagraph"/>
              <w:tabs>
                <w:tab w:val="left" w:pos="1597"/>
                <w:tab w:val="left" w:pos="2473"/>
                <w:tab w:val="left" w:pos="3107"/>
              </w:tabs>
              <w:ind w:right="70"/>
              <w:rPr>
                <w:sz w:val="20"/>
              </w:rPr>
            </w:pPr>
            <w:r>
              <w:rPr>
                <w:spacing w:val="-2"/>
                <w:sz w:val="20"/>
              </w:rPr>
              <w:t>фразеологических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оборотов, </w:t>
            </w:r>
            <w:r>
              <w:rPr>
                <w:sz w:val="20"/>
              </w:rPr>
              <w:t xml:space="preserve">отражающих русскую культуру, менталитет русского народа, элементы русского традиционного быта (в рамках изученных тем); </w:t>
            </w:r>
            <w:r>
              <w:rPr>
                <w:spacing w:val="-2"/>
                <w:sz w:val="20"/>
              </w:rPr>
              <w:t>осознавать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уместность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 xml:space="preserve">их </w:t>
            </w:r>
            <w:r>
              <w:rPr>
                <w:sz w:val="20"/>
              </w:rPr>
              <w:t>употребления в современных ситуациях речевого общения;</w:t>
            </w:r>
          </w:p>
          <w:p w:rsidR="009366AA" w:rsidRDefault="00BA28E1">
            <w:pPr>
              <w:pStyle w:val="TableParagraph"/>
              <w:ind w:right="69" w:firstLine="40"/>
              <w:rPr>
                <w:sz w:val="20"/>
              </w:rPr>
            </w:pPr>
            <w:r>
              <w:rPr>
                <w:sz w:val="20"/>
              </w:rPr>
              <w:t>-соотносить собственную и чужую речь с нормами современного русского литературного языка (в рамках изученного);</w:t>
            </w:r>
          </w:p>
          <w:p w:rsidR="009366AA" w:rsidRDefault="00BA28E1">
            <w:pPr>
              <w:pStyle w:val="TableParagraph"/>
              <w:ind w:right="70" w:firstLine="40"/>
              <w:rPr>
                <w:sz w:val="20"/>
              </w:rPr>
            </w:pPr>
            <w:r>
              <w:rPr>
                <w:sz w:val="20"/>
              </w:rPr>
              <w:t>-соблюдать на письме и в устной речи нормы современного русского литературн</w:t>
            </w:r>
            <w:r>
              <w:rPr>
                <w:sz w:val="20"/>
              </w:rPr>
              <w:t xml:space="preserve">ого языка (в рамках </w:t>
            </w:r>
            <w:r>
              <w:rPr>
                <w:spacing w:val="-2"/>
                <w:sz w:val="20"/>
              </w:rPr>
              <w:t>изученного);</w:t>
            </w:r>
          </w:p>
          <w:p w:rsidR="009366AA" w:rsidRDefault="00BA28E1">
            <w:pPr>
              <w:pStyle w:val="TableParagraph"/>
              <w:spacing w:before="1" w:line="237" w:lineRule="auto"/>
              <w:ind w:right="87" w:firstLine="40"/>
              <w:rPr>
                <w:sz w:val="20"/>
              </w:rPr>
            </w:pPr>
            <w:r>
              <w:rPr>
                <w:sz w:val="20"/>
              </w:rPr>
              <w:t>-произносить слова с правильным ударением (в рамках изученного);</w:t>
            </w:r>
          </w:p>
          <w:p w:rsidR="009366AA" w:rsidRDefault="00BA28E1">
            <w:pPr>
              <w:pStyle w:val="TableParagraph"/>
              <w:tabs>
                <w:tab w:val="left" w:pos="1595"/>
                <w:tab w:val="left" w:pos="2334"/>
              </w:tabs>
              <w:spacing w:before="3" w:line="229" w:lineRule="exact"/>
              <w:ind w:firstLine="40"/>
              <w:rPr>
                <w:sz w:val="20"/>
              </w:rPr>
            </w:pPr>
            <w:r>
              <w:rPr>
                <w:spacing w:val="-4"/>
                <w:sz w:val="20"/>
              </w:rPr>
              <w:t>-</w:t>
            </w:r>
            <w:r>
              <w:rPr>
                <w:spacing w:val="-2"/>
                <w:sz w:val="20"/>
              </w:rPr>
              <w:t>выбирать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из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нескольких</w:t>
            </w:r>
          </w:p>
          <w:p w:rsidR="009366AA" w:rsidRDefault="00BA28E1">
            <w:pPr>
              <w:pStyle w:val="TableParagraph"/>
              <w:spacing w:line="228" w:lineRule="exact"/>
              <w:ind w:right="66"/>
              <w:rPr>
                <w:sz w:val="20"/>
              </w:rPr>
            </w:pPr>
            <w:r>
              <w:rPr>
                <w:sz w:val="20"/>
              </w:rPr>
              <w:t>возможных слов то слово, которое наиболее точно соответствует</w:t>
            </w:r>
          </w:p>
        </w:tc>
      </w:tr>
    </w:tbl>
    <w:p w:rsidR="009366AA" w:rsidRDefault="009366AA">
      <w:pPr>
        <w:spacing w:line="228" w:lineRule="exact"/>
        <w:rPr>
          <w:sz w:val="20"/>
        </w:rPr>
        <w:sectPr w:rsidR="009366AA">
          <w:pgSz w:w="16860" w:h="11940" w:orient="landscape"/>
          <w:pgMar w:top="500" w:right="440" w:bottom="280" w:left="340" w:header="720" w:footer="720" w:gutter="0"/>
          <w:cols w:space="720"/>
        </w:sectPr>
      </w:pPr>
    </w:p>
    <w:p w:rsidR="009366AA" w:rsidRDefault="009366AA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819"/>
        <w:gridCol w:w="2940"/>
        <w:gridCol w:w="4253"/>
        <w:gridCol w:w="2979"/>
        <w:gridCol w:w="3401"/>
      </w:tblGrid>
      <w:tr w:rsidR="009366AA">
        <w:trPr>
          <w:trHeight w:val="10130"/>
        </w:trPr>
        <w:tc>
          <w:tcPr>
            <w:tcW w:w="451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 w:rsidR="009366AA" w:rsidRDefault="00BA28E1">
            <w:pPr>
              <w:pStyle w:val="TableParagraph"/>
              <w:spacing w:line="218" w:lineRule="exact"/>
              <w:ind w:left="123"/>
              <w:rPr>
                <w:sz w:val="20"/>
              </w:rPr>
            </w:pPr>
            <w:r>
              <w:rPr>
                <w:spacing w:val="-2"/>
                <w:sz w:val="20"/>
              </w:rPr>
              <w:t>поведениявходедиалога;</w:t>
            </w:r>
          </w:p>
          <w:p w:rsidR="009366AA" w:rsidRDefault="00BA28E1">
            <w:pPr>
              <w:pStyle w:val="TableParagraph"/>
              <w:ind w:left="123" w:right="77" w:firstLine="163"/>
              <w:rPr>
                <w:sz w:val="20"/>
              </w:rPr>
            </w:pPr>
            <w:r>
              <w:rPr>
                <w:sz w:val="20"/>
              </w:rPr>
              <w:t xml:space="preserve">-использовать в </w:t>
            </w:r>
            <w:r>
              <w:rPr>
                <w:sz w:val="20"/>
              </w:rPr>
              <w:t>речи языковые средства для свободного выражения мыслей и чувств на родном языке адекватно ситуации общения;</w:t>
            </w:r>
          </w:p>
          <w:p w:rsidR="009366AA" w:rsidRDefault="00BA28E1">
            <w:pPr>
              <w:pStyle w:val="TableParagraph"/>
              <w:tabs>
                <w:tab w:val="left" w:pos="1795"/>
                <w:tab w:val="left" w:pos="2739"/>
              </w:tabs>
              <w:ind w:left="123" w:right="68" w:firstLine="163"/>
              <w:rPr>
                <w:sz w:val="20"/>
              </w:rPr>
            </w:pPr>
            <w:r>
              <w:rPr>
                <w:spacing w:val="-2"/>
                <w:sz w:val="20"/>
              </w:rPr>
              <w:t>-владеть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различными </w:t>
            </w:r>
            <w:r>
              <w:rPr>
                <w:sz w:val="20"/>
              </w:rPr>
              <w:t xml:space="preserve">приёмами слушания научно- </w:t>
            </w:r>
            <w:r>
              <w:rPr>
                <w:spacing w:val="-2"/>
                <w:sz w:val="20"/>
              </w:rPr>
              <w:t>познавательных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 xml:space="preserve"> художественных текстов об истории языка и культуре русского народа;</w:t>
            </w:r>
          </w:p>
          <w:p w:rsidR="009366AA" w:rsidRDefault="00BA28E1">
            <w:pPr>
              <w:pStyle w:val="TableParagraph"/>
              <w:tabs>
                <w:tab w:val="left" w:pos="2739"/>
              </w:tabs>
              <w:spacing w:before="1"/>
              <w:ind w:left="123" w:right="76" w:firstLine="163"/>
              <w:rPr>
                <w:sz w:val="20"/>
              </w:rPr>
            </w:pPr>
            <w:r>
              <w:rPr>
                <w:sz w:val="20"/>
              </w:rPr>
              <w:t xml:space="preserve">-анализировать информацию </w:t>
            </w:r>
            <w:proofErr w:type="gramStart"/>
            <w:r>
              <w:rPr>
                <w:spacing w:val="-2"/>
                <w:sz w:val="20"/>
              </w:rPr>
              <w:t>прочитанного</w:t>
            </w:r>
            <w:proofErr w:type="gramEnd"/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</w:p>
          <w:p w:rsidR="009366AA" w:rsidRDefault="00BA28E1">
            <w:pPr>
              <w:pStyle w:val="TableParagraph"/>
              <w:tabs>
                <w:tab w:val="left" w:pos="2252"/>
              </w:tabs>
              <w:spacing w:before="1"/>
              <w:ind w:left="123" w:right="81"/>
              <w:rPr>
                <w:sz w:val="20"/>
              </w:rPr>
            </w:pPr>
            <w:r>
              <w:rPr>
                <w:spacing w:val="-2"/>
                <w:sz w:val="20"/>
              </w:rPr>
              <w:t>прослушанного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текста: </w:t>
            </w:r>
            <w:r>
              <w:rPr>
                <w:sz w:val="20"/>
              </w:rPr>
              <w:t>выделять в нём наиболее существенные факты.</w:t>
            </w:r>
          </w:p>
        </w:tc>
        <w:tc>
          <w:tcPr>
            <w:tcW w:w="4253" w:type="dxa"/>
          </w:tcPr>
          <w:p w:rsidR="009366AA" w:rsidRDefault="00BA28E1">
            <w:pPr>
              <w:pStyle w:val="TableParagraph"/>
              <w:spacing w:line="237" w:lineRule="auto"/>
              <w:ind w:left="123" w:right="79"/>
              <w:rPr>
                <w:sz w:val="20"/>
              </w:rPr>
            </w:pPr>
            <w:r>
              <w:rPr>
                <w:sz w:val="20"/>
              </w:rPr>
              <w:t xml:space="preserve">официальной и неофициальной речевой </w:t>
            </w:r>
            <w:r>
              <w:rPr>
                <w:spacing w:val="-2"/>
                <w:sz w:val="20"/>
              </w:rPr>
              <w:t>ситуации;</w:t>
            </w:r>
          </w:p>
          <w:p w:rsidR="009366AA" w:rsidRDefault="00BA28E1">
            <w:pPr>
              <w:pStyle w:val="TableParagraph"/>
              <w:ind w:left="123" w:right="74" w:firstLine="28"/>
              <w:rPr>
                <w:sz w:val="20"/>
              </w:rPr>
            </w:pPr>
            <w:r>
              <w:rPr>
                <w:sz w:val="20"/>
              </w:rPr>
              <w:t>-владеть правилами корректного речевого поведения в ходе диалога;</w:t>
            </w:r>
          </w:p>
          <w:p w:rsidR="009366AA" w:rsidRDefault="00BA28E1">
            <w:pPr>
              <w:pStyle w:val="TableParagraph"/>
              <w:ind w:left="123" w:right="83" w:firstLine="28"/>
              <w:rPr>
                <w:sz w:val="20"/>
              </w:rPr>
            </w:pPr>
            <w:r>
              <w:rPr>
                <w:sz w:val="20"/>
              </w:rPr>
              <w:t xml:space="preserve">-использовать коммуникативные приёмы </w:t>
            </w:r>
            <w:r>
              <w:rPr>
                <w:sz w:val="20"/>
              </w:rPr>
              <w:t>устного общения:</w:t>
            </w:r>
          </w:p>
          <w:p w:rsidR="009366AA" w:rsidRDefault="00BA28E1">
            <w:pPr>
              <w:pStyle w:val="TableParagraph"/>
              <w:ind w:left="123" w:right="86" w:firstLine="28"/>
              <w:rPr>
                <w:sz w:val="20"/>
              </w:rPr>
            </w:pPr>
            <w:r>
              <w:rPr>
                <w:sz w:val="20"/>
              </w:rPr>
              <w:t>убеждение, уговаривание, похвалу, просьбу, извинение, поздравление;</w:t>
            </w:r>
          </w:p>
          <w:p w:rsidR="009366AA" w:rsidRDefault="00BA28E1">
            <w:pPr>
              <w:pStyle w:val="TableParagraph"/>
              <w:ind w:left="123" w:right="81" w:firstLine="28"/>
              <w:rPr>
                <w:sz w:val="20"/>
              </w:rPr>
            </w:pPr>
            <w:r>
              <w:rPr>
                <w:sz w:val="20"/>
              </w:rPr>
              <w:t>-использовать в речи языковые средства для свободного выражения мыслей и чувств на родном языке адекватно ситуации общения;</w:t>
            </w:r>
          </w:p>
          <w:p w:rsidR="009366AA" w:rsidRDefault="00BA28E1">
            <w:pPr>
              <w:pStyle w:val="TableParagraph"/>
              <w:ind w:left="123" w:right="77" w:firstLine="28"/>
              <w:rPr>
                <w:sz w:val="20"/>
              </w:rPr>
            </w:pPr>
            <w:r>
              <w:rPr>
                <w:sz w:val="20"/>
              </w:rPr>
              <w:t>-владеть различными приёмами слушания научно-познавательных и художественных текстов об истории языка и о культуре русского народа;</w:t>
            </w:r>
          </w:p>
          <w:p w:rsidR="009366AA" w:rsidRDefault="00BA28E1">
            <w:pPr>
              <w:pStyle w:val="TableParagraph"/>
              <w:ind w:left="123" w:right="81" w:firstLine="28"/>
              <w:rPr>
                <w:sz w:val="20"/>
              </w:rPr>
            </w:pPr>
            <w:r>
              <w:rPr>
                <w:sz w:val="20"/>
              </w:rPr>
              <w:t xml:space="preserve">-анализировать информацию прочитанного и прослушанного текста: отличать главные факты от </w:t>
            </w:r>
            <w:proofErr w:type="gramStart"/>
            <w:r>
              <w:rPr>
                <w:sz w:val="20"/>
              </w:rPr>
              <w:t>второстепенных</w:t>
            </w:r>
            <w:proofErr w:type="gramEnd"/>
            <w:r>
              <w:rPr>
                <w:sz w:val="20"/>
              </w:rPr>
              <w:t>; выделять наиболее с</w:t>
            </w:r>
            <w:r>
              <w:rPr>
                <w:sz w:val="20"/>
              </w:rPr>
              <w:t>ущественные факты; устанавливать логическую связь между фактами;</w:t>
            </w:r>
          </w:p>
          <w:p w:rsidR="009366AA" w:rsidRDefault="00BA28E1">
            <w:pPr>
              <w:pStyle w:val="TableParagraph"/>
              <w:ind w:left="123" w:right="81" w:firstLine="28"/>
              <w:rPr>
                <w:sz w:val="20"/>
              </w:rPr>
            </w:pPr>
            <w:r>
              <w:rPr>
                <w:sz w:val="20"/>
              </w:rPr>
              <w:t xml:space="preserve">-строить устные сообщения различных видов: развёрнутый ответ, ответ-добавление, комментирование ответа или работы </w:t>
            </w:r>
            <w:r>
              <w:rPr>
                <w:spacing w:val="-2"/>
                <w:sz w:val="20"/>
              </w:rPr>
              <w:t>одноклассника;</w:t>
            </w:r>
          </w:p>
          <w:p w:rsidR="009366AA" w:rsidRDefault="00BA28E1">
            <w:pPr>
              <w:pStyle w:val="TableParagraph"/>
              <w:ind w:left="123" w:right="81" w:firstLine="28"/>
              <w:rPr>
                <w:sz w:val="20"/>
              </w:rPr>
            </w:pPr>
            <w:r>
              <w:rPr>
                <w:sz w:val="20"/>
              </w:rPr>
              <w:t>-создавать тексты-инструкции с опорой на предложенный текст;</w:t>
            </w:r>
          </w:p>
          <w:p w:rsidR="009366AA" w:rsidRDefault="00BA28E1">
            <w:pPr>
              <w:pStyle w:val="TableParagraph"/>
              <w:ind w:left="123" w:right="77" w:firstLine="28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z w:val="20"/>
              </w:rPr>
              <w:t>создаватьтексты-повествованияопосещении музеев, об участии в народных праздниках.</w:t>
            </w:r>
          </w:p>
        </w:tc>
        <w:tc>
          <w:tcPr>
            <w:tcW w:w="2979" w:type="dxa"/>
          </w:tcPr>
          <w:p w:rsidR="009366AA" w:rsidRDefault="00BA28E1">
            <w:pPr>
              <w:pStyle w:val="TableParagraph"/>
              <w:spacing w:line="218" w:lineRule="exact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изученного);</w:t>
            </w:r>
          </w:p>
          <w:p w:rsidR="009366AA" w:rsidRDefault="00BA28E1">
            <w:pPr>
              <w:pStyle w:val="TableParagraph"/>
              <w:ind w:right="68" w:firstLine="31"/>
              <w:rPr>
                <w:sz w:val="20"/>
              </w:rPr>
            </w:pPr>
            <w:r>
              <w:rPr>
                <w:sz w:val="20"/>
              </w:rPr>
              <w:t>-произносить слова с правильным ударением (в рамках изученного);</w:t>
            </w:r>
          </w:p>
          <w:p w:rsidR="009366AA" w:rsidRDefault="00BA28E1">
            <w:pPr>
              <w:pStyle w:val="TableParagraph"/>
              <w:tabs>
                <w:tab w:val="left" w:pos="2152"/>
              </w:tabs>
              <w:ind w:right="82" w:firstLine="31"/>
              <w:rPr>
                <w:sz w:val="20"/>
              </w:rPr>
            </w:pPr>
            <w:r>
              <w:rPr>
                <w:spacing w:val="-2"/>
                <w:sz w:val="20"/>
              </w:rPr>
              <w:t>-использовать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учебный </w:t>
            </w:r>
            <w:r>
              <w:rPr>
                <w:sz w:val="20"/>
              </w:rPr>
              <w:t>орфоэпический словарь для определения нормативного произношенияслова</w:t>
            </w:r>
            <w:proofErr w:type="gramStart"/>
            <w:r>
              <w:rPr>
                <w:sz w:val="20"/>
              </w:rPr>
              <w:t>,в</w:t>
            </w:r>
            <w:proofErr w:type="gramEnd"/>
            <w:r>
              <w:rPr>
                <w:sz w:val="20"/>
              </w:rPr>
              <w:t>ариа</w:t>
            </w:r>
            <w:r>
              <w:rPr>
                <w:sz w:val="20"/>
              </w:rPr>
              <w:t xml:space="preserve">нтов </w:t>
            </w:r>
            <w:r>
              <w:rPr>
                <w:spacing w:val="-2"/>
                <w:sz w:val="20"/>
              </w:rPr>
              <w:t>произношения;</w:t>
            </w:r>
          </w:p>
          <w:p w:rsidR="009366AA" w:rsidRDefault="00BA28E1">
            <w:pPr>
              <w:pStyle w:val="TableParagraph"/>
              <w:ind w:right="70" w:firstLine="31"/>
              <w:rPr>
                <w:sz w:val="20"/>
              </w:rPr>
            </w:pPr>
            <w:r>
              <w:rPr>
                <w:sz w:val="20"/>
              </w:rPr>
              <w:t>-выбирать из нескольких возможных слов то слово, которое наиболее точно соответствует обозначаемому предмету или явлениюреальной действительности;</w:t>
            </w:r>
          </w:p>
          <w:p w:rsidR="009366AA" w:rsidRDefault="00BA28E1">
            <w:pPr>
              <w:pStyle w:val="TableParagraph"/>
              <w:tabs>
                <w:tab w:val="left" w:pos="1475"/>
                <w:tab w:val="left" w:pos="2286"/>
              </w:tabs>
              <w:spacing w:before="2"/>
              <w:ind w:right="84" w:firstLine="31"/>
              <w:rPr>
                <w:sz w:val="20"/>
              </w:rPr>
            </w:pPr>
            <w:r>
              <w:rPr>
                <w:sz w:val="20"/>
              </w:rPr>
              <w:t xml:space="preserve">-проводить синонимические </w:t>
            </w:r>
            <w:r>
              <w:rPr>
                <w:spacing w:val="-2"/>
                <w:sz w:val="20"/>
              </w:rPr>
              <w:t>замены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с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учётом </w:t>
            </w:r>
            <w:r>
              <w:rPr>
                <w:spacing w:val="-2"/>
                <w:sz w:val="20"/>
              </w:rPr>
              <w:t>особенностейтекста;</w:t>
            </w:r>
          </w:p>
          <w:p w:rsidR="009366AA" w:rsidRDefault="00BA28E1">
            <w:pPr>
              <w:pStyle w:val="TableParagraph"/>
              <w:tabs>
                <w:tab w:val="left" w:pos="1835"/>
              </w:tabs>
              <w:spacing w:before="1"/>
              <w:ind w:left="157"/>
              <w:rPr>
                <w:sz w:val="20"/>
              </w:rPr>
            </w:pPr>
            <w:r>
              <w:rPr>
                <w:spacing w:val="-4"/>
                <w:sz w:val="20"/>
              </w:rPr>
              <w:t>-</w:t>
            </w:r>
            <w:r>
              <w:rPr>
                <w:spacing w:val="-2"/>
                <w:sz w:val="20"/>
              </w:rPr>
              <w:t>правильно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употреблять</w:t>
            </w:r>
          </w:p>
          <w:p w:rsidR="009366AA" w:rsidRDefault="00BA28E1">
            <w:pPr>
              <w:pStyle w:val="TableParagraph"/>
              <w:tabs>
                <w:tab w:val="left" w:pos="2298"/>
              </w:tabs>
              <w:spacing w:before="1"/>
              <w:ind w:right="75"/>
              <w:rPr>
                <w:sz w:val="20"/>
              </w:rPr>
            </w:pPr>
            <w:r>
              <w:rPr>
                <w:spacing w:val="-2"/>
                <w:sz w:val="20"/>
              </w:rPr>
              <w:t>отдельные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формы </w:t>
            </w:r>
            <w:r>
              <w:rPr>
                <w:sz w:val="20"/>
              </w:rPr>
              <w:t xml:space="preserve">множественного числа имён </w:t>
            </w:r>
            <w:r>
              <w:rPr>
                <w:spacing w:val="-2"/>
                <w:sz w:val="20"/>
              </w:rPr>
              <w:t>существительных;</w:t>
            </w:r>
          </w:p>
          <w:p w:rsidR="009366AA" w:rsidRDefault="00BA28E1">
            <w:pPr>
              <w:pStyle w:val="TableParagraph"/>
              <w:tabs>
                <w:tab w:val="left" w:pos="2171"/>
                <w:tab w:val="left" w:pos="2353"/>
              </w:tabs>
              <w:ind w:right="72" w:firstLine="31"/>
              <w:rPr>
                <w:sz w:val="20"/>
              </w:rPr>
            </w:pPr>
            <w:r>
              <w:rPr>
                <w:sz w:val="20"/>
              </w:rPr>
              <w:t xml:space="preserve">-выявлять и исправлять в устной речи типичные </w:t>
            </w:r>
            <w:r>
              <w:rPr>
                <w:spacing w:val="-2"/>
                <w:sz w:val="20"/>
              </w:rPr>
              <w:t>грамматические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ошибки, </w:t>
            </w:r>
            <w:r>
              <w:rPr>
                <w:sz w:val="20"/>
              </w:rPr>
              <w:t xml:space="preserve">связанные с нарушением </w:t>
            </w:r>
            <w:r>
              <w:rPr>
                <w:spacing w:val="-2"/>
                <w:sz w:val="20"/>
              </w:rPr>
              <w:t>согласования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имени </w:t>
            </w:r>
            <w:r>
              <w:rPr>
                <w:sz w:val="20"/>
              </w:rPr>
              <w:t xml:space="preserve">существительного и имени прилагательного в числе, роде, </w:t>
            </w:r>
            <w:r>
              <w:rPr>
                <w:spacing w:val="-2"/>
                <w:sz w:val="20"/>
              </w:rPr>
              <w:t>падеже;</w:t>
            </w:r>
          </w:p>
          <w:p w:rsidR="009366AA" w:rsidRDefault="00BA28E1">
            <w:pPr>
              <w:pStyle w:val="TableParagraph"/>
              <w:tabs>
                <w:tab w:val="left" w:pos="1751"/>
                <w:tab w:val="left" w:pos="2022"/>
              </w:tabs>
              <w:ind w:right="77" w:firstLine="31"/>
              <w:rPr>
                <w:sz w:val="20"/>
              </w:rPr>
            </w:pPr>
            <w:r>
              <w:rPr>
                <w:spacing w:val="-2"/>
                <w:sz w:val="20"/>
              </w:rPr>
              <w:t>-пользоваться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учебны</w:t>
            </w:r>
            <w:r>
              <w:rPr>
                <w:spacing w:val="-2"/>
                <w:sz w:val="20"/>
              </w:rPr>
              <w:t xml:space="preserve">ми </w:t>
            </w:r>
            <w:r>
              <w:rPr>
                <w:sz w:val="20"/>
              </w:rPr>
              <w:t xml:space="preserve">толковыми словарями для </w:t>
            </w:r>
            <w:r>
              <w:rPr>
                <w:spacing w:val="-2"/>
                <w:sz w:val="20"/>
              </w:rPr>
              <w:t>определения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лексического </w:t>
            </w:r>
            <w:r>
              <w:rPr>
                <w:sz w:val="20"/>
              </w:rPr>
              <w:t>значения слова;</w:t>
            </w:r>
          </w:p>
          <w:p w:rsidR="009366AA" w:rsidRDefault="00BA28E1">
            <w:pPr>
              <w:pStyle w:val="TableParagraph"/>
              <w:ind w:left="157"/>
              <w:jc w:val="left"/>
              <w:rPr>
                <w:sz w:val="20"/>
              </w:rPr>
            </w:pPr>
            <w:r>
              <w:rPr>
                <w:spacing w:val="-4"/>
                <w:sz w:val="20"/>
              </w:rPr>
              <w:t>-</w:t>
            </w:r>
            <w:r>
              <w:rPr>
                <w:spacing w:val="-2"/>
                <w:sz w:val="20"/>
              </w:rPr>
              <w:t>пользоваться</w:t>
            </w:r>
          </w:p>
          <w:p w:rsidR="009366AA" w:rsidRDefault="00BA28E1">
            <w:pPr>
              <w:pStyle w:val="TableParagraph"/>
              <w:spacing w:before="3"/>
              <w:ind w:right="77"/>
              <w:rPr>
                <w:sz w:val="20"/>
              </w:rPr>
            </w:pPr>
            <w:r>
              <w:rPr>
                <w:sz w:val="20"/>
              </w:rPr>
              <w:t>орфографическимсловарёмдля определения нормативного написания слов;</w:t>
            </w:r>
          </w:p>
          <w:p w:rsidR="009366AA" w:rsidRDefault="00BA28E1">
            <w:pPr>
              <w:pStyle w:val="TableParagraph"/>
              <w:tabs>
                <w:tab w:val="left" w:pos="2209"/>
              </w:tabs>
              <w:spacing w:before="1"/>
              <w:ind w:right="69" w:firstLine="31"/>
              <w:rPr>
                <w:sz w:val="20"/>
              </w:rPr>
            </w:pPr>
            <w:r>
              <w:rPr>
                <w:sz w:val="20"/>
              </w:rPr>
              <w:t xml:space="preserve">-различать этикетные формы обращения в официальной и </w:t>
            </w:r>
            <w:r>
              <w:rPr>
                <w:spacing w:val="-2"/>
                <w:sz w:val="20"/>
              </w:rPr>
              <w:t>неофициальной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речевой ситуации;</w:t>
            </w:r>
          </w:p>
          <w:p w:rsidR="009366AA" w:rsidRDefault="00BA28E1">
            <w:pPr>
              <w:pStyle w:val="TableParagraph"/>
              <w:tabs>
                <w:tab w:val="left" w:pos="1969"/>
              </w:tabs>
              <w:spacing w:line="220" w:lineRule="exact"/>
              <w:ind w:left="157"/>
              <w:rPr>
                <w:sz w:val="20"/>
              </w:rPr>
            </w:pPr>
            <w:r>
              <w:rPr>
                <w:spacing w:val="-4"/>
                <w:sz w:val="20"/>
              </w:rPr>
              <w:t>-</w:t>
            </w:r>
            <w:r>
              <w:rPr>
                <w:spacing w:val="-2"/>
                <w:sz w:val="20"/>
              </w:rPr>
              <w:t>владеть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правилами</w:t>
            </w:r>
          </w:p>
          <w:p w:rsidR="009366AA" w:rsidRDefault="00BA28E1">
            <w:pPr>
              <w:pStyle w:val="TableParagraph"/>
              <w:tabs>
                <w:tab w:val="left" w:pos="2135"/>
              </w:tabs>
              <w:spacing w:line="228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корректного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речевого</w:t>
            </w:r>
          </w:p>
        </w:tc>
        <w:tc>
          <w:tcPr>
            <w:tcW w:w="3401" w:type="dxa"/>
          </w:tcPr>
          <w:p w:rsidR="009366AA" w:rsidRDefault="00BA28E1">
            <w:pPr>
              <w:pStyle w:val="TableParagraph"/>
              <w:tabs>
                <w:tab w:val="left" w:pos="1813"/>
                <w:tab w:val="left" w:pos="2526"/>
                <w:tab w:val="left" w:pos="2994"/>
              </w:tabs>
              <w:spacing w:line="237" w:lineRule="auto"/>
              <w:ind w:right="92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обозначаемому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предмету</w:t>
            </w:r>
            <w:r>
              <w:rPr>
                <w:sz w:val="20"/>
              </w:rPr>
              <w:tab/>
            </w:r>
            <w:r>
              <w:rPr>
                <w:spacing w:val="-8"/>
                <w:sz w:val="20"/>
              </w:rPr>
              <w:t xml:space="preserve">или </w:t>
            </w:r>
            <w:r>
              <w:rPr>
                <w:spacing w:val="-2"/>
                <w:sz w:val="20"/>
              </w:rPr>
              <w:t>явлению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proofErr w:type="gramStart"/>
            <w:r>
              <w:rPr>
                <w:spacing w:val="-4"/>
                <w:sz w:val="20"/>
              </w:rPr>
              <w:t>реальной</w:t>
            </w:r>
            <w:proofErr w:type="gramEnd"/>
          </w:p>
          <w:p w:rsidR="009366AA" w:rsidRDefault="00BA28E1">
            <w:pPr>
              <w:pStyle w:val="TableParagraph"/>
              <w:spacing w:line="229" w:lineRule="exact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действительности;</w:t>
            </w:r>
          </w:p>
          <w:p w:rsidR="009366AA" w:rsidRDefault="00BA28E1">
            <w:pPr>
              <w:pStyle w:val="TableParagraph"/>
              <w:ind w:right="127" w:firstLine="40"/>
              <w:rPr>
                <w:sz w:val="20"/>
              </w:rPr>
            </w:pPr>
            <w:r>
              <w:rPr>
                <w:sz w:val="20"/>
              </w:rPr>
              <w:t>-проводитьсинонимическиезамены с учётом особенностей текста;</w:t>
            </w:r>
          </w:p>
          <w:p w:rsidR="009366AA" w:rsidRDefault="00BA28E1">
            <w:pPr>
              <w:pStyle w:val="TableParagraph"/>
              <w:tabs>
                <w:tab w:val="left" w:pos="1746"/>
              </w:tabs>
              <w:ind w:right="74" w:firstLine="40"/>
              <w:rPr>
                <w:sz w:val="20"/>
              </w:rPr>
            </w:pPr>
            <w:r>
              <w:rPr>
                <w:spacing w:val="-2"/>
                <w:sz w:val="20"/>
              </w:rPr>
              <w:t>-заменять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синонимическими </w:t>
            </w:r>
            <w:r>
              <w:rPr>
                <w:sz w:val="20"/>
              </w:rPr>
              <w:t>конструкциями отдельные глаголы</w:t>
            </w:r>
            <w:proofErr w:type="gramStart"/>
            <w:r>
              <w:rPr>
                <w:sz w:val="20"/>
              </w:rPr>
              <w:t>,у</w:t>
            </w:r>
            <w:proofErr w:type="gramEnd"/>
            <w:r>
              <w:rPr>
                <w:sz w:val="20"/>
              </w:rPr>
              <w:t xml:space="preserve"> которых нет формы 1-го лица единственного числа нас</w:t>
            </w:r>
            <w:r>
              <w:rPr>
                <w:sz w:val="20"/>
              </w:rPr>
              <w:t>тоящего и будущего времени;</w:t>
            </w:r>
          </w:p>
          <w:p w:rsidR="009366AA" w:rsidRDefault="00BA28E1">
            <w:pPr>
              <w:pStyle w:val="TableParagraph"/>
              <w:ind w:right="68" w:firstLine="40"/>
              <w:rPr>
                <w:sz w:val="20"/>
              </w:rPr>
            </w:pPr>
            <w:r>
              <w:rPr>
                <w:sz w:val="20"/>
              </w:rPr>
              <w:t>-выявлять и исправлять в устной речи типичные грамматические ошибки, связанные с нарушением координации подлежащего и сказуемого в числе‚ роде (если сказуемое выражено глаголом в форме прошедшего времени);</w:t>
            </w:r>
          </w:p>
          <w:p w:rsidR="009366AA" w:rsidRDefault="00BA28E1">
            <w:pPr>
              <w:pStyle w:val="TableParagraph"/>
              <w:ind w:right="74" w:firstLine="40"/>
              <w:rPr>
                <w:sz w:val="20"/>
              </w:rPr>
            </w:pPr>
            <w:r>
              <w:rPr>
                <w:sz w:val="20"/>
              </w:rPr>
              <w:t>-редактировать письмен</w:t>
            </w:r>
            <w:r>
              <w:rPr>
                <w:sz w:val="20"/>
              </w:rPr>
              <w:t xml:space="preserve">ный текст с целью исправления грамматических </w:t>
            </w:r>
            <w:r>
              <w:rPr>
                <w:spacing w:val="-2"/>
                <w:sz w:val="20"/>
              </w:rPr>
              <w:t>ошибок;</w:t>
            </w:r>
          </w:p>
          <w:p w:rsidR="009366AA" w:rsidRDefault="00BA28E1">
            <w:pPr>
              <w:pStyle w:val="TableParagraph"/>
              <w:tabs>
                <w:tab w:val="left" w:pos="2399"/>
              </w:tabs>
              <w:ind w:right="79" w:firstLine="40"/>
              <w:rPr>
                <w:sz w:val="20"/>
              </w:rPr>
            </w:pPr>
            <w:r>
              <w:rPr>
                <w:spacing w:val="-2"/>
                <w:sz w:val="20"/>
              </w:rPr>
              <w:t>-соблюдать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изученные </w:t>
            </w:r>
            <w:r>
              <w:rPr>
                <w:sz w:val="20"/>
              </w:rPr>
              <w:t>орфографическиеипунктуационные нормы при записи собственного текста (в рамках изученного);</w:t>
            </w:r>
          </w:p>
          <w:p w:rsidR="009366AA" w:rsidRDefault="00BA28E1">
            <w:pPr>
              <w:pStyle w:val="TableParagraph"/>
              <w:tabs>
                <w:tab w:val="left" w:pos="2742"/>
              </w:tabs>
              <w:ind w:right="74" w:firstLine="40"/>
              <w:rPr>
                <w:sz w:val="20"/>
              </w:rPr>
            </w:pPr>
            <w:r>
              <w:rPr>
                <w:sz w:val="20"/>
              </w:rPr>
              <w:t xml:space="preserve">-пользоваться учебными толковыми словарями для определения лексического значения слова, для </w:t>
            </w:r>
            <w:r>
              <w:rPr>
                <w:spacing w:val="-2"/>
                <w:sz w:val="20"/>
              </w:rPr>
              <w:t>уточнения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нормы</w:t>
            </w:r>
          </w:p>
          <w:p w:rsidR="009366AA" w:rsidRDefault="00BA28E1">
            <w:pPr>
              <w:pStyle w:val="TableParagraph"/>
              <w:spacing w:line="229" w:lineRule="exact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формообразования;</w:t>
            </w:r>
          </w:p>
          <w:p w:rsidR="009366AA" w:rsidRDefault="00BA28E1">
            <w:pPr>
              <w:pStyle w:val="TableParagraph"/>
              <w:ind w:right="80" w:firstLine="40"/>
              <w:rPr>
                <w:sz w:val="20"/>
              </w:rPr>
            </w:pPr>
            <w:r>
              <w:rPr>
                <w:sz w:val="20"/>
              </w:rPr>
              <w:t>-пользоваться орфографическим словарём для определения нормативного написания слов;</w:t>
            </w:r>
          </w:p>
          <w:p w:rsidR="009366AA" w:rsidRDefault="00BA28E1">
            <w:pPr>
              <w:pStyle w:val="TableParagraph"/>
              <w:tabs>
                <w:tab w:val="left" w:pos="2555"/>
              </w:tabs>
              <w:ind w:right="75" w:firstLine="40"/>
              <w:rPr>
                <w:sz w:val="20"/>
              </w:rPr>
            </w:pPr>
            <w:r>
              <w:rPr>
                <w:spacing w:val="-2"/>
                <w:sz w:val="20"/>
              </w:rPr>
              <w:t>-пользоваться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учебным </w:t>
            </w:r>
            <w:r>
              <w:rPr>
                <w:sz w:val="20"/>
              </w:rPr>
              <w:t>этимологическим словарём для уточнения происхождения слова;</w:t>
            </w:r>
          </w:p>
          <w:p w:rsidR="009366AA" w:rsidRDefault="00BA28E1">
            <w:pPr>
              <w:pStyle w:val="TableParagraph"/>
              <w:ind w:right="62" w:firstLine="40"/>
              <w:rPr>
                <w:sz w:val="20"/>
              </w:rPr>
            </w:pPr>
            <w:r>
              <w:rPr>
                <w:sz w:val="20"/>
              </w:rPr>
              <w:t>-различать этикетные формы обращения в официальной и неофициальной речевой ситуации;</w:t>
            </w:r>
          </w:p>
          <w:p w:rsidR="009366AA" w:rsidRDefault="00BA28E1">
            <w:pPr>
              <w:pStyle w:val="TableParagraph"/>
              <w:ind w:right="86" w:firstLine="40"/>
              <w:rPr>
                <w:sz w:val="20"/>
              </w:rPr>
            </w:pPr>
            <w:r>
              <w:rPr>
                <w:sz w:val="20"/>
              </w:rPr>
              <w:t>-владеть правилами корректного речевого поведения в ходе диалога;</w:t>
            </w:r>
          </w:p>
          <w:p w:rsidR="009366AA" w:rsidRDefault="00BA28E1">
            <w:pPr>
              <w:pStyle w:val="TableParagraph"/>
              <w:tabs>
                <w:tab w:val="left" w:pos="1314"/>
                <w:tab w:val="left" w:pos="2507"/>
              </w:tabs>
              <w:ind w:right="79" w:firstLine="40"/>
              <w:rPr>
                <w:sz w:val="20"/>
              </w:rPr>
            </w:pPr>
            <w:r>
              <w:rPr>
                <w:sz w:val="20"/>
              </w:rPr>
              <w:t xml:space="preserve">-использовать коммуникативные </w:t>
            </w:r>
            <w:r>
              <w:rPr>
                <w:spacing w:val="-2"/>
                <w:sz w:val="20"/>
              </w:rPr>
              <w:t>приёмы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устного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общения: </w:t>
            </w:r>
            <w:r>
              <w:rPr>
                <w:sz w:val="20"/>
              </w:rPr>
              <w:t>убеждение</w:t>
            </w:r>
            <w:proofErr w:type="gramStart"/>
            <w:r>
              <w:rPr>
                <w:sz w:val="20"/>
              </w:rPr>
              <w:t>,у</w:t>
            </w:r>
            <w:proofErr w:type="gramEnd"/>
            <w:r>
              <w:rPr>
                <w:sz w:val="20"/>
              </w:rPr>
              <w:t>говаривание,</w:t>
            </w:r>
            <w:r>
              <w:rPr>
                <w:spacing w:val="-2"/>
                <w:sz w:val="20"/>
              </w:rPr>
              <w:t>похвалу,</w:t>
            </w:r>
          </w:p>
          <w:p w:rsidR="009366AA" w:rsidRDefault="00BA28E1">
            <w:pPr>
              <w:pStyle w:val="TableParagraph"/>
              <w:spacing w:before="1" w:line="227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просьбу</w:t>
            </w:r>
            <w:proofErr w:type="gramStart"/>
            <w:r>
              <w:rPr>
                <w:spacing w:val="-2"/>
                <w:sz w:val="20"/>
              </w:rPr>
              <w:t>,и</w:t>
            </w:r>
            <w:proofErr w:type="gramEnd"/>
            <w:r>
              <w:rPr>
                <w:spacing w:val="-2"/>
                <w:sz w:val="20"/>
              </w:rPr>
              <w:t>звинение,поздравление;</w:t>
            </w:r>
          </w:p>
        </w:tc>
      </w:tr>
    </w:tbl>
    <w:p w:rsidR="009366AA" w:rsidRDefault="009366AA">
      <w:pPr>
        <w:spacing w:line="227" w:lineRule="exact"/>
        <w:rPr>
          <w:sz w:val="20"/>
        </w:rPr>
        <w:sectPr w:rsidR="009366AA">
          <w:pgSz w:w="16860" w:h="11940" w:orient="landscape"/>
          <w:pgMar w:top="500" w:right="440" w:bottom="280" w:left="340" w:header="720" w:footer="720" w:gutter="0"/>
          <w:cols w:space="720"/>
        </w:sectPr>
      </w:pPr>
    </w:p>
    <w:p w:rsidR="009366AA" w:rsidRDefault="009366AA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819"/>
        <w:gridCol w:w="2940"/>
        <w:gridCol w:w="4253"/>
        <w:gridCol w:w="2979"/>
        <w:gridCol w:w="3401"/>
      </w:tblGrid>
      <w:tr w:rsidR="009366AA">
        <w:trPr>
          <w:trHeight w:val="10130"/>
        </w:trPr>
        <w:tc>
          <w:tcPr>
            <w:tcW w:w="451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4253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79" w:type="dxa"/>
          </w:tcPr>
          <w:p w:rsidR="009366AA" w:rsidRDefault="00BA28E1">
            <w:pPr>
              <w:pStyle w:val="TableParagraph"/>
              <w:spacing w:line="217" w:lineRule="exact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поведениявходедиалога;</w:t>
            </w:r>
          </w:p>
          <w:p w:rsidR="009366AA" w:rsidRDefault="00BA28E1">
            <w:pPr>
              <w:pStyle w:val="TableParagraph"/>
              <w:spacing w:line="227" w:lineRule="exact"/>
              <w:ind w:left="157"/>
              <w:jc w:val="left"/>
              <w:rPr>
                <w:sz w:val="20"/>
              </w:rPr>
            </w:pPr>
            <w:r>
              <w:rPr>
                <w:spacing w:val="-4"/>
                <w:sz w:val="20"/>
              </w:rPr>
              <w:t>-</w:t>
            </w:r>
            <w:r>
              <w:rPr>
                <w:spacing w:val="-2"/>
                <w:sz w:val="20"/>
              </w:rPr>
              <w:t>использовать</w:t>
            </w:r>
          </w:p>
          <w:p w:rsidR="009366AA" w:rsidRDefault="00BA28E1">
            <w:pPr>
              <w:pStyle w:val="TableParagraph"/>
              <w:tabs>
                <w:tab w:val="left" w:pos="2149"/>
                <w:tab w:val="left" w:pos="2226"/>
              </w:tabs>
              <w:spacing w:before="3"/>
              <w:ind w:right="81"/>
              <w:rPr>
                <w:sz w:val="20"/>
              </w:rPr>
            </w:pPr>
            <w:r>
              <w:rPr>
                <w:spacing w:val="-2"/>
                <w:sz w:val="20"/>
              </w:rPr>
              <w:t>коммуникативные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приёмы </w:t>
            </w:r>
            <w:r>
              <w:rPr>
                <w:sz w:val="20"/>
              </w:rPr>
              <w:t xml:space="preserve">устного общения: убеждение, </w:t>
            </w:r>
            <w:r>
              <w:rPr>
                <w:spacing w:val="-2"/>
                <w:sz w:val="20"/>
              </w:rPr>
              <w:t>уговаривание,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похвалу,</w:t>
            </w:r>
          </w:p>
          <w:p w:rsidR="009366AA" w:rsidRDefault="00BA28E1">
            <w:pPr>
              <w:pStyle w:val="TableParagraph"/>
              <w:tabs>
                <w:tab w:val="left" w:pos="1950"/>
              </w:tabs>
              <w:spacing w:before="1"/>
              <w:ind w:right="109"/>
              <w:rPr>
                <w:sz w:val="20"/>
              </w:rPr>
            </w:pPr>
            <w:r>
              <w:rPr>
                <w:spacing w:val="-2"/>
                <w:sz w:val="20"/>
              </w:rPr>
              <w:t>просьбу,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извинение, </w:t>
            </w:r>
            <w:r>
              <w:rPr>
                <w:spacing w:val="-2"/>
                <w:sz w:val="20"/>
              </w:rPr>
              <w:t>поздравление;</w:t>
            </w:r>
          </w:p>
          <w:p w:rsidR="009366AA" w:rsidRDefault="00BA28E1">
            <w:pPr>
              <w:pStyle w:val="TableParagraph"/>
              <w:ind w:right="83" w:firstLine="31"/>
              <w:rPr>
                <w:sz w:val="20"/>
              </w:rPr>
            </w:pPr>
            <w:r>
              <w:rPr>
                <w:sz w:val="20"/>
              </w:rPr>
              <w:t>-выражать мысли и чувства на родном языке в соответствии с ситуацией общения;</w:t>
            </w:r>
          </w:p>
          <w:p w:rsidR="009366AA" w:rsidRDefault="00BA28E1">
            <w:pPr>
              <w:pStyle w:val="TableParagraph"/>
              <w:tabs>
                <w:tab w:val="left" w:pos="2219"/>
                <w:tab w:val="left" w:pos="2783"/>
              </w:tabs>
              <w:ind w:right="61" w:firstLine="31"/>
              <w:rPr>
                <w:sz w:val="20"/>
              </w:rPr>
            </w:pPr>
            <w:r>
              <w:rPr>
                <w:sz w:val="20"/>
              </w:rPr>
              <w:t xml:space="preserve">-владетьразличнымиприёмами </w:t>
            </w:r>
            <w:r>
              <w:rPr>
                <w:spacing w:val="-2"/>
                <w:sz w:val="20"/>
              </w:rPr>
              <w:t>слушания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научно- познавательных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 xml:space="preserve"> художественных текстов об истории языка и о культуре русского народа;</w:t>
            </w:r>
          </w:p>
          <w:p w:rsidR="009366AA" w:rsidRDefault="00BA28E1">
            <w:pPr>
              <w:pStyle w:val="TableParagraph"/>
              <w:tabs>
                <w:tab w:val="left" w:pos="1876"/>
              </w:tabs>
              <w:spacing w:before="1"/>
              <w:ind w:right="80" w:firstLine="31"/>
              <w:rPr>
                <w:sz w:val="20"/>
              </w:rPr>
            </w:pPr>
            <w:r>
              <w:rPr>
                <w:sz w:val="20"/>
              </w:rPr>
              <w:t>-анализировать информацию прочитанногоипрослуш</w:t>
            </w:r>
            <w:r>
              <w:rPr>
                <w:sz w:val="20"/>
              </w:rPr>
              <w:t>анного текста</w:t>
            </w:r>
            <w:proofErr w:type="gramStart"/>
            <w:r>
              <w:rPr>
                <w:sz w:val="20"/>
              </w:rPr>
              <w:t>:о</w:t>
            </w:r>
            <w:proofErr w:type="gramEnd"/>
            <w:r>
              <w:rPr>
                <w:sz w:val="20"/>
              </w:rPr>
              <w:t xml:space="preserve">тличатьглавныефакты от второстепенных, выделять наиболее существенные факты, </w:t>
            </w:r>
            <w:r>
              <w:rPr>
                <w:spacing w:val="-2"/>
                <w:sz w:val="20"/>
              </w:rPr>
              <w:t>устанавливать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логическую </w:t>
            </w:r>
            <w:r>
              <w:rPr>
                <w:sz w:val="20"/>
              </w:rPr>
              <w:t>связь между фактами;</w:t>
            </w:r>
          </w:p>
          <w:p w:rsidR="009366AA" w:rsidRDefault="00BA28E1">
            <w:pPr>
              <w:pStyle w:val="TableParagraph"/>
              <w:tabs>
                <w:tab w:val="left" w:pos="2783"/>
              </w:tabs>
              <w:spacing w:before="3"/>
              <w:ind w:right="76" w:firstLine="31"/>
              <w:rPr>
                <w:sz w:val="20"/>
              </w:rPr>
            </w:pPr>
            <w:r>
              <w:rPr>
                <w:sz w:val="20"/>
              </w:rPr>
              <w:t xml:space="preserve">-проводить смысловой анализ </w:t>
            </w:r>
            <w:proofErr w:type="gramStart"/>
            <w:r>
              <w:rPr>
                <w:spacing w:val="-2"/>
                <w:sz w:val="20"/>
              </w:rPr>
              <w:t>фольклорных</w:t>
            </w:r>
            <w:proofErr w:type="gramEnd"/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</w:p>
          <w:p w:rsidR="009366AA" w:rsidRDefault="00BA28E1">
            <w:pPr>
              <w:pStyle w:val="TableParagraph"/>
              <w:tabs>
                <w:tab w:val="left" w:pos="2286"/>
              </w:tabs>
              <w:ind w:right="69"/>
              <w:rPr>
                <w:sz w:val="20"/>
              </w:rPr>
            </w:pPr>
            <w:r>
              <w:rPr>
                <w:sz w:val="20"/>
              </w:rPr>
              <w:t xml:space="preserve">художественныхтекстовилиих фрагментов (народных и </w:t>
            </w:r>
            <w:r>
              <w:rPr>
                <w:spacing w:val="-2"/>
                <w:sz w:val="20"/>
              </w:rPr>
              <w:t>литературных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сказок, </w:t>
            </w:r>
            <w:r>
              <w:rPr>
                <w:sz w:val="20"/>
              </w:rPr>
              <w:t>расск</w:t>
            </w:r>
            <w:r>
              <w:rPr>
                <w:sz w:val="20"/>
              </w:rPr>
              <w:t>азов, загадок, пословиц, притч и т. п.), определять языковые особенности текстов;</w:t>
            </w:r>
          </w:p>
          <w:p w:rsidR="009366AA" w:rsidRDefault="00BA28E1">
            <w:pPr>
              <w:pStyle w:val="TableParagraph"/>
              <w:spacing w:before="1"/>
              <w:ind w:right="85" w:firstLine="31"/>
              <w:rPr>
                <w:sz w:val="20"/>
              </w:rPr>
            </w:pPr>
            <w:r>
              <w:rPr>
                <w:sz w:val="20"/>
              </w:rPr>
              <w:t>-выявлять и исправлятьречевые ошибки в устной речи;</w:t>
            </w:r>
          </w:p>
          <w:p w:rsidR="009366AA" w:rsidRDefault="00BA28E1">
            <w:pPr>
              <w:pStyle w:val="TableParagraph"/>
              <w:tabs>
                <w:tab w:val="left" w:pos="2238"/>
              </w:tabs>
              <w:spacing w:before="1"/>
              <w:ind w:right="74" w:firstLine="31"/>
              <w:rPr>
                <w:sz w:val="20"/>
              </w:rPr>
            </w:pPr>
            <w:r>
              <w:rPr>
                <w:spacing w:val="-2"/>
                <w:sz w:val="20"/>
              </w:rPr>
              <w:t>-создавать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тексты- </w:t>
            </w:r>
            <w:r>
              <w:rPr>
                <w:sz w:val="20"/>
              </w:rPr>
              <w:t>повествования об участии в мастер-классах, связанных с народными промыслами;</w:t>
            </w:r>
          </w:p>
          <w:p w:rsidR="009366AA" w:rsidRDefault="00BA28E1">
            <w:pPr>
              <w:pStyle w:val="TableParagraph"/>
              <w:ind w:right="73" w:firstLine="31"/>
              <w:rPr>
                <w:sz w:val="20"/>
              </w:rPr>
            </w:pPr>
            <w:r>
              <w:rPr>
                <w:sz w:val="20"/>
              </w:rPr>
              <w:t>-создавать тексты-рассуждения с использованием различных способов аргументации;</w:t>
            </w:r>
          </w:p>
          <w:p w:rsidR="009366AA" w:rsidRDefault="00BA28E1">
            <w:pPr>
              <w:pStyle w:val="TableParagraph"/>
              <w:tabs>
                <w:tab w:val="left" w:pos="1379"/>
                <w:tab w:val="left" w:pos="1638"/>
                <w:tab w:val="left" w:pos="2190"/>
                <w:tab w:val="left" w:pos="2776"/>
              </w:tabs>
              <w:spacing w:before="9" w:line="235" w:lineRule="auto"/>
              <w:ind w:right="76" w:firstLine="31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-оценивать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устные</w:t>
            </w:r>
            <w:r>
              <w:rPr>
                <w:sz w:val="20"/>
              </w:rPr>
              <w:tab/>
            </w:r>
            <w:r>
              <w:rPr>
                <w:spacing w:val="-8"/>
                <w:sz w:val="20"/>
              </w:rPr>
              <w:t xml:space="preserve">и </w:t>
            </w:r>
            <w:r>
              <w:rPr>
                <w:spacing w:val="-2"/>
                <w:sz w:val="20"/>
              </w:rPr>
              <w:t>письменные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речевые </w:t>
            </w:r>
            <w:r>
              <w:rPr>
                <w:sz w:val="20"/>
              </w:rPr>
              <w:t xml:space="preserve">высказывания с точки зрения </w:t>
            </w:r>
            <w:r>
              <w:rPr>
                <w:spacing w:val="-2"/>
                <w:sz w:val="20"/>
              </w:rPr>
              <w:t>точного,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уместного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</w:p>
        </w:tc>
        <w:tc>
          <w:tcPr>
            <w:tcW w:w="3401" w:type="dxa"/>
          </w:tcPr>
          <w:p w:rsidR="009366AA" w:rsidRDefault="00BA28E1">
            <w:pPr>
              <w:pStyle w:val="TableParagraph"/>
              <w:ind w:right="80" w:firstLine="40"/>
              <w:rPr>
                <w:sz w:val="20"/>
              </w:rPr>
            </w:pPr>
            <w:r>
              <w:rPr>
                <w:sz w:val="20"/>
              </w:rPr>
              <w:t>-выражать мысли и чувства на родном языке в соответствии с ситуацией общения;</w:t>
            </w:r>
          </w:p>
          <w:p w:rsidR="009366AA" w:rsidRDefault="00BA28E1">
            <w:pPr>
              <w:pStyle w:val="TableParagraph"/>
              <w:tabs>
                <w:tab w:val="left" w:pos="1758"/>
              </w:tabs>
              <w:ind w:right="75" w:firstLine="40"/>
              <w:rPr>
                <w:sz w:val="20"/>
              </w:rPr>
            </w:pPr>
            <w:r>
              <w:rPr>
                <w:sz w:val="20"/>
              </w:rPr>
              <w:t>-строить устные сообщения различных видов: развёрнутый</w:t>
            </w:r>
            <w:r>
              <w:rPr>
                <w:spacing w:val="-2"/>
                <w:sz w:val="20"/>
              </w:rPr>
              <w:t>ответ,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ответ-добавление, </w:t>
            </w:r>
            <w:r>
              <w:rPr>
                <w:sz w:val="20"/>
              </w:rPr>
              <w:t>комментированиеответа илиработы одноклассника, мини-доклад;</w:t>
            </w:r>
          </w:p>
          <w:p w:rsidR="009366AA" w:rsidRDefault="00BA28E1">
            <w:pPr>
              <w:pStyle w:val="TableParagraph"/>
              <w:ind w:right="72" w:firstLine="40"/>
              <w:rPr>
                <w:sz w:val="20"/>
              </w:rPr>
            </w:pPr>
            <w:r>
              <w:rPr>
                <w:sz w:val="20"/>
              </w:rPr>
              <w:t>-владеть различными приёмами слушания научно-познавательных и художественных текстов об истории языкаиокультуре русск</w:t>
            </w:r>
            <w:r>
              <w:rPr>
                <w:sz w:val="20"/>
              </w:rPr>
              <w:t>ого народа;</w:t>
            </w:r>
          </w:p>
          <w:p w:rsidR="009366AA" w:rsidRDefault="00BA28E1">
            <w:pPr>
              <w:pStyle w:val="TableParagraph"/>
              <w:ind w:right="64" w:firstLine="40"/>
              <w:rPr>
                <w:sz w:val="20"/>
              </w:rPr>
            </w:pPr>
            <w:r>
              <w:rPr>
                <w:sz w:val="20"/>
              </w:rPr>
              <w:t>-владетьразличнымивидамичтения (</w:t>
            </w:r>
            <w:proofErr w:type="gramStart"/>
            <w:r>
              <w:rPr>
                <w:sz w:val="20"/>
              </w:rPr>
              <w:t>изучающим</w:t>
            </w:r>
            <w:proofErr w:type="gramEnd"/>
            <w:r>
              <w:rPr>
                <w:sz w:val="20"/>
              </w:rPr>
              <w:t xml:space="preserve"> и поисковым) научно- познавательных и художественных текстов об историиязыкаи культуре русского народа;</w:t>
            </w:r>
          </w:p>
          <w:p w:rsidR="009366AA" w:rsidRDefault="00BA28E1">
            <w:pPr>
              <w:pStyle w:val="TableParagraph"/>
              <w:tabs>
                <w:tab w:val="left" w:pos="2190"/>
              </w:tabs>
              <w:ind w:right="70" w:firstLine="40"/>
              <w:rPr>
                <w:sz w:val="20"/>
              </w:rPr>
            </w:pPr>
            <w:r>
              <w:rPr>
                <w:spacing w:val="-2"/>
                <w:sz w:val="20"/>
              </w:rPr>
              <w:t>-анализировать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информацию </w:t>
            </w:r>
            <w:r>
              <w:rPr>
                <w:sz w:val="20"/>
              </w:rPr>
              <w:t xml:space="preserve">прочитанного и прослушанного текста: отличать главные факты от </w:t>
            </w:r>
            <w:proofErr w:type="gramStart"/>
            <w:r>
              <w:rPr>
                <w:sz w:val="20"/>
              </w:rPr>
              <w:t>второстепенных</w:t>
            </w:r>
            <w:proofErr w:type="gramEnd"/>
            <w:r>
              <w:rPr>
                <w:sz w:val="20"/>
              </w:rPr>
              <w:t>, выделять наиболее существенные факты, устанавливать логическую связь между фактами;</w:t>
            </w:r>
          </w:p>
          <w:p w:rsidR="009366AA" w:rsidRDefault="00BA28E1">
            <w:pPr>
              <w:pStyle w:val="TableParagraph"/>
              <w:tabs>
                <w:tab w:val="left" w:pos="2406"/>
              </w:tabs>
              <w:ind w:right="68" w:firstLine="40"/>
              <w:rPr>
                <w:sz w:val="20"/>
              </w:rPr>
            </w:pPr>
            <w:r>
              <w:rPr>
                <w:sz w:val="20"/>
              </w:rPr>
              <w:t xml:space="preserve">-соотносить части прочитанногоили прослушанного текста: </w:t>
            </w:r>
            <w:r>
              <w:rPr>
                <w:spacing w:val="-2"/>
                <w:sz w:val="20"/>
              </w:rPr>
              <w:t>устанавливать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причинно- </w:t>
            </w:r>
            <w:r>
              <w:rPr>
                <w:sz w:val="20"/>
              </w:rPr>
              <w:t xml:space="preserve">следственные </w:t>
            </w:r>
            <w:r>
              <w:rPr>
                <w:sz w:val="20"/>
              </w:rPr>
              <w:t>отношения этих частей, логические связи между абзацами текста;</w:t>
            </w:r>
          </w:p>
          <w:p w:rsidR="009366AA" w:rsidRDefault="00BA28E1">
            <w:pPr>
              <w:pStyle w:val="TableParagraph"/>
              <w:ind w:right="81" w:firstLine="40"/>
              <w:rPr>
                <w:sz w:val="20"/>
              </w:rPr>
            </w:pPr>
            <w:r>
              <w:rPr>
                <w:sz w:val="20"/>
              </w:rPr>
              <w:t>-составлять план текста, не разделённого на абзацы;</w:t>
            </w:r>
          </w:p>
          <w:p w:rsidR="009366AA" w:rsidRDefault="00BA28E1">
            <w:pPr>
              <w:pStyle w:val="TableParagraph"/>
              <w:ind w:right="85" w:firstLine="40"/>
              <w:rPr>
                <w:sz w:val="20"/>
              </w:rPr>
            </w:pPr>
            <w:r>
              <w:rPr>
                <w:sz w:val="20"/>
              </w:rPr>
              <w:t xml:space="preserve">-приводить объяснения заголовка </w:t>
            </w:r>
            <w:r>
              <w:rPr>
                <w:spacing w:val="-2"/>
                <w:sz w:val="20"/>
              </w:rPr>
              <w:t>текста;</w:t>
            </w:r>
          </w:p>
          <w:p w:rsidR="009366AA" w:rsidRDefault="00BA28E1">
            <w:pPr>
              <w:pStyle w:val="TableParagraph"/>
              <w:spacing w:before="1"/>
              <w:ind w:right="73" w:firstLine="40"/>
              <w:rPr>
                <w:sz w:val="20"/>
              </w:rPr>
            </w:pPr>
            <w:r>
              <w:rPr>
                <w:sz w:val="20"/>
              </w:rPr>
              <w:t>-владеть приёмами работы с примечаниями к тексту;</w:t>
            </w:r>
          </w:p>
          <w:p w:rsidR="009366AA" w:rsidRDefault="00BA28E1">
            <w:pPr>
              <w:pStyle w:val="TableParagraph"/>
              <w:tabs>
                <w:tab w:val="left" w:pos="2459"/>
              </w:tabs>
              <w:spacing w:line="227" w:lineRule="exact"/>
              <w:ind w:left="169"/>
              <w:rPr>
                <w:sz w:val="20"/>
              </w:rPr>
            </w:pPr>
            <w:r>
              <w:rPr>
                <w:spacing w:val="-4"/>
                <w:sz w:val="20"/>
              </w:rPr>
              <w:t>-</w:t>
            </w:r>
            <w:r>
              <w:rPr>
                <w:spacing w:val="-2"/>
                <w:sz w:val="20"/>
              </w:rPr>
              <w:t>владеть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умениями</w:t>
            </w:r>
          </w:p>
          <w:p w:rsidR="009366AA" w:rsidRDefault="00BA28E1">
            <w:pPr>
              <w:pStyle w:val="TableParagraph"/>
              <w:tabs>
                <w:tab w:val="left" w:pos="2243"/>
              </w:tabs>
              <w:ind w:right="79"/>
              <w:rPr>
                <w:sz w:val="20"/>
              </w:rPr>
            </w:pPr>
            <w:r>
              <w:rPr>
                <w:spacing w:val="-2"/>
                <w:sz w:val="20"/>
              </w:rPr>
              <w:t>информационной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переработки </w:t>
            </w:r>
            <w:r>
              <w:rPr>
                <w:sz w:val="20"/>
              </w:rPr>
              <w:t>прослу</w:t>
            </w:r>
            <w:r>
              <w:rPr>
                <w:sz w:val="20"/>
              </w:rPr>
              <w:t>шанного или прочитанного текста: пересказывать текст с изменением лица;</w:t>
            </w:r>
          </w:p>
          <w:p w:rsidR="009366AA" w:rsidRDefault="00BA28E1">
            <w:pPr>
              <w:pStyle w:val="TableParagraph"/>
              <w:spacing w:before="2" w:line="235" w:lineRule="auto"/>
              <w:ind w:right="74" w:firstLine="40"/>
              <w:rPr>
                <w:sz w:val="20"/>
              </w:rPr>
            </w:pPr>
            <w:r>
              <w:rPr>
                <w:sz w:val="20"/>
              </w:rPr>
              <w:t xml:space="preserve">-создавать тексты-повествования о посещении музеев, об участии в народных праздниках, об участии в мастер-классах, связанных </w:t>
            </w:r>
            <w:proofErr w:type="gramStart"/>
            <w:r>
              <w:rPr>
                <w:sz w:val="20"/>
              </w:rPr>
              <w:t>с</w:t>
            </w:r>
            <w:proofErr w:type="gramEnd"/>
          </w:p>
        </w:tc>
      </w:tr>
    </w:tbl>
    <w:p w:rsidR="009366AA" w:rsidRDefault="009366AA">
      <w:pPr>
        <w:spacing w:line="235" w:lineRule="auto"/>
        <w:rPr>
          <w:sz w:val="20"/>
        </w:rPr>
        <w:sectPr w:rsidR="009366AA">
          <w:pgSz w:w="16860" w:h="11940" w:orient="landscape"/>
          <w:pgMar w:top="500" w:right="440" w:bottom="280" w:left="340" w:header="720" w:footer="720" w:gutter="0"/>
          <w:cols w:space="720"/>
        </w:sectPr>
      </w:pPr>
    </w:p>
    <w:p w:rsidR="009366AA" w:rsidRDefault="009366AA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819"/>
        <w:gridCol w:w="2940"/>
        <w:gridCol w:w="4253"/>
        <w:gridCol w:w="2979"/>
        <w:gridCol w:w="3401"/>
      </w:tblGrid>
      <w:tr w:rsidR="009366AA">
        <w:trPr>
          <w:trHeight w:val="4603"/>
        </w:trPr>
        <w:tc>
          <w:tcPr>
            <w:tcW w:w="451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4253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79" w:type="dxa"/>
          </w:tcPr>
          <w:p w:rsidR="009366AA" w:rsidRDefault="00BA28E1">
            <w:pPr>
              <w:pStyle w:val="TableParagraph"/>
              <w:spacing w:line="235" w:lineRule="auto"/>
              <w:ind w:right="77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выразительного </w:t>
            </w:r>
            <w:r>
              <w:rPr>
                <w:spacing w:val="-2"/>
                <w:w w:val="90"/>
                <w:sz w:val="20"/>
              </w:rPr>
              <w:t>словоупотребления;</w:t>
            </w:r>
          </w:p>
          <w:p w:rsidR="009366AA" w:rsidRDefault="00BA28E1">
            <w:pPr>
              <w:pStyle w:val="TableParagraph"/>
              <w:ind w:right="78" w:firstLine="31"/>
              <w:rPr>
                <w:sz w:val="20"/>
              </w:rPr>
            </w:pPr>
            <w:r>
              <w:rPr>
                <w:sz w:val="20"/>
              </w:rPr>
              <w:t>-редактировать письменный текст с целью исправления речевых ошибок или с целью более точной передачи смысла.</w:t>
            </w:r>
          </w:p>
        </w:tc>
        <w:tc>
          <w:tcPr>
            <w:tcW w:w="3401" w:type="dxa"/>
          </w:tcPr>
          <w:p w:rsidR="009366AA" w:rsidRDefault="00BA28E1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народнымипромыслами;</w:t>
            </w:r>
          </w:p>
          <w:p w:rsidR="009366AA" w:rsidRDefault="00BA28E1">
            <w:pPr>
              <w:pStyle w:val="TableParagraph"/>
              <w:ind w:right="72" w:firstLine="40"/>
              <w:rPr>
                <w:sz w:val="20"/>
              </w:rPr>
            </w:pPr>
            <w:r>
              <w:rPr>
                <w:sz w:val="20"/>
              </w:rPr>
              <w:t>-создавать текст как результат собственного мини-исследования; оформлять сообщение в письменной форме и представлять его в уст</w:t>
            </w:r>
            <w:r>
              <w:rPr>
                <w:sz w:val="20"/>
              </w:rPr>
              <w:t xml:space="preserve">ной </w:t>
            </w:r>
            <w:r>
              <w:rPr>
                <w:spacing w:val="-2"/>
                <w:sz w:val="20"/>
              </w:rPr>
              <w:t>форме;</w:t>
            </w:r>
          </w:p>
          <w:p w:rsidR="009366AA" w:rsidRDefault="00BA28E1">
            <w:pPr>
              <w:pStyle w:val="TableParagraph"/>
              <w:ind w:right="74" w:firstLine="40"/>
              <w:rPr>
                <w:sz w:val="20"/>
              </w:rPr>
            </w:pPr>
            <w:r>
              <w:rPr>
                <w:sz w:val="20"/>
              </w:rPr>
              <w:t>-оценивать устные и письменные речевые высказывания с точки зрения точного, уместного и выразительногословоупотребления;</w:t>
            </w:r>
          </w:p>
          <w:p w:rsidR="009366AA" w:rsidRDefault="00BA28E1">
            <w:pPr>
              <w:pStyle w:val="TableParagraph"/>
              <w:tabs>
                <w:tab w:val="left" w:pos="2099"/>
              </w:tabs>
              <w:ind w:right="72" w:firstLine="40"/>
              <w:rPr>
                <w:sz w:val="20"/>
              </w:rPr>
            </w:pPr>
            <w:r>
              <w:rPr>
                <w:spacing w:val="-2"/>
                <w:sz w:val="20"/>
              </w:rPr>
              <w:t>-редактировать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предлагаемый </w:t>
            </w:r>
            <w:r>
              <w:rPr>
                <w:sz w:val="20"/>
              </w:rPr>
              <w:t xml:space="preserve">письменный текст с целью исправления речевых ошибок или с целью более точной передачи </w:t>
            </w:r>
            <w:r>
              <w:rPr>
                <w:spacing w:val="-2"/>
                <w:sz w:val="20"/>
              </w:rPr>
              <w:t>смысла;</w:t>
            </w:r>
          </w:p>
          <w:p w:rsidR="009366AA" w:rsidRDefault="00BA28E1">
            <w:pPr>
              <w:pStyle w:val="TableParagraph"/>
              <w:tabs>
                <w:tab w:val="left" w:pos="3205"/>
              </w:tabs>
              <w:spacing w:before="2"/>
              <w:ind w:right="65" w:firstLine="40"/>
              <w:rPr>
                <w:sz w:val="20"/>
              </w:rPr>
            </w:pPr>
            <w:r>
              <w:rPr>
                <w:sz w:val="20"/>
              </w:rPr>
              <w:t>-р</w:t>
            </w:r>
            <w:r>
              <w:rPr>
                <w:sz w:val="20"/>
              </w:rPr>
              <w:t xml:space="preserve">едактировать собственные тексты с целью совершенствования их содержания и формы; сопоставлять </w:t>
            </w:r>
            <w:proofErr w:type="gramStart"/>
            <w:r>
              <w:rPr>
                <w:spacing w:val="-2"/>
                <w:sz w:val="20"/>
              </w:rPr>
              <w:t>первоначальный</w:t>
            </w:r>
            <w:proofErr w:type="gramEnd"/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</w:p>
          <w:p w:rsidR="009366AA" w:rsidRDefault="00BA28E1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отредактированныйтексты</w:t>
            </w:r>
          </w:p>
        </w:tc>
      </w:tr>
      <w:tr w:rsidR="009366AA">
        <w:trPr>
          <w:trHeight w:val="5525"/>
        </w:trPr>
        <w:tc>
          <w:tcPr>
            <w:tcW w:w="451" w:type="dxa"/>
          </w:tcPr>
          <w:p w:rsidR="009366AA" w:rsidRDefault="00BA28E1">
            <w:pPr>
              <w:pStyle w:val="TableParagraph"/>
              <w:spacing w:line="221" w:lineRule="exact"/>
              <w:ind w:left="7" w:right="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1819" w:type="dxa"/>
          </w:tcPr>
          <w:p w:rsidR="009366AA" w:rsidRDefault="00BA28E1">
            <w:pPr>
              <w:pStyle w:val="TableParagraph"/>
              <w:ind w:left="196" w:right="20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Литературное </w:t>
            </w:r>
            <w:r>
              <w:rPr>
                <w:sz w:val="20"/>
              </w:rPr>
              <w:t xml:space="preserve">чтение на </w:t>
            </w:r>
            <w:r>
              <w:rPr>
                <w:spacing w:val="-2"/>
                <w:sz w:val="20"/>
              </w:rPr>
              <w:t>родномязыке (русском)</w:t>
            </w:r>
          </w:p>
        </w:tc>
        <w:tc>
          <w:tcPr>
            <w:tcW w:w="2940" w:type="dxa"/>
          </w:tcPr>
          <w:p w:rsidR="009366AA" w:rsidRDefault="00BA28E1">
            <w:pPr>
              <w:pStyle w:val="TableParagraph"/>
              <w:ind w:left="123" w:right="79"/>
              <w:rPr>
                <w:sz w:val="20"/>
              </w:rPr>
            </w:pPr>
            <w:r>
              <w:rPr>
                <w:sz w:val="20"/>
              </w:rPr>
              <w:t>К концу обучения в 1 классе учащийся научится:</w:t>
            </w:r>
          </w:p>
          <w:p w:rsidR="009366AA" w:rsidRDefault="00BA28E1">
            <w:pPr>
              <w:pStyle w:val="TableParagraph"/>
              <w:ind w:left="123" w:right="74"/>
              <w:rPr>
                <w:sz w:val="20"/>
              </w:rPr>
            </w:pPr>
            <w:r>
              <w:rPr>
                <w:sz w:val="20"/>
              </w:rPr>
              <w:t xml:space="preserve">-осознавать значимость чтения родной русской литературыдля познания себя, мира, национальной истории и </w:t>
            </w:r>
            <w:r>
              <w:rPr>
                <w:spacing w:val="-2"/>
                <w:sz w:val="20"/>
              </w:rPr>
              <w:t>культуры;</w:t>
            </w:r>
          </w:p>
          <w:p w:rsidR="009366AA" w:rsidRDefault="00BA28E1">
            <w:pPr>
              <w:pStyle w:val="TableParagraph"/>
              <w:tabs>
                <w:tab w:val="left" w:pos="1498"/>
              </w:tabs>
              <w:spacing w:line="227" w:lineRule="exact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-</w:t>
            </w:r>
            <w:r>
              <w:rPr>
                <w:spacing w:val="-2"/>
                <w:sz w:val="20"/>
              </w:rPr>
              <w:t>владеть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элементарными</w:t>
            </w:r>
          </w:p>
          <w:p w:rsidR="009366AA" w:rsidRDefault="00BA28E1">
            <w:pPr>
              <w:pStyle w:val="TableParagraph"/>
              <w:tabs>
                <w:tab w:val="left" w:pos="1562"/>
                <w:tab w:val="left" w:pos="2163"/>
              </w:tabs>
              <w:ind w:left="123" w:right="100"/>
              <w:rPr>
                <w:sz w:val="20"/>
              </w:rPr>
            </w:pPr>
            <w:r>
              <w:rPr>
                <w:spacing w:val="-2"/>
                <w:sz w:val="20"/>
              </w:rPr>
              <w:t>приёмами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интерпретации произведений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русской </w:t>
            </w:r>
            <w:r>
              <w:rPr>
                <w:spacing w:val="-2"/>
                <w:sz w:val="20"/>
              </w:rPr>
              <w:t>литературы;</w:t>
            </w:r>
          </w:p>
          <w:p w:rsidR="009366AA" w:rsidRDefault="00BA28E1">
            <w:pPr>
              <w:pStyle w:val="TableParagraph"/>
              <w:tabs>
                <w:tab w:val="left" w:pos="2163"/>
              </w:tabs>
              <w:ind w:left="123" w:right="72"/>
              <w:rPr>
                <w:sz w:val="20"/>
              </w:rPr>
            </w:pPr>
            <w:r>
              <w:rPr>
                <w:sz w:val="20"/>
              </w:rPr>
              <w:t xml:space="preserve">-применять опыт чтения </w:t>
            </w:r>
            <w:r>
              <w:rPr>
                <w:spacing w:val="-2"/>
                <w:sz w:val="20"/>
              </w:rPr>
              <w:t>произведений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русской </w:t>
            </w:r>
            <w:r>
              <w:rPr>
                <w:sz w:val="20"/>
              </w:rPr>
              <w:t xml:space="preserve">литературы для </w:t>
            </w:r>
            <w:r>
              <w:rPr>
                <w:sz w:val="20"/>
              </w:rPr>
              <w:t xml:space="preserve">речевого </w:t>
            </w:r>
            <w:r>
              <w:rPr>
                <w:spacing w:val="-2"/>
                <w:sz w:val="20"/>
              </w:rPr>
              <w:t>самосовершенствования:</w:t>
            </w:r>
          </w:p>
          <w:p w:rsidR="009366AA" w:rsidRDefault="00BA28E1">
            <w:pPr>
              <w:pStyle w:val="TableParagraph"/>
              <w:tabs>
                <w:tab w:val="left" w:pos="1426"/>
                <w:tab w:val="left" w:pos="1802"/>
              </w:tabs>
              <w:ind w:left="123" w:right="113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участвовать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в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обсуждении </w:t>
            </w:r>
            <w:r>
              <w:rPr>
                <w:spacing w:val="-2"/>
                <w:sz w:val="20"/>
              </w:rPr>
              <w:t>прослушанного/прочитанного текста;</w:t>
            </w:r>
          </w:p>
          <w:p w:rsidR="009366AA" w:rsidRDefault="00BA28E1">
            <w:pPr>
              <w:pStyle w:val="TableParagraph"/>
              <w:tabs>
                <w:tab w:val="left" w:pos="2182"/>
              </w:tabs>
              <w:ind w:left="123" w:right="81"/>
              <w:rPr>
                <w:sz w:val="20"/>
              </w:rPr>
            </w:pPr>
            <w:r>
              <w:rPr>
                <w:spacing w:val="-2"/>
                <w:sz w:val="20"/>
              </w:rPr>
              <w:t>-использовать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словарь </w:t>
            </w:r>
            <w:r>
              <w:rPr>
                <w:sz w:val="20"/>
              </w:rPr>
              <w:t>учебника для получения дополнительной информации о значении слова;</w:t>
            </w:r>
          </w:p>
          <w:p w:rsidR="009366AA" w:rsidRDefault="00BA28E1">
            <w:pPr>
              <w:pStyle w:val="TableParagraph"/>
              <w:spacing w:line="230" w:lineRule="atLeast"/>
              <w:ind w:left="123" w:right="83"/>
              <w:rPr>
                <w:sz w:val="20"/>
              </w:rPr>
            </w:pPr>
            <w:r>
              <w:rPr>
                <w:sz w:val="20"/>
              </w:rPr>
              <w:t xml:space="preserve">-читать наизусть стихотворные произведения по </w:t>
            </w:r>
            <w:proofErr w:type="gramStart"/>
            <w:r>
              <w:rPr>
                <w:sz w:val="20"/>
              </w:rPr>
              <w:t>собственному</w:t>
            </w:r>
            <w:proofErr w:type="gramEnd"/>
          </w:p>
        </w:tc>
        <w:tc>
          <w:tcPr>
            <w:tcW w:w="4253" w:type="dxa"/>
          </w:tcPr>
          <w:p w:rsidR="009366AA" w:rsidRDefault="00BA28E1">
            <w:pPr>
              <w:pStyle w:val="TableParagraph"/>
              <w:ind w:left="123" w:right="80" w:firstLine="28"/>
              <w:rPr>
                <w:sz w:val="20"/>
              </w:rPr>
            </w:pPr>
            <w:r>
              <w:rPr>
                <w:sz w:val="20"/>
              </w:rPr>
              <w:t>К концу обучения</w:t>
            </w:r>
            <w:r>
              <w:rPr>
                <w:sz w:val="20"/>
              </w:rPr>
              <w:t xml:space="preserve"> во 2 классе учащийся </w:t>
            </w:r>
            <w:r>
              <w:rPr>
                <w:spacing w:val="-2"/>
                <w:sz w:val="20"/>
              </w:rPr>
              <w:t>научится:</w:t>
            </w:r>
          </w:p>
          <w:p w:rsidR="009366AA" w:rsidRDefault="00BA28E1">
            <w:pPr>
              <w:pStyle w:val="TableParagraph"/>
              <w:ind w:left="123" w:right="79" w:firstLine="28"/>
              <w:rPr>
                <w:sz w:val="20"/>
              </w:rPr>
            </w:pPr>
            <w:r>
              <w:rPr>
                <w:sz w:val="20"/>
              </w:rPr>
              <w:t xml:space="preserve">-ориентироваться в нравственном содержании </w:t>
            </w:r>
            <w:proofErr w:type="gramStart"/>
            <w:r>
              <w:rPr>
                <w:sz w:val="20"/>
              </w:rPr>
              <w:t>прочитанного</w:t>
            </w:r>
            <w:proofErr w:type="gramEnd"/>
            <w:r>
              <w:rPr>
                <w:sz w:val="20"/>
              </w:rPr>
              <w:t>, соотносить поступки героев с нравственными нормами;</w:t>
            </w:r>
          </w:p>
          <w:p w:rsidR="009366AA" w:rsidRDefault="00BA28E1">
            <w:pPr>
              <w:pStyle w:val="TableParagraph"/>
              <w:tabs>
                <w:tab w:val="left" w:pos="1381"/>
                <w:tab w:val="left" w:pos="2754"/>
              </w:tabs>
              <w:ind w:left="123" w:right="81" w:firstLine="28"/>
              <w:rPr>
                <w:sz w:val="20"/>
              </w:rPr>
            </w:pPr>
            <w:r>
              <w:rPr>
                <w:sz w:val="20"/>
              </w:rPr>
              <w:t xml:space="preserve">-владеть элементарными представлениями о национальном своеобразии метафор, олицетворений, эпитетов и видеть в тексте </w:t>
            </w:r>
            <w:r>
              <w:rPr>
                <w:spacing w:val="-2"/>
                <w:sz w:val="20"/>
              </w:rPr>
              <w:t>данные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средства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художественной выразительности;</w:t>
            </w:r>
          </w:p>
          <w:p w:rsidR="009366AA" w:rsidRDefault="00BA28E1">
            <w:pPr>
              <w:pStyle w:val="TableParagraph"/>
              <w:tabs>
                <w:tab w:val="left" w:pos="1897"/>
                <w:tab w:val="left" w:pos="3169"/>
              </w:tabs>
              <w:ind w:left="123" w:right="77" w:firstLine="28"/>
              <w:rPr>
                <w:sz w:val="20"/>
              </w:rPr>
            </w:pPr>
            <w:r>
              <w:rPr>
                <w:sz w:val="20"/>
              </w:rPr>
              <w:t xml:space="preserve">-совершенствовать в процессе чтения </w:t>
            </w:r>
            <w:r>
              <w:rPr>
                <w:spacing w:val="-2"/>
                <w:sz w:val="20"/>
              </w:rPr>
              <w:t>произведений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русской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литературы </w:t>
            </w:r>
            <w:r>
              <w:rPr>
                <w:sz w:val="20"/>
              </w:rPr>
              <w:t>читательские умения</w:t>
            </w:r>
            <w:proofErr w:type="gramStart"/>
            <w:r>
              <w:rPr>
                <w:sz w:val="20"/>
              </w:rPr>
              <w:t>:ч</w:t>
            </w:r>
            <w:proofErr w:type="gramEnd"/>
            <w:r>
              <w:rPr>
                <w:sz w:val="20"/>
              </w:rPr>
              <w:t>ит</w:t>
            </w:r>
            <w:r>
              <w:rPr>
                <w:sz w:val="20"/>
              </w:rPr>
              <w:t>ать вслухи про себя,</w:t>
            </w:r>
          </w:p>
          <w:p w:rsidR="009366AA" w:rsidRDefault="00BA28E1">
            <w:pPr>
              <w:pStyle w:val="TableParagraph"/>
              <w:tabs>
                <w:tab w:val="left" w:pos="1414"/>
                <w:tab w:val="left" w:pos="3308"/>
              </w:tabs>
              <w:ind w:left="123" w:right="79" w:firstLine="28"/>
              <w:rPr>
                <w:sz w:val="20"/>
              </w:rPr>
            </w:pPr>
            <w:r>
              <w:rPr>
                <w:spacing w:val="-2"/>
                <w:sz w:val="20"/>
              </w:rPr>
              <w:t>-владеть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элементарными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приёмами </w:t>
            </w:r>
            <w:r>
              <w:rPr>
                <w:sz w:val="20"/>
              </w:rPr>
              <w:t xml:space="preserve">интерпретации художественных и учебных </w:t>
            </w:r>
            <w:r>
              <w:rPr>
                <w:spacing w:val="-2"/>
                <w:sz w:val="20"/>
              </w:rPr>
              <w:t>текстов;</w:t>
            </w:r>
          </w:p>
          <w:p w:rsidR="009366AA" w:rsidRDefault="00BA28E1">
            <w:pPr>
              <w:pStyle w:val="TableParagraph"/>
              <w:ind w:left="123" w:right="75" w:firstLine="28"/>
              <w:rPr>
                <w:sz w:val="20"/>
              </w:rPr>
            </w:pPr>
            <w:r>
              <w:rPr>
                <w:sz w:val="20"/>
              </w:rPr>
              <w:t>-применять опыт чтения произведенийрусской литературы для речевого самосовершенствования: участвовать в обсуждении прослушанного/прочитанного текста, доказ</w:t>
            </w:r>
            <w:r>
              <w:rPr>
                <w:sz w:val="20"/>
              </w:rPr>
              <w:t>ывать и подтверждать собственное мнение ссылками на текст;</w:t>
            </w:r>
          </w:p>
          <w:p w:rsidR="009366AA" w:rsidRDefault="00BA28E1">
            <w:pPr>
              <w:pStyle w:val="TableParagraph"/>
              <w:spacing w:line="221" w:lineRule="exact"/>
              <w:ind w:left="152"/>
              <w:rPr>
                <w:sz w:val="20"/>
              </w:rPr>
            </w:pPr>
            <w:r>
              <w:rPr>
                <w:spacing w:val="-2"/>
                <w:sz w:val="20"/>
              </w:rPr>
              <w:t>-обогащатьсобственныйкругчтения;</w:t>
            </w:r>
          </w:p>
          <w:p w:rsidR="009366AA" w:rsidRDefault="00BA28E1">
            <w:pPr>
              <w:pStyle w:val="TableParagraph"/>
              <w:spacing w:line="225" w:lineRule="exact"/>
              <w:ind w:left="152"/>
              <w:rPr>
                <w:sz w:val="20"/>
              </w:rPr>
            </w:pPr>
            <w:r>
              <w:rPr>
                <w:sz w:val="20"/>
              </w:rPr>
              <w:t>-соотноситьвпечатленияотпрочитанных</w:t>
            </w:r>
            <w:r>
              <w:rPr>
                <w:spacing w:val="-10"/>
                <w:sz w:val="20"/>
              </w:rPr>
              <w:t>и</w:t>
            </w:r>
          </w:p>
        </w:tc>
        <w:tc>
          <w:tcPr>
            <w:tcW w:w="2979" w:type="dxa"/>
          </w:tcPr>
          <w:p w:rsidR="009366AA" w:rsidRDefault="00BA28E1">
            <w:pPr>
              <w:pStyle w:val="TableParagraph"/>
              <w:ind w:right="76" w:firstLine="38"/>
              <w:rPr>
                <w:sz w:val="20"/>
              </w:rPr>
            </w:pPr>
            <w:r>
              <w:rPr>
                <w:sz w:val="20"/>
              </w:rPr>
              <w:t>К концу обучения в 3 классе учащийся научится:</w:t>
            </w:r>
          </w:p>
          <w:p w:rsidR="009366AA" w:rsidRDefault="00BA28E1">
            <w:pPr>
              <w:pStyle w:val="TableParagraph"/>
              <w:tabs>
                <w:tab w:val="left" w:pos="1765"/>
              </w:tabs>
              <w:ind w:right="70" w:firstLine="38"/>
              <w:rPr>
                <w:sz w:val="20"/>
              </w:rPr>
            </w:pPr>
            <w:r>
              <w:rPr>
                <w:sz w:val="20"/>
              </w:rPr>
              <w:t xml:space="preserve">-осознавать </w:t>
            </w:r>
            <w:proofErr w:type="gramStart"/>
            <w:r>
              <w:rPr>
                <w:sz w:val="20"/>
              </w:rPr>
              <w:t xml:space="preserve">коммуникативно- </w:t>
            </w:r>
            <w:r>
              <w:rPr>
                <w:spacing w:val="-2"/>
                <w:sz w:val="20"/>
              </w:rPr>
              <w:t>эстетические</w:t>
            </w:r>
            <w:proofErr w:type="gramEnd"/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возможности </w:t>
            </w:r>
            <w:r>
              <w:rPr>
                <w:sz w:val="20"/>
              </w:rPr>
              <w:t xml:space="preserve">русского языка на основе изученияпроизведенийрусской </w:t>
            </w:r>
            <w:r>
              <w:rPr>
                <w:spacing w:val="-2"/>
                <w:sz w:val="20"/>
              </w:rPr>
              <w:t>литературы;</w:t>
            </w:r>
          </w:p>
          <w:p w:rsidR="009366AA" w:rsidRDefault="00BA28E1">
            <w:pPr>
              <w:pStyle w:val="TableParagraph"/>
              <w:ind w:right="73" w:firstLine="38"/>
              <w:rPr>
                <w:sz w:val="20"/>
              </w:rPr>
            </w:pPr>
            <w:r>
              <w:rPr>
                <w:sz w:val="20"/>
              </w:rPr>
              <w:t xml:space="preserve">-осознаватьроднуюлитературу как национально-культурную ценность народа, как средство сохранения и передачи нравственных ценностей и </w:t>
            </w:r>
            <w:r>
              <w:rPr>
                <w:spacing w:val="-2"/>
                <w:sz w:val="20"/>
              </w:rPr>
              <w:t>традиций;</w:t>
            </w:r>
          </w:p>
          <w:p w:rsidR="009366AA" w:rsidRDefault="00BA28E1">
            <w:pPr>
              <w:pStyle w:val="TableParagraph"/>
              <w:tabs>
                <w:tab w:val="left" w:pos="2286"/>
              </w:tabs>
              <w:ind w:right="79" w:firstLine="38"/>
              <w:rPr>
                <w:sz w:val="20"/>
              </w:rPr>
            </w:pPr>
            <w:r>
              <w:rPr>
                <w:sz w:val="20"/>
              </w:rPr>
              <w:t xml:space="preserve">-давать и обосновывать </w:t>
            </w:r>
            <w:r>
              <w:rPr>
                <w:spacing w:val="-2"/>
                <w:sz w:val="20"/>
              </w:rPr>
              <w:t>нравственную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оценку </w:t>
            </w:r>
            <w:r>
              <w:rPr>
                <w:sz w:val="20"/>
              </w:rPr>
              <w:t>поступ</w:t>
            </w:r>
            <w:r>
              <w:rPr>
                <w:sz w:val="20"/>
              </w:rPr>
              <w:t>ков героев;</w:t>
            </w:r>
          </w:p>
          <w:p w:rsidR="009366AA" w:rsidRDefault="00BA28E1">
            <w:pPr>
              <w:pStyle w:val="TableParagraph"/>
              <w:tabs>
                <w:tab w:val="left" w:pos="1756"/>
              </w:tabs>
              <w:ind w:right="73" w:firstLine="38"/>
              <w:rPr>
                <w:sz w:val="20"/>
              </w:rPr>
            </w:pPr>
            <w:r>
              <w:rPr>
                <w:sz w:val="20"/>
              </w:rPr>
              <w:t xml:space="preserve">-совершенствовать в процессе чтения произведений русской </w:t>
            </w:r>
            <w:r>
              <w:rPr>
                <w:spacing w:val="-2"/>
                <w:sz w:val="20"/>
              </w:rPr>
              <w:t>литературы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читательские </w:t>
            </w:r>
            <w:r>
              <w:rPr>
                <w:sz w:val="20"/>
              </w:rPr>
              <w:t xml:space="preserve">умения: читать вслух и просебя, владеть </w:t>
            </w:r>
            <w:proofErr w:type="gramStart"/>
            <w:r>
              <w:rPr>
                <w:sz w:val="20"/>
              </w:rPr>
              <w:t>элементарными</w:t>
            </w:r>
            <w:proofErr w:type="gramEnd"/>
            <w:r>
              <w:rPr>
                <w:sz w:val="20"/>
              </w:rPr>
              <w:t xml:space="preserve"> приёмамиинтерпретациии</w:t>
            </w:r>
          </w:p>
          <w:p w:rsidR="009366AA" w:rsidRDefault="00BA28E1">
            <w:pPr>
              <w:pStyle w:val="TableParagraph"/>
              <w:tabs>
                <w:tab w:val="left" w:pos="1403"/>
              </w:tabs>
              <w:spacing w:line="228" w:lineRule="exact"/>
              <w:ind w:right="121"/>
              <w:rPr>
                <w:sz w:val="20"/>
              </w:rPr>
            </w:pPr>
            <w:r>
              <w:rPr>
                <w:spacing w:val="-2"/>
                <w:sz w:val="20"/>
              </w:rPr>
              <w:t>анализа</w:t>
            </w:r>
            <w:r>
              <w:rPr>
                <w:sz w:val="20"/>
              </w:rPr>
              <w:tab/>
            </w:r>
            <w:proofErr w:type="gramStart"/>
            <w:r>
              <w:rPr>
                <w:spacing w:val="-4"/>
                <w:sz w:val="20"/>
              </w:rPr>
              <w:t>художественных</w:t>
            </w:r>
            <w:proofErr w:type="gramEnd"/>
            <w:r>
              <w:rPr>
                <w:spacing w:val="-4"/>
                <w:sz w:val="20"/>
              </w:rPr>
              <w:t xml:space="preserve">, </w:t>
            </w:r>
            <w:r>
              <w:rPr>
                <w:sz w:val="20"/>
              </w:rPr>
              <w:t>научно-популярныхи</w:t>
            </w:r>
            <w:r>
              <w:rPr>
                <w:spacing w:val="-2"/>
                <w:sz w:val="20"/>
              </w:rPr>
              <w:t>учебных</w:t>
            </w:r>
          </w:p>
        </w:tc>
        <w:tc>
          <w:tcPr>
            <w:tcW w:w="3401" w:type="dxa"/>
          </w:tcPr>
          <w:p w:rsidR="009366AA" w:rsidRDefault="00BA28E1">
            <w:pPr>
              <w:pStyle w:val="TableParagraph"/>
              <w:ind w:right="83" w:firstLine="36"/>
              <w:rPr>
                <w:sz w:val="20"/>
              </w:rPr>
            </w:pPr>
            <w:r>
              <w:rPr>
                <w:sz w:val="20"/>
              </w:rPr>
              <w:t>К концу обучения в 4 классе учащийся</w:t>
            </w:r>
            <w:r>
              <w:rPr>
                <w:sz w:val="20"/>
              </w:rPr>
              <w:t xml:space="preserve"> научится:</w:t>
            </w:r>
          </w:p>
          <w:p w:rsidR="009366AA" w:rsidRDefault="00BA28E1">
            <w:pPr>
              <w:pStyle w:val="TableParagraph"/>
              <w:tabs>
                <w:tab w:val="left" w:pos="1482"/>
                <w:tab w:val="left" w:pos="2322"/>
              </w:tabs>
              <w:ind w:right="75" w:firstLine="36"/>
              <w:rPr>
                <w:sz w:val="20"/>
              </w:rPr>
            </w:pPr>
            <w:r>
              <w:rPr>
                <w:sz w:val="20"/>
              </w:rPr>
              <w:t xml:space="preserve">-осознавать значимость чтения русской литературы для личного </w:t>
            </w:r>
            <w:r>
              <w:rPr>
                <w:spacing w:val="-2"/>
                <w:sz w:val="20"/>
              </w:rPr>
              <w:t>развития;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для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культурной самоидентификации;</w:t>
            </w:r>
          </w:p>
          <w:p w:rsidR="009366AA" w:rsidRDefault="00BA28E1">
            <w:pPr>
              <w:pStyle w:val="TableParagraph"/>
              <w:ind w:right="70" w:firstLine="36"/>
              <w:rPr>
                <w:sz w:val="20"/>
              </w:rPr>
            </w:pPr>
            <w:r>
              <w:rPr>
                <w:sz w:val="20"/>
              </w:rPr>
              <w:t>-определять позиции героев художественного текста, позицию автора художественного текста;</w:t>
            </w:r>
          </w:p>
          <w:p w:rsidR="009366AA" w:rsidRDefault="00BA28E1">
            <w:pPr>
              <w:pStyle w:val="TableParagraph"/>
              <w:tabs>
                <w:tab w:val="left" w:pos="2003"/>
                <w:tab w:val="left" w:pos="2459"/>
                <w:tab w:val="left" w:pos="3205"/>
              </w:tabs>
              <w:ind w:right="69" w:firstLine="36"/>
              <w:rPr>
                <w:sz w:val="20"/>
              </w:rPr>
            </w:pPr>
            <w:r>
              <w:rPr>
                <w:sz w:val="20"/>
              </w:rPr>
              <w:t xml:space="preserve">-совершенствовать в процессе чтения произведений русской литературы читательские умения: читать вслух и про себя, владеть </w:t>
            </w:r>
            <w:r>
              <w:rPr>
                <w:spacing w:val="-2"/>
                <w:sz w:val="20"/>
              </w:rPr>
              <w:t>элементарными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приёмами интерпретации,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анализа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 xml:space="preserve"> преобразования художественных, научно-популярных и учебных </w:t>
            </w:r>
            <w:r>
              <w:rPr>
                <w:spacing w:val="-2"/>
                <w:sz w:val="20"/>
              </w:rPr>
              <w:t>текстов;</w:t>
            </w:r>
          </w:p>
          <w:p w:rsidR="009366AA" w:rsidRDefault="00BA28E1">
            <w:pPr>
              <w:pStyle w:val="TableParagraph"/>
              <w:tabs>
                <w:tab w:val="left" w:pos="1717"/>
                <w:tab w:val="left" w:pos="2557"/>
                <w:tab w:val="left" w:pos="2730"/>
              </w:tabs>
              <w:ind w:right="79" w:firstLine="36"/>
              <w:rPr>
                <w:sz w:val="20"/>
              </w:rPr>
            </w:pPr>
            <w:r>
              <w:rPr>
                <w:spacing w:val="-2"/>
                <w:sz w:val="20"/>
              </w:rPr>
              <w:t>-применять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опыт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чтения </w:t>
            </w:r>
            <w:r>
              <w:rPr>
                <w:sz w:val="20"/>
              </w:rPr>
              <w:t xml:space="preserve">произведений русской литературы </w:t>
            </w:r>
            <w:proofErr w:type="gramStart"/>
            <w:r>
              <w:rPr>
                <w:spacing w:val="-5"/>
                <w:sz w:val="20"/>
              </w:rPr>
              <w:t>для</w:t>
            </w:r>
            <w:proofErr w:type="gramEnd"/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речевого</w:t>
            </w:r>
          </w:p>
          <w:p w:rsidR="009366AA" w:rsidRDefault="00BA28E1">
            <w:pPr>
              <w:pStyle w:val="TableParagraph"/>
              <w:spacing w:line="228" w:lineRule="exact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самосовершенствования:</w:t>
            </w:r>
          </w:p>
          <w:p w:rsidR="009366AA" w:rsidRDefault="00BA28E1">
            <w:pPr>
              <w:pStyle w:val="TableParagraph"/>
              <w:tabs>
                <w:tab w:val="left" w:pos="1662"/>
                <w:tab w:val="left" w:pos="2269"/>
              </w:tabs>
              <w:spacing w:line="230" w:lineRule="exact"/>
              <w:ind w:right="107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участвовать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в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обсуждении </w:t>
            </w:r>
            <w:proofErr w:type="gramStart"/>
            <w:r>
              <w:rPr>
                <w:spacing w:val="-2"/>
                <w:sz w:val="20"/>
              </w:rPr>
              <w:t>прослушанного</w:t>
            </w:r>
            <w:proofErr w:type="gramEnd"/>
            <w:r>
              <w:rPr>
                <w:spacing w:val="-2"/>
                <w:sz w:val="20"/>
              </w:rPr>
              <w:t>/прочитанного</w:t>
            </w:r>
          </w:p>
        </w:tc>
      </w:tr>
    </w:tbl>
    <w:p w:rsidR="009366AA" w:rsidRDefault="009366AA">
      <w:pPr>
        <w:spacing w:line="230" w:lineRule="exact"/>
        <w:rPr>
          <w:sz w:val="20"/>
        </w:rPr>
        <w:sectPr w:rsidR="009366AA">
          <w:pgSz w:w="16860" w:h="11940" w:orient="landscape"/>
          <w:pgMar w:top="500" w:right="440" w:bottom="280" w:left="340" w:header="720" w:footer="720" w:gutter="0"/>
          <w:cols w:space="720"/>
        </w:sectPr>
      </w:pPr>
    </w:p>
    <w:p w:rsidR="009366AA" w:rsidRDefault="009366AA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819"/>
        <w:gridCol w:w="2940"/>
        <w:gridCol w:w="4253"/>
        <w:gridCol w:w="2979"/>
        <w:gridCol w:w="3401"/>
      </w:tblGrid>
      <w:tr w:rsidR="009366AA">
        <w:trPr>
          <w:trHeight w:val="5525"/>
        </w:trPr>
        <w:tc>
          <w:tcPr>
            <w:tcW w:w="451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 w:rsidR="009366AA" w:rsidRDefault="00BA28E1">
            <w:pPr>
              <w:pStyle w:val="TableParagraph"/>
              <w:spacing w:line="221" w:lineRule="exact"/>
              <w:ind w:left="123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выбору.</w:t>
            </w:r>
          </w:p>
        </w:tc>
        <w:tc>
          <w:tcPr>
            <w:tcW w:w="4253" w:type="dxa"/>
          </w:tcPr>
          <w:p w:rsidR="009366AA" w:rsidRDefault="00BA28E1">
            <w:pPr>
              <w:pStyle w:val="TableParagraph"/>
              <w:spacing w:line="237" w:lineRule="auto"/>
              <w:ind w:left="123" w:right="77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прослушанных произведенийс впечатлениями </w:t>
            </w:r>
            <w:r>
              <w:rPr>
                <w:sz w:val="20"/>
              </w:rPr>
              <w:t>от других видов искусства.</w:t>
            </w:r>
          </w:p>
        </w:tc>
        <w:tc>
          <w:tcPr>
            <w:tcW w:w="2979" w:type="dxa"/>
          </w:tcPr>
          <w:p w:rsidR="009366AA" w:rsidRDefault="00BA28E1">
            <w:pPr>
              <w:pStyle w:val="TableParagraph"/>
              <w:spacing w:line="218" w:lineRule="exact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текстов;</w:t>
            </w:r>
          </w:p>
          <w:p w:rsidR="009366AA" w:rsidRDefault="00BA28E1">
            <w:pPr>
              <w:pStyle w:val="TableParagraph"/>
              <w:tabs>
                <w:tab w:val="left" w:pos="2207"/>
              </w:tabs>
              <w:ind w:right="75" w:firstLine="38"/>
              <w:rPr>
                <w:sz w:val="20"/>
              </w:rPr>
            </w:pPr>
            <w:r>
              <w:rPr>
                <w:sz w:val="20"/>
              </w:rPr>
              <w:t xml:space="preserve">-применять опыт чтения </w:t>
            </w:r>
            <w:r>
              <w:rPr>
                <w:spacing w:val="-2"/>
                <w:sz w:val="20"/>
              </w:rPr>
              <w:t>произведений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русской </w:t>
            </w:r>
            <w:r>
              <w:rPr>
                <w:sz w:val="20"/>
              </w:rPr>
              <w:t xml:space="preserve">литературы для речевого </w:t>
            </w:r>
            <w:r>
              <w:rPr>
                <w:spacing w:val="-2"/>
                <w:sz w:val="20"/>
              </w:rPr>
              <w:t>самосовершенствования:</w:t>
            </w:r>
          </w:p>
          <w:p w:rsidR="009366AA" w:rsidRDefault="00BA28E1">
            <w:pPr>
              <w:pStyle w:val="TableParagraph"/>
              <w:tabs>
                <w:tab w:val="left" w:pos="954"/>
                <w:tab w:val="left" w:pos="1266"/>
                <w:tab w:val="left" w:pos="1333"/>
                <w:tab w:val="left" w:pos="1451"/>
                <w:tab w:val="left" w:pos="1655"/>
                <w:tab w:val="left" w:pos="1830"/>
                <w:tab w:val="left" w:pos="1878"/>
                <w:tab w:val="left" w:pos="1986"/>
                <w:tab w:val="left" w:pos="2135"/>
                <w:tab w:val="left" w:pos="2286"/>
                <w:tab w:val="left" w:pos="2382"/>
                <w:tab w:val="left" w:pos="2497"/>
                <w:tab w:val="left" w:pos="2574"/>
                <w:tab w:val="left" w:pos="2783"/>
              </w:tabs>
              <w:ind w:right="76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участвовать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в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обсуждении прослушанного/прочитанного текста,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доказывать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подтверждать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собственное мнение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ссылками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>на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текст; передавать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содержание прочитанного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или </w:t>
            </w:r>
            <w:r>
              <w:rPr>
                <w:spacing w:val="-2"/>
                <w:sz w:val="20"/>
              </w:rPr>
              <w:t>прослушанного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с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учётом специфики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текста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в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виде </w:t>
            </w:r>
            <w:r>
              <w:rPr>
                <w:spacing w:val="-2"/>
                <w:sz w:val="20"/>
              </w:rPr>
              <w:t>пересказа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(полного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или </w:t>
            </w:r>
            <w:r>
              <w:rPr>
                <w:spacing w:val="-2"/>
                <w:sz w:val="20"/>
              </w:rPr>
              <w:t>краткого),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пересказывать </w:t>
            </w:r>
            <w:r>
              <w:rPr>
                <w:sz w:val="20"/>
              </w:rPr>
              <w:t xml:space="preserve">литературное произведение от имени одного из действующих </w:t>
            </w:r>
            <w:r>
              <w:rPr>
                <w:spacing w:val="-4"/>
                <w:sz w:val="20"/>
              </w:rPr>
              <w:t>лиц;</w:t>
            </w:r>
          </w:p>
          <w:p w:rsidR="009366AA" w:rsidRDefault="00BA28E1">
            <w:pPr>
              <w:pStyle w:val="TableParagraph"/>
              <w:tabs>
                <w:tab w:val="left" w:pos="1273"/>
                <w:tab w:val="left" w:pos="1986"/>
              </w:tabs>
              <w:spacing w:before="1"/>
              <w:ind w:right="70" w:firstLine="38"/>
              <w:rPr>
                <w:sz w:val="20"/>
              </w:rPr>
            </w:pPr>
            <w:r>
              <w:rPr>
                <w:sz w:val="20"/>
              </w:rPr>
              <w:t xml:space="preserve">-пользоваться справочными источниками для понимания </w:t>
            </w:r>
            <w:r>
              <w:rPr>
                <w:spacing w:val="-2"/>
                <w:sz w:val="20"/>
              </w:rPr>
              <w:t>текста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получения </w:t>
            </w:r>
            <w:r>
              <w:rPr>
                <w:sz w:val="20"/>
              </w:rPr>
              <w:t>дополни</w:t>
            </w:r>
            <w:r>
              <w:rPr>
                <w:sz w:val="20"/>
              </w:rPr>
              <w:t>тельной информации.</w:t>
            </w:r>
          </w:p>
        </w:tc>
        <w:tc>
          <w:tcPr>
            <w:tcW w:w="3401" w:type="dxa"/>
          </w:tcPr>
          <w:p w:rsidR="009366AA" w:rsidRDefault="00BA28E1">
            <w:pPr>
              <w:pStyle w:val="TableParagraph"/>
              <w:ind w:right="71"/>
              <w:rPr>
                <w:sz w:val="20"/>
              </w:rPr>
            </w:pPr>
            <w:r>
              <w:rPr>
                <w:sz w:val="20"/>
              </w:rPr>
              <w:t>текста, доказывать и подтверждать собственное мнение ссылками на текст; передавать содержание прочитанного или прослушанного с учётом специфики текста в виде пересказа (полного или краткого); составлять устныйрассказ на основе прочитанн</w:t>
            </w:r>
            <w:r>
              <w:rPr>
                <w:sz w:val="20"/>
              </w:rPr>
              <w:t>ыхпроизведенийсучётом коммуникативной задачи (для разных адресатов);</w:t>
            </w:r>
          </w:p>
          <w:p w:rsidR="009366AA" w:rsidRDefault="00BA28E1">
            <w:pPr>
              <w:pStyle w:val="TableParagraph"/>
              <w:tabs>
                <w:tab w:val="left" w:pos="2502"/>
              </w:tabs>
              <w:spacing w:line="230" w:lineRule="exact"/>
              <w:ind w:left="162"/>
              <w:rPr>
                <w:sz w:val="20"/>
              </w:rPr>
            </w:pPr>
            <w:r>
              <w:rPr>
                <w:spacing w:val="-4"/>
                <w:sz w:val="20"/>
              </w:rPr>
              <w:t>-</w:t>
            </w:r>
            <w:r>
              <w:rPr>
                <w:spacing w:val="-2"/>
                <w:sz w:val="20"/>
              </w:rPr>
              <w:t>самостоятельно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выбирать</w:t>
            </w:r>
          </w:p>
          <w:p w:rsidR="009366AA" w:rsidRDefault="00BA28E1">
            <w:pPr>
              <w:pStyle w:val="TableParagraph"/>
              <w:tabs>
                <w:tab w:val="left" w:pos="1782"/>
                <w:tab w:val="left" w:pos="2303"/>
                <w:tab w:val="left" w:pos="2418"/>
              </w:tabs>
              <w:ind w:right="99"/>
              <w:rPr>
                <w:sz w:val="20"/>
              </w:rPr>
            </w:pPr>
            <w:r>
              <w:rPr>
                <w:spacing w:val="-2"/>
                <w:sz w:val="20"/>
              </w:rPr>
              <w:t>интересующую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литературу, </w:t>
            </w:r>
            <w:r>
              <w:rPr>
                <w:spacing w:val="-2"/>
                <w:sz w:val="20"/>
              </w:rPr>
              <w:t>формировать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обогащать </w:t>
            </w:r>
            <w:r>
              <w:rPr>
                <w:sz w:val="20"/>
              </w:rPr>
              <w:t>собственный круг чтения;</w:t>
            </w:r>
          </w:p>
          <w:p w:rsidR="009366AA" w:rsidRDefault="00BA28E1">
            <w:pPr>
              <w:pStyle w:val="TableParagraph"/>
              <w:tabs>
                <w:tab w:val="left" w:pos="2154"/>
              </w:tabs>
              <w:ind w:right="80" w:firstLine="36"/>
              <w:rPr>
                <w:sz w:val="20"/>
              </w:rPr>
            </w:pPr>
            <w:r>
              <w:rPr>
                <w:spacing w:val="-2"/>
                <w:sz w:val="20"/>
              </w:rPr>
              <w:t>-пользоваться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справочными </w:t>
            </w:r>
            <w:r>
              <w:rPr>
                <w:sz w:val="20"/>
              </w:rPr>
              <w:t xml:space="preserve">источниками для понимания текстаи получения дополнительной </w:t>
            </w:r>
            <w:r>
              <w:rPr>
                <w:spacing w:val="-2"/>
                <w:sz w:val="20"/>
              </w:rPr>
              <w:t>информации.</w:t>
            </w:r>
          </w:p>
        </w:tc>
      </w:tr>
      <w:tr w:rsidR="009366AA">
        <w:trPr>
          <w:trHeight w:val="4603"/>
        </w:trPr>
        <w:tc>
          <w:tcPr>
            <w:tcW w:w="451" w:type="dxa"/>
          </w:tcPr>
          <w:p w:rsidR="009366AA" w:rsidRDefault="00BA28E1">
            <w:pPr>
              <w:pStyle w:val="TableParagraph"/>
              <w:spacing w:line="221" w:lineRule="exact"/>
              <w:ind w:left="7" w:right="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1819" w:type="dxa"/>
          </w:tcPr>
          <w:p w:rsidR="009366AA" w:rsidRDefault="00BA28E1">
            <w:pPr>
              <w:pStyle w:val="TableParagraph"/>
              <w:spacing w:line="235" w:lineRule="auto"/>
              <w:ind w:left="391" w:right="13" w:hanging="106"/>
              <w:jc w:val="left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Иностранный </w:t>
            </w:r>
            <w:r>
              <w:rPr>
                <w:sz w:val="20"/>
              </w:rPr>
              <w:t>язы</w:t>
            </w:r>
            <w:proofErr w:type="gramStart"/>
            <w:r>
              <w:rPr>
                <w:sz w:val="20"/>
              </w:rPr>
              <w:t>к(</w:t>
            </w:r>
            <w:proofErr w:type="gramEnd"/>
            <w:r>
              <w:rPr>
                <w:sz w:val="20"/>
              </w:rPr>
              <w:t>англ)</w:t>
            </w:r>
          </w:p>
        </w:tc>
        <w:tc>
          <w:tcPr>
            <w:tcW w:w="2940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4253" w:type="dxa"/>
          </w:tcPr>
          <w:p w:rsidR="009366AA" w:rsidRDefault="00BA28E1">
            <w:pPr>
              <w:pStyle w:val="TableParagraph"/>
              <w:spacing w:line="220" w:lineRule="exact"/>
              <w:ind w:left="157"/>
              <w:rPr>
                <w:sz w:val="20"/>
              </w:rPr>
            </w:pPr>
            <w:r>
              <w:rPr>
                <w:sz w:val="20"/>
              </w:rPr>
              <w:t>Кконцуобучениявовтором</w:t>
            </w:r>
            <w:r>
              <w:rPr>
                <w:spacing w:val="-2"/>
                <w:sz w:val="20"/>
              </w:rPr>
              <w:t>классе</w:t>
            </w:r>
          </w:p>
          <w:p w:rsidR="009366AA" w:rsidRDefault="00BA28E1">
            <w:pPr>
              <w:pStyle w:val="TableParagraph"/>
              <w:spacing w:line="227" w:lineRule="exact"/>
              <w:ind w:left="123"/>
              <w:rPr>
                <w:b/>
                <w:sz w:val="20"/>
              </w:rPr>
            </w:pPr>
            <w:r>
              <w:rPr>
                <w:b/>
                <w:spacing w:val="-6"/>
                <w:sz w:val="20"/>
              </w:rPr>
              <w:t>учащийся</w:t>
            </w:r>
            <w:r>
              <w:rPr>
                <w:b/>
                <w:spacing w:val="-2"/>
                <w:sz w:val="20"/>
              </w:rPr>
              <w:t>научится:</w:t>
            </w:r>
          </w:p>
          <w:p w:rsidR="009366AA" w:rsidRDefault="00BA28E1">
            <w:pPr>
              <w:pStyle w:val="TableParagraph"/>
              <w:tabs>
                <w:tab w:val="left" w:pos="2701"/>
              </w:tabs>
              <w:ind w:left="123" w:right="69" w:firstLine="33"/>
              <w:rPr>
                <w:sz w:val="20"/>
              </w:rPr>
            </w:pPr>
            <w:proofErr w:type="gramStart"/>
            <w:r>
              <w:rPr>
                <w:sz w:val="20"/>
              </w:rPr>
              <w:t>Предметные результаты по учебному</w:t>
            </w:r>
            <w:r>
              <w:rPr>
                <w:sz w:val="20"/>
              </w:rPr>
              <w:t xml:space="preserve">предмету «Иностранный (английский) язык» предметной области «Иностранный язык» должны быть ориентированы на применение знаний, умений и навыков в типичныхучебных ситуациях и реальных жизненных условиях, отражать сформированность иноязычной коммуникативной </w:t>
            </w:r>
            <w:r>
              <w:rPr>
                <w:sz w:val="20"/>
              </w:rPr>
              <w:t xml:space="preserve">компетенциина элементарном уровне в совокупности её составляющих — речевой, языковой, </w:t>
            </w:r>
            <w:r>
              <w:rPr>
                <w:spacing w:val="-2"/>
                <w:sz w:val="20"/>
              </w:rPr>
              <w:t>социокультурной,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компенсаторной, </w:t>
            </w:r>
            <w:r>
              <w:rPr>
                <w:sz w:val="20"/>
              </w:rPr>
              <w:t>метапредметной (учебно-познавательной).</w:t>
            </w:r>
            <w:proofErr w:type="gramEnd"/>
          </w:p>
          <w:p w:rsidR="009366AA" w:rsidRDefault="00BA28E1">
            <w:pPr>
              <w:pStyle w:val="TableParagraph"/>
              <w:spacing w:before="1"/>
              <w:ind w:left="157"/>
              <w:jc w:val="left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Коммуникативные</w:t>
            </w:r>
            <w:r>
              <w:rPr>
                <w:b/>
                <w:spacing w:val="-2"/>
                <w:sz w:val="20"/>
              </w:rPr>
              <w:t>умения</w:t>
            </w:r>
          </w:p>
          <w:p w:rsidR="009366AA" w:rsidRDefault="00BA28E1">
            <w:pPr>
              <w:pStyle w:val="TableParagraph"/>
              <w:ind w:left="157"/>
              <w:jc w:val="left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Говорение</w:t>
            </w:r>
          </w:p>
          <w:p w:rsidR="009366AA" w:rsidRDefault="00BA28E1">
            <w:pPr>
              <w:pStyle w:val="TableParagraph"/>
              <w:tabs>
                <w:tab w:val="left" w:pos="1277"/>
                <w:tab w:val="left" w:pos="1529"/>
                <w:tab w:val="left" w:pos="2379"/>
                <w:tab w:val="left" w:pos="2723"/>
                <w:tab w:val="left" w:pos="4069"/>
              </w:tabs>
              <w:spacing w:before="2" w:line="237" w:lineRule="auto"/>
              <w:ind w:left="123" w:right="77" w:firstLine="33"/>
              <w:jc w:val="left"/>
              <w:rPr>
                <w:sz w:val="20"/>
              </w:rPr>
            </w:pPr>
            <w:r>
              <w:rPr>
                <w:sz w:val="20"/>
              </w:rPr>
              <w:t xml:space="preserve">— вести разные видыдиалогов (диалог </w:t>
            </w:r>
            <w:r>
              <w:rPr>
                <w:spacing w:val="-2"/>
                <w:sz w:val="20"/>
              </w:rPr>
              <w:t>этикетного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характера,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диалог-</w:t>
            </w:r>
            <w:r>
              <w:rPr>
                <w:spacing w:val="-2"/>
                <w:sz w:val="20"/>
              </w:rPr>
              <w:t>расспрос)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стандартных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ситуациях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неофициального </w:t>
            </w:r>
            <w:r>
              <w:rPr>
                <w:sz w:val="20"/>
              </w:rPr>
              <w:t>общения</w:t>
            </w:r>
            <w:proofErr w:type="gramStart"/>
            <w:r>
              <w:rPr>
                <w:sz w:val="20"/>
              </w:rPr>
              <w:t>,и</w:t>
            </w:r>
            <w:proofErr w:type="gramEnd"/>
            <w:r>
              <w:rPr>
                <w:sz w:val="20"/>
              </w:rPr>
              <w:t>спользуявербальныеи/или</w:t>
            </w:r>
          </w:p>
        </w:tc>
        <w:tc>
          <w:tcPr>
            <w:tcW w:w="2979" w:type="dxa"/>
          </w:tcPr>
          <w:p w:rsidR="009366AA" w:rsidRDefault="00BA28E1">
            <w:pPr>
              <w:pStyle w:val="TableParagraph"/>
              <w:spacing w:line="235" w:lineRule="auto"/>
              <w:ind w:right="77" w:firstLine="180"/>
              <w:jc w:val="left"/>
              <w:rPr>
                <w:b/>
                <w:sz w:val="20"/>
              </w:rPr>
            </w:pPr>
            <w:r>
              <w:rPr>
                <w:sz w:val="20"/>
              </w:rPr>
              <w:t xml:space="preserve">Кконцу обучениявтретьем </w:t>
            </w:r>
            <w:proofErr w:type="gramStart"/>
            <w:r>
              <w:rPr>
                <w:sz w:val="20"/>
              </w:rPr>
              <w:t>классе</w:t>
            </w:r>
            <w:proofErr w:type="gramEnd"/>
            <w:r>
              <w:rPr>
                <w:sz w:val="20"/>
              </w:rPr>
              <w:t xml:space="preserve"> </w:t>
            </w:r>
            <w:r>
              <w:rPr>
                <w:b/>
                <w:sz w:val="20"/>
              </w:rPr>
              <w:t>учащийся научится:</w:t>
            </w:r>
          </w:p>
          <w:p w:rsidR="009366AA" w:rsidRDefault="00BA28E1">
            <w:pPr>
              <w:pStyle w:val="TableParagraph"/>
              <w:spacing w:line="229" w:lineRule="exact"/>
              <w:ind w:left="306"/>
              <w:jc w:val="left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Коммуникативные</w:t>
            </w:r>
            <w:r>
              <w:rPr>
                <w:b/>
                <w:spacing w:val="-2"/>
                <w:sz w:val="20"/>
              </w:rPr>
              <w:t>умения</w:t>
            </w:r>
          </w:p>
          <w:p w:rsidR="009366AA" w:rsidRDefault="00BA28E1">
            <w:pPr>
              <w:pStyle w:val="TableParagraph"/>
              <w:ind w:left="306"/>
              <w:jc w:val="left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Говорение</w:t>
            </w:r>
          </w:p>
          <w:p w:rsidR="009366AA" w:rsidRDefault="00BA28E1">
            <w:pPr>
              <w:pStyle w:val="TableParagraph"/>
              <w:numPr>
                <w:ilvl w:val="0"/>
                <w:numId w:val="76"/>
              </w:numPr>
              <w:tabs>
                <w:tab w:val="left" w:pos="802"/>
                <w:tab w:val="left" w:pos="2797"/>
              </w:tabs>
              <w:ind w:right="67" w:firstLine="180"/>
              <w:rPr>
                <w:sz w:val="20"/>
              </w:rPr>
            </w:pPr>
            <w:r>
              <w:rPr>
                <w:sz w:val="20"/>
              </w:rPr>
              <w:t>вести разные виды диалогов (диалог этикетного характера, диалог-побуждение, диалог-расспрос</w:t>
            </w:r>
            <w:proofErr w:type="gramStart"/>
            <w:r>
              <w:rPr>
                <w:sz w:val="20"/>
              </w:rPr>
              <w:t>)в</w:t>
            </w:r>
            <w:proofErr w:type="gramEnd"/>
            <w:r>
              <w:rPr>
                <w:sz w:val="20"/>
              </w:rPr>
              <w:t>стандартных ситуациях неофициального общения, с вербальными и/или зрительными опорами в рамках изучаемой тематики с соблюдением норм речевого этикета,принятого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в</w:t>
            </w:r>
            <w:r>
              <w:rPr>
                <w:sz w:val="20"/>
              </w:rPr>
              <w:t xml:space="preserve"> с</w:t>
            </w:r>
            <w:r>
              <w:rPr>
                <w:sz w:val="20"/>
              </w:rPr>
              <w:t>тране/странах изучаемого языка (не менее 4 реплик со стороны каждого собеседника);</w:t>
            </w:r>
          </w:p>
          <w:p w:rsidR="009366AA" w:rsidRDefault="00BA28E1">
            <w:pPr>
              <w:pStyle w:val="TableParagraph"/>
              <w:numPr>
                <w:ilvl w:val="0"/>
                <w:numId w:val="76"/>
              </w:numPr>
              <w:tabs>
                <w:tab w:val="left" w:pos="601"/>
              </w:tabs>
              <w:spacing w:before="2" w:line="235" w:lineRule="auto"/>
              <w:ind w:right="83" w:firstLine="180"/>
              <w:jc w:val="left"/>
              <w:rPr>
                <w:sz w:val="20"/>
              </w:rPr>
            </w:pPr>
            <w:r>
              <w:rPr>
                <w:sz w:val="20"/>
              </w:rPr>
              <w:t xml:space="preserve">создаватьустныесвязные монологическиевысказывания </w:t>
            </w:r>
            <w:r>
              <w:rPr>
                <w:spacing w:val="-2"/>
                <w:sz w:val="20"/>
              </w:rPr>
              <w:t>(описание;</w:t>
            </w:r>
          </w:p>
        </w:tc>
        <w:tc>
          <w:tcPr>
            <w:tcW w:w="3401" w:type="dxa"/>
          </w:tcPr>
          <w:p w:rsidR="009366AA" w:rsidRDefault="00BA28E1">
            <w:pPr>
              <w:pStyle w:val="TableParagraph"/>
              <w:ind w:right="105" w:firstLine="36"/>
              <w:jc w:val="left"/>
              <w:rPr>
                <w:i/>
                <w:sz w:val="20"/>
              </w:rPr>
            </w:pPr>
            <w:r>
              <w:rPr>
                <w:sz w:val="20"/>
              </w:rPr>
              <w:t xml:space="preserve">К концу обученияв </w:t>
            </w:r>
            <w:proofErr w:type="gramStart"/>
            <w:r>
              <w:rPr>
                <w:sz w:val="20"/>
              </w:rPr>
              <w:t>четвертом</w:t>
            </w:r>
            <w:proofErr w:type="gramEnd"/>
            <w:r>
              <w:rPr>
                <w:sz w:val="20"/>
              </w:rPr>
              <w:t xml:space="preserve"> классе </w:t>
            </w:r>
            <w:r>
              <w:rPr>
                <w:b/>
                <w:sz w:val="20"/>
              </w:rPr>
              <w:t xml:space="preserve">учащийся научится: Коммуникативные умения </w:t>
            </w:r>
            <w:r>
              <w:rPr>
                <w:i/>
                <w:spacing w:val="-2"/>
                <w:sz w:val="20"/>
              </w:rPr>
              <w:t>Говорение</w:t>
            </w:r>
          </w:p>
          <w:p w:rsidR="009366AA" w:rsidRDefault="00BA28E1">
            <w:pPr>
              <w:pStyle w:val="TableParagraph"/>
              <w:numPr>
                <w:ilvl w:val="0"/>
                <w:numId w:val="75"/>
              </w:numPr>
              <w:tabs>
                <w:tab w:val="left" w:pos="533"/>
                <w:tab w:val="left" w:pos="1254"/>
                <w:tab w:val="left" w:pos="2665"/>
                <w:tab w:val="left" w:pos="2905"/>
              </w:tabs>
              <w:ind w:right="64" w:firstLine="36"/>
              <w:rPr>
                <w:sz w:val="20"/>
              </w:rPr>
            </w:pPr>
            <w:r>
              <w:rPr>
                <w:sz w:val="20"/>
              </w:rPr>
              <w:t>вести разные виды диалого</w:t>
            </w:r>
            <w:r>
              <w:rPr>
                <w:sz w:val="20"/>
              </w:rPr>
              <w:t xml:space="preserve">в (диалог этикетного характера, </w:t>
            </w:r>
            <w:r>
              <w:rPr>
                <w:spacing w:val="-2"/>
                <w:sz w:val="20"/>
              </w:rPr>
              <w:t>диалог-побуждение,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диалог- </w:t>
            </w:r>
            <w:r>
              <w:rPr>
                <w:sz w:val="20"/>
              </w:rPr>
              <w:t xml:space="preserve">расспрос) на основе вербальных </w:t>
            </w:r>
            <w:r>
              <w:rPr>
                <w:spacing w:val="-2"/>
                <w:sz w:val="20"/>
              </w:rPr>
              <w:t>и/или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зрительных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опор </w:t>
            </w:r>
            <w:r>
              <w:rPr>
                <w:sz w:val="20"/>
              </w:rPr>
              <w:t xml:space="preserve">с соблюдением норм речевого этикета, принятого в стране/странах изучаемого языка (не менее 4—5 реплик со стороны каждого </w:t>
            </w:r>
            <w:r>
              <w:rPr>
                <w:spacing w:val="-2"/>
                <w:sz w:val="20"/>
              </w:rPr>
              <w:t>собеседника);</w:t>
            </w:r>
          </w:p>
          <w:p w:rsidR="009366AA" w:rsidRDefault="00BA28E1">
            <w:pPr>
              <w:pStyle w:val="TableParagraph"/>
              <w:numPr>
                <w:ilvl w:val="0"/>
                <w:numId w:val="75"/>
              </w:numPr>
              <w:tabs>
                <w:tab w:val="left" w:pos="538"/>
                <w:tab w:val="left" w:pos="2430"/>
              </w:tabs>
              <w:spacing w:line="235" w:lineRule="auto"/>
              <w:ind w:right="72" w:firstLine="36"/>
              <w:rPr>
                <w:sz w:val="20"/>
              </w:rPr>
            </w:pPr>
            <w:r>
              <w:rPr>
                <w:sz w:val="20"/>
              </w:rPr>
              <w:t>вести ди</w:t>
            </w:r>
            <w:r>
              <w:rPr>
                <w:sz w:val="20"/>
              </w:rPr>
              <w:t xml:space="preserve">алог — разговор по телефону с опорой на картинки, фотографии и/или ключевые слова в </w:t>
            </w:r>
            <w:r>
              <w:rPr>
                <w:spacing w:val="-2"/>
                <w:sz w:val="20"/>
              </w:rPr>
              <w:t>стандартных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ситуациях </w:t>
            </w:r>
            <w:r>
              <w:rPr>
                <w:sz w:val="20"/>
              </w:rPr>
              <w:t>неофициального общения с соблюдением норм речевого этикета</w:t>
            </w:r>
          </w:p>
        </w:tc>
      </w:tr>
    </w:tbl>
    <w:p w:rsidR="009366AA" w:rsidRDefault="009366AA">
      <w:pPr>
        <w:spacing w:line="235" w:lineRule="auto"/>
        <w:jc w:val="both"/>
        <w:rPr>
          <w:sz w:val="20"/>
        </w:rPr>
        <w:sectPr w:rsidR="009366AA">
          <w:pgSz w:w="16860" w:h="11940" w:orient="landscape"/>
          <w:pgMar w:top="500" w:right="440" w:bottom="280" w:left="340" w:header="720" w:footer="720" w:gutter="0"/>
          <w:cols w:space="720"/>
        </w:sectPr>
      </w:pPr>
    </w:p>
    <w:p w:rsidR="009366AA" w:rsidRDefault="009366AA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819"/>
        <w:gridCol w:w="2940"/>
        <w:gridCol w:w="4253"/>
        <w:gridCol w:w="2979"/>
        <w:gridCol w:w="3401"/>
      </w:tblGrid>
      <w:tr w:rsidR="009366AA">
        <w:trPr>
          <w:trHeight w:val="10130"/>
        </w:trPr>
        <w:tc>
          <w:tcPr>
            <w:tcW w:w="451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4253" w:type="dxa"/>
          </w:tcPr>
          <w:p w:rsidR="009366AA" w:rsidRDefault="00BA28E1">
            <w:pPr>
              <w:pStyle w:val="TableParagraph"/>
              <w:ind w:left="123" w:right="72"/>
              <w:rPr>
                <w:sz w:val="20"/>
              </w:rPr>
            </w:pPr>
            <w:r>
              <w:rPr>
                <w:sz w:val="20"/>
              </w:rPr>
              <w:t>зрительные опоры в рамках изучаемой тематики с соблюдением норм речевого этикета, принятого в стране/странах изучаемого языка (не менее 3 реплик со стороны каждого собеседника);</w:t>
            </w:r>
          </w:p>
          <w:p w:rsidR="009366AA" w:rsidRDefault="00BA28E1">
            <w:pPr>
              <w:pStyle w:val="TableParagraph"/>
              <w:numPr>
                <w:ilvl w:val="0"/>
                <w:numId w:val="74"/>
              </w:numPr>
              <w:tabs>
                <w:tab w:val="left" w:pos="434"/>
              </w:tabs>
              <w:ind w:right="77" w:firstLine="33"/>
              <w:rPr>
                <w:sz w:val="20"/>
              </w:rPr>
            </w:pPr>
            <w:r>
              <w:rPr>
                <w:sz w:val="20"/>
              </w:rPr>
              <w:t xml:space="preserve">создавать устные связные монологические высказывания объёмом не менее 3 фраз в рамках изучаемой тематики с опорой на картинки, фотографии и/или ключевые слова, </w:t>
            </w:r>
            <w:r>
              <w:rPr>
                <w:spacing w:val="-2"/>
                <w:sz w:val="20"/>
              </w:rPr>
              <w:t>вопросы.</w:t>
            </w:r>
          </w:p>
          <w:p w:rsidR="009366AA" w:rsidRDefault="00BA28E1">
            <w:pPr>
              <w:pStyle w:val="TableParagraph"/>
              <w:spacing w:line="230" w:lineRule="exact"/>
              <w:ind w:left="157"/>
              <w:jc w:val="left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Аудирование</w:t>
            </w:r>
          </w:p>
          <w:p w:rsidR="009366AA" w:rsidRDefault="00BA28E1">
            <w:pPr>
              <w:pStyle w:val="TableParagraph"/>
              <w:numPr>
                <w:ilvl w:val="0"/>
                <w:numId w:val="74"/>
              </w:numPr>
              <w:tabs>
                <w:tab w:val="left" w:pos="477"/>
              </w:tabs>
              <w:ind w:right="78" w:firstLine="33"/>
              <w:rPr>
                <w:sz w:val="20"/>
              </w:rPr>
            </w:pPr>
            <w:r>
              <w:rPr>
                <w:sz w:val="20"/>
              </w:rPr>
              <w:t>воспринимать на слух и понимать речь учителя и одноклассников;</w:t>
            </w:r>
          </w:p>
          <w:p w:rsidR="009366AA" w:rsidRDefault="00BA28E1">
            <w:pPr>
              <w:pStyle w:val="TableParagraph"/>
              <w:numPr>
                <w:ilvl w:val="0"/>
                <w:numId w:val="74"/>
              </w:numPr>
              <w:tabs>
                <w:tab w:val="left" w:pos="422"/>
                <w:tab w:val="left" w:pos="1849"/>
                <w:tab w:val="left" w:pos="3299"/>
              </w:tabs>
              <w:ind w:right="71" w:firstLine="33"/>
              <w:rPr>
                <w:sz w:val="20"/>
              </w:rPr>
            </w:pPr>
            <w:r>
              <w:rPr>
                <w:sz w:val="20"/>
              </w:rPr>
              <w:t>воспринимать</w:t>
            </w:r>
            <w:r>
              <w:rPr>
                <w:sz w:val="20"/>
              </w:rPr>
              <w:t xml:space="preserve"> на слух и понимать учебные тексты, построенные на изученном языковом материале, с разной глубиной проникновенияв их содержание в зависимости от поставленной коммуникативной задачи: с пониманием основного содержания, с пониманием запрашиваемой информации </w:t>
            </w:r>
            <w:r>
              <w:rPr>
                <w:spacing w:val="-2"/>
                <w:sz w:val="20"/>
              </w:rPr>
              <w:t>ф</w:t>
            </w:r>
            <w:r>
              <w:rPr>
                <w:spacing w:val="-2"/>
                <w:sz w:val="20"/>
              </w:rPr>
              <w:t>актического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характера,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используя </w:t>
            </w:r>
            <w:r>
              <w:rPr>
                <w:sz w:val="20"/>
              </w:rPr>
              <w:t xml:space="preserve">зрительные опоры и языковую догадку (время звучания текста/текстов для аудирования </w:t>
            </w:r>
            <w:proofErr w:type="gramStart"/>
            <w:r>
              <w:rPr>
                <w:sz w:val="20"/>
              </w:rPr>
              <w:t>—д</w:t>
            </w:r>
            <w:proofErr w:type="gramEnd"/>
            <w:r>
              <w:rPr>
                <w:sz w:val="20"/>
              </w:rPr>
              <w:t>о 40 секунд).</w:t>
            </w:r>
          </w:p>
          <w:p w:rsidR="009366AA" w:rsidRDefault="00BA28E1">
            <w:pPr>
              <w:pStyle w:val="TableParagraph"/>
              <w:ind w:left="157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Смысловоечтение</w:t>
            </w:r>
          </w:p>
          <w:p w:rsidR="009366AA" w:rsidRDefault="00BA28E1">
            <w:pPr>
              <w:pStyle w:val="TableParagraph"/>
              <w:numPr>
                <w:ilvl w:val="0"/>
                <w:numId w:val="74"/>
              </w:numPr>
              <w:tabs>
                <w:tab w:val="left" w:pos="441"/>
              </w:tabs>
              <w:ind w:right="79" w:firstLine="33"/>
              <w:rPr>
                <w:sz w:val="20"/>
              </w:rPr>
            </w:pPr>
            <w:r>
              <w:rPr>
                <w:sz w:val="20"/>
              </w:rPr>
              <w:t>читать вслух учебные тексты объёмом до 60 слов, построенные на изученном языковом материале, с соблюдением п</w:t>
            </w:r>
            <w:r>
              <w:rPr>
                <w:sz w:val="20"/>
              </w:rPr>
              <w:t>равил чтения и соответствующей интонации, демонстрируя понимание прочитанного;</w:t>
            </w:r>
          </w:p>
          <w:p w:rsidR="009366AA" w:rsidRDefault="00BA28E1">
            <w:pPr>
              <w:pStyle w:val="TableParagraph"/>
              <w:numPr>
                <w:ilvl w:val="0"/>
                <w:numId w:val="74"/>
              </w:numPr>
              <w:tabs>
                <w:tab w:val="left" w:pos="557"/>
                <w:tab w:val="left" w:pos="1995"/>
                <w:tab w:val="left" w:pos="2984"/>
              </w:tabs>
              <w:ind w:right="77" w:firstLine="84"/>
              <w:rPr>
                <w:sz w:val="20"/>
              </w:rPr>
            </w:pPr>
            <w:r>
              <w:rPr>
                <w:sz w:val="20"/>
              </w:rPr>
              <w:t>читать про себя и понимать учебные тексты, построенные на изученном языковом материале, с различной глубиной проникновения в их содержание в</w:t>
            </w:r>
            <w:r>
              <w:rPr>
                <w:spacing w:val="-2"/>
                <w:sz w:val="20"/>
              </w:rPr>
              <w:t>зависимости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>от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поставленной </w:t>
            </w:r>
            <w:r>
              <w:rPr>
                <w:sz w:val="20"/>
              </w:rPr>
              <w:t>коммуника</w:t>
            </w:r>
            <w:r>
              <w:rPr>
                <w:sz w:val="20"/>
              </w:rPr>
              <w:t>тивной задачи: с пониманием основного содержания, с пониманием запрашиваемой информации, используя зрительные опоры и языковую догадку (объём текста для чтения — до 80 слов).</w:t>
            </w:r>
          </w:p>
          <w:p w:rsidR="009366AA" w:rsidRDefault="00BA28E1">
            <w:pPr>
              <w:pStyle w:val="TableParagraph"/>
              <w:spacing w:line="228" w:lineRule="exact"/>
              <w:ind w:left="157"/>
              <w:jc w:val="left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Письмо</w:t>
            </w:r>
          </w:p>
          <w:p w:rsidR="009366AA" w:rsidRDefault="00BA28E1">
            <w:pPr>
              <w:pStyle w:val="TableParagraph"/>
              <w:numPr>
                <w:ilvl w:val="0"/>
                <w:numId w:val="74"/>
              </w:numPr>
              <w:tabs>
                <w:tab w:val="left" w:pos="436"/>
              </w:tabs>
              <w:spacing w:line="228" w:lineRule="exact"/>
              <w:ind w:left="436" w:hanging="280"/>
              <w:jc w:val="left"/>
              <w:rPr>
                <w:sz w:val="20"/>
              </w:rPr>
            </w:pPr>
            <w:r>
              <w:rPr>
                <w:sz w:val="20"/>
              </w:rPr>
              <w:t>заполнятьпростыеформуляры</w:t>
            </w:r>
            <w:proofErr w:type="gramStart"/>
            <w:r>
              <w:rPr>
                <w:sz w:val="20"/>
              </w:rPr>
              <w:t>,с</w:t>
            </w:r>
            <w:proofErr w:type="gramEnd"/>
            <w:r>
              <w:rPr>
                <w:sz w:val="20"/>
              </w:rPr>
              <w:t>ообщая</w:t>
            </w:r>
            <w:r>
              <w:rPr>
                <w:spacing w:val="-10"/>
                <w:sz w:val="20"/>
              </w:rPr>
              <w:t>о</w:t>
            </w:r>
          </w:p>
          <w:p w:rsidR="009366AA" w:rsidRDefault="00BA28E1">
            <w:pPr>
              <w:pStyle w:val="TableParagraph"/>
              <w:spacing w:line="228" w:lineRule="exact"/>
              <w:ind w:left="123"/>
              <w:jc w:val="left"/>
              <w:rPr>
                <w:sz w:val="20"/>
              </w:rPr>
            </w:pPr>
            <w:r>
              <w:rPr>
                <w:sz w:val="20"/>
              </w:rPr>
              <w:t>себеосновныесведения</w:t>
            </w:r>
            <w:proofErr w:type="gramStart"/>
            <w:r>
              <w:rPr>
                <w:sz w:val="20"/>
              </w:rPr>
              <w:t>,в</w:t>
            </w:r>
            <w:proofErr w:type="gramEnd"/>
            <w:r>
              <w:rPr>
                <w:sz w:val="20"/>
              </w:rPr>
              <w:t>соответствии</w:t>
            </w:r>
            <w:r>
              <w:rPr>
                <w:sz w:val="20"/>
              </w:rPr>
              <w:t>с нормами,принятымивстране/странах</w:t>
            </w:r>
          </w:p>
        </w:tc>
        <w:tc>
          <w:tcPr>
            <w:tcW w:w="2979" w:type="dxa"/>
          </w:tcPr>
          <w:p w:rsidR="009366AA" w:rsidRDefault="00BA28E1">
            <w:pPr>
              <w:pStyle w:val="TableParagraph"/>
              <w:tabs>
                <w:tab w:val="left" w:pos="2413"/>
                <w:tab w:val="left" w:pos="2795"/>
              </w:tabs>
              <w:ind w:right="68"/>
              <w:rPr>
                <w:sz w:val="20"/>
              </w:rPr>
            </w:pPr>
            <w:r>
              <w:rPr>
                <w:spacing w:val="-2"/>
                <w:sz w:val="20"/>
              </w:rPr>
              <w:t>повествование/рассказ)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в</w:t>
            </w:r>
            <w:r>
              <w:rPr>
                <w:sz w:val="20"/>
              </w:rPr>
              <w:t xml:space="preserve"> рамках изучаемой тематики объёмом не менее 4 фраз с </w:t>
            </w:r>
            <w:r>
              <w:rPr>
                <w:spacing w:val="-2"/>
                <w:sz w:val="20"/>
              </w:rPr>
              <w:t>вербальными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и/или </w:t>
            </w:r>
            <w:r>
              <w:rPr>
                <w:sz w:val="20"/>
              </w:rPr>
              <w:t>зрительными опорами;</w:t>
            </w:r>
          </w:p>
          <w:p w:rsidR="009366AA" w:rsidRDefault="00BA28E1">
            <w:pPr>
              <w:pStyle w:val="TableParagraph"/>
              <w:numPr>
                <w:ilvl w:val="0"/>
                <w:numId w:val="73"/>
              </w:numPr>
              <w:tabs>
                <w:tab w:val="left" w:pos="864"/>
                <w:tab w:val="left" w:pos="1703"/>
              </w:tabs>
              <w:ind w:right="74" w:firstLine="230"/>
              <w:rPr>
                <w:sz w:val="20"/>
              </w:rPr>
            </w:pPr>
            <w:proofErr w:type="gramStart"/>
            <w:r>
              <w:rPr>
                <w:sz w:val="20"/>
              </w:rPr>
              <w:t xml:space="preserve">передавать основное </w:t>
            </w:r>
            <w:r>
              <w:rPr>
                <w:spacing w:val="-2"/>
                <w:sz w:val="20"/>
              </w:rPr>
              <w:t>содержание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прочитанного </w:t>
            </w:r>
            <w:r>
              <w:rPr>
                <w:sz w:val="20"/>
              </w:rPr>
              <w:t xml:space="preserve">текста с вербальными и/или зрительными опорами (объём </w:t>
            </w:r>
            <w:r>
              <w:rPr>
                <w:spacing w:val="-2"/>
                <w:sz w:val="20"/>
              </w:rPr>
              <w:t>моноло</w:t>
            </w:r>
            <w:r>
              <w:rPr>
                <w:spacing w:val="-2"/>
                <w:sz w:val="20"/>
              </w:rPr>
              <w:t>гического</w:t>
            </w:r>
            <w:proofErr w:type="gramEnd"/>
          </w:p>
          <w:p w:rsidR="009366AA" w:rsidRDefault="00BA28E1">
            <w:pPr>
              <w:pStyle w:val="TableParagraph"/>
              <w:ind w:right="71"/>
              <w:rPr>
                <w:sz w:val="20"/>
              </w:rPr>
            </w:pPr>
            <w:r>
              <w:rPr>
                <w:sz w:val="20"/>
              </w:rPr>
              <w:t xml:space="preserve">высказывания — не менее 4 </w:t>
            </w:r>
            <w:r>
              <w:rPr>
                <w:spacing w:val="-2"/>
                <w:sz w:val="20"/>
              </w:rPr>
              <w:t>фраз).</w:t>
            </w:r>
          </w:p>
          <w:p w:rsidR="009366AA" w:rsidRDefault="00BA28E1">
            <w:pPr>
              <w:pStyle w:val="TableParagraph"/>
              <w:spacing w:line="229" w:lineRule="exact"/>
              <w:ind w:left="306"/>
              <w:jc w:val="left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Аудирование</w:t>
            </w:r>
          </w:p>
          <w:p w:rsidR="009366AA" w:rsidRDefault="00BA28E1">
            <w:pPr>
              <w:pStyle w:val="TableParagraph"/>
              <w:numPr>
                <w:ilvl w:val="0"/>
                <w:numId w:val="73"/>
              </w:numPr>
              <w:tabs>
                <w:tab w:val="left" w:pos="632"/>
                <w:tab w:val="left" w:pos="1201"/>
                <w:tab w:val="left" w:pos="1847"/>
                <w:tab w:val="left" w:pos="2785"/>
              </w:tabs>
              <w:ind w:right="74" w:firstLine="180"/>
              <w:jc w:val="left"/>
              <w:rPr>
                <w:sz w:val="20"/>
              </w:rPr>
            </w:pPr>
            <w:r>
              <w:rPr>
                <w:sz w:val="20"/>
              </w:rPr>
              <w:t xml:space="preserve">восприниматьнаслухи </w:t>
            </w:r>
            <w:r>
              <w:rPr>
                <w:spacing w:val="-2"/>
                <w:sz w:val="20"/>
              </w:rPr>
              <w:t>понимать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речь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учителя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одноклассников вербально/невербально </w:t>
            </w:r>
            <w:r>
              <w:rPr>
                <w:sz w:val="20"/>
              </w:rPr>
              <w:t xml:space="preserve">реагировать на </w:t>
            </w:r>
            <w:proofErr w:type="gramStart"/>
            <w:r>
              <w:rPr>
                <w:sz w:val="20"/>
              </w:rPr>
              <w:t>услышанное</w:t>
            </w:r>
            <w:proofErr w:type="gramEnd"/>
            <w:r>
              <w:rPr>
                <w:sz w:val="20"/>
              </w:rPr>
              <w:t>;</w:t>
            </w:r>
          </w:p>
          <w:p w:rsidR="009366AA" w:rsidRDefault="00BA28E1">
            <w:pPr>
              <w:pStyle w:val="TableParagraph"/>
              <w:tabs>
                <w:tab w:val="left" w:pos="2255"/>
                <w:tab w:val="left" w:pos="2692"/>
              </w:tabs>
              <w:ind w:left="834" w:right="83" w:firstLine="180"/>
              <w:rPr>
                <w:sz w:val="20"/>
              </w:rPr>
            </w:pPr>
            <w:r>
              <w:rPr>
                <w:sz w:val="20"/>
              </w:rPr>
              <w:t>— воспринимать на слух и понимать</w:t>
            </w:r>
            <w:r>
              <w:rPr>
                <w:spacing w:val="-2"/>
                <w:sz w:val="20"/>
              </w:rPr>
              <w:t>учебные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тексты, построенные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 xml:space="preserve">на </w:t>
            </w:r>
            <w:proofErr w:type="gramStart"/>
            <w:r>
              <w:rPr>
                <w:sz w:val="20"/>
              </w:rPr>
              <w:t>изученном</w:t>
            </w:r>
            <w:proofErr w:type="gramEnd"/>
            <w:r>
              <w:rPr>
                <w:sz w:val="20"/>
              </w:rPr>
              <w:t xml:space="preserve"> языковом</w:t>
            </w:r>
          </w:p>
          <w:p w:rsidR="009366AA" w:rsidRDefault="00BA28E1">
            <w:pPr>
              <w:pStyle w:val="TableParagraph"/>
              <w:tabs>
                <w:tab w:val="left" w:pos="675"/>
                <w:tab w:val="left" w:pos="1180"/>
                <w:tab w:val="left" w:pos="1398"/>
                <w:tab w:val="left" w:pos="1463"/>
                <w:tab w:val="left" w:pos="1554"/>
                <w:tab w:val="left" w:pos="1715"/>
                <w:tab w:val="left" w:pos="1816"/>
                <w:tab w:val="left" w:pos="1931"/>
                <w:tab w:val="left" w:pos="2008"/>
                <w:tab w:val="left" w:pos="2125"/>
                <w:tab w:val="left" w:pos="2368"/>
                <w:tab w:val="left" w:pos="2598"/>
                <w:tab w:val="left" w:pos="2682"/>
                <w:tab w:val="left" w:pos="2802"/>
              </w:tabs>
              <w:ind w:right="68" w:firstLine="180"/>
              <w:jc w:val="left"/>
              <w:rPr>
                <w:sz w:val="20"/>
              </w:rPr>
            </w:pPr>
            <w:proofErr w:type="gramStart"/>
            <w:r>
              <w:rPr>
                <w:sz w:val="20"/>
              </w:rPr>
              <w:t xml:space="preserve">материале, с разной глубиной </w:t>
            </w:r>
            <w:r>
              <w:rPr>
                <w:spacing w:val="-2"/>
                <w:sz w:val="20"/>
              </w:rPr>
              <w:t>проникновения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в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 xml:space="preserve">их </w:t>
            </w:r>
            <w:r>
              <w:rPr>
                <w:sz w:val="20"/>
              </w:rPr>
              <w:t xml:space="preserve">содержаниевзависимостиот </w:t>
            </w:r>
            <w:r>
              <w:rPr>
                <w:spacing w:val="-2"/>
                <w:sz w:val="20"/>
              </w:rPr>
              <w:t>поставленнойкоммуникативной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задачи: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 xml:space="preserve">с </w:t>
            </w:r>
            <w:r>
              <w:rPr>
                <w:spacing w:val="-2"/>
                <w:sz w:val="20"/>
              </w:rPr>
              <w:t>пониманием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основного содержания,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с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пониманием запрашиваемой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информации фактического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характера,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со зрительной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опорой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 xml:space="preserve">с </w:t>
            </w:r>
            <w:r>
              <w:rPr>
                <w:spacing w:val="-2"/>
                <w:sz w:val="20"/>
              </w:rPr>
              <w:t>использованием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языковой,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том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числе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контекстуальной, догадки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(время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звучания текста/текстов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для </w:t>
            </w:r>
            <w:r>
              <w:rPr>
                <w:sz w:val="20"/>
              </w:rPr>
              <w:t>аудирования — до 1 минуты).</w:t>
            </w:r>
            <w:proofErr w:type="gramEnd"/>
          </w:p>
          <w:p w:rsidR="009366AA" w:rsidRDefault="00BA28E1">
            <w:pPr>
              <w:pStyle w:val="TableParagraph"/>
              <w:ind w:left="306"/>
              <w:jc w:val="left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Смысловоечтение</w:t>
            </w:r>
          </w:p>
          <w:p w:rsidR="009366AA" w:rsidRDefault="00BA28E1">
            <w:pPr>
              <w:pStyle w:val="TableParagraph"/>
              <w:numPr>
                <w:ilvl w:val="0"/>
                <w:numId w:val="73"/>
              </w:numPr>
              <w:tabs>
                <w:tab w:val="left" w:pos="713"/>
              </w:tabs>
              <w:ind w:right="70" w:firstLine="180"/>
              <w:rPr>
                <w:sz w:val="20"/>
              </w:rPr>
            </w:pPr>
            <w:r>
              <w:rPr>
                <w:sz w:val="20"/>
              </w:rPr>
              <w:t>читать вслух учебные тексты объёмом до 70 слов, построенные на изученном языковом материале</w:t>
            </w:r>
            <w:r>
              <w:rPr>
                <w:sz w:val="20"/>
              </w:rPr>
              <w:t xml:space="preserve">, </w:t>
            </w:r>
            <w:proofErr w:type="gramStart"/>
            <w:r>
              <w:rPr>
                <w:sz w:val="20"/>
              </w:rPr>
              <w:t>с</w:t>
            </w:r>
            <w:proofErr w:type="gramEnd"/>
          </w:p>
          <w:p w:rsidR="009366AA" w:rsidRDefault="00BA28E1">
            <w:pPr>
              <w:pStyle w:val="TableParagraph"/>
              <w:spacing w:line="222" w:lineRule="exact"/>
              <w:rPr>
                <w:sz w:val="20"/>
              </w:rPr>
            </w:pPr>
            <w:r>
              <w:rPr>
                <w:sz w:val="20"/>
              </w:rPr>
              <w:t>соблюдениемправилчтения</w:t>
            </w:r>
            <w:r>
              <w:rPr>
                <w:spacing w:val="-10"/>
                <w:sz w:val="20"/>
              </w:rPr>
              <w:t>и</w:t>
            </w:r>
          </w:p>
        </w:tc>
        <w:tc>
          <w:tcPr>
            <w:tcW w:w="3401" w:type="dxa"/>
          </w:tcPr>
          <w:p w:rsidR="009366AA" w:rsidRDefault="00BA28E1">
            <w:pPr>
              <w:pStyle w:val="TableParagraph"/>
              <w:spacing w:line="237" w:lineRule="auto"/>
              <w:ind w:right="76"/>
              <w:rPr>
                <w:sz w:val="20"/>
              </w:rPr>
            </w:pPr>
            <w:r>
              <w:rPr>
                <w:sz w:val="20"/>
              </w:rPr>
              <w:t>в объёме не менее 4—5 реплик со стороны каждого собеседника;</w:t>
            </w:r>
          </w:p>
          <w:p w:rsidR="009366AA" w:rsidRDefault="00BA28E1">
            <w:pPr>
              <w:pStyle w:val="TableParagraph"/>
              <w:numPr>
                <w:ilvl w:val="0"/>
                <w:numId w:val="72"/>
              </w:numPr>
              <w:tabs>
                <w:tab w:val="left" w:pos="646"/>
                <w:tab w:val="left" w:pos="1830"/>
                <w:tab w:val="left" w:pos="2101"/>
                <w:tab w:val="left" w:pos="2159"/>
                <w:tab w:val="left" w:pos="3222"/>
              </w:tabs>
              <w:ind w:right="66" w:firstLine="36"/>
              <w:rPr>
                <w:sz w:val="20"/>
              </w:rPr>
            </w:pPr>
            <w:r>
              <w:rPr>
                <w:sz w:val="20"/>
              </w:rPr>
              <w:t xml:space="preserve">создавать устные связные </w:t>
            </w:r>
            <w:r>
              <w:rPr>
                <w:spacing w:val="-2"/>
                <w:sz w:val="20"/>
              </w:rPr>
              <w:t>монологические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высказывания (описание,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рассуждение; повествование/сообщение)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с</w:t>
            </w:r>
            <w:r>
              <w:rPr>
                <w:sz w:val="20"/>
              </w:rPr>
              <w:t xml:space="preserve"> вербальными и/или зрительными опорами в рамках тематического содержания речи для 4 класс</w:t>
            </w:r>
            <w:proofErr w:type="gramStart"/>
            <w:r>
              <w:rPr>
                <w:sz w:val="20"/>
              </w:rPr>
              <w:t>а</w:t>
            </w:r>
            <w:r>
              <w:rPr>
                <w:spacing w:val="-2"/>
                <w:sz w:val="20"/>
              </w:rPr>
              <w:t>(</w:t>
            </w:r>
            <w:proofErr w:type="gramEnd"/>
            <w:r>
              <w:rPr>
                <w:spacing w:val="-2"/>
                <w:sz w:val="20"/>
              </w:rPr>
              <w:t>объём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монологического </w:t>
            </w:r>
            <w:r>
              <w:rPr>
                <w:sz w:val="20"/>
              </w:rPr>
              <w:t xml:space="preserve">высказывания — не менее 4—5 </w:t>
            </w:r>
            <w:r>
              <w:rPr>
                <w:spacing w:val="-2"/>
                <w:sz w:val="20"/>
              </w:rPr>
              <w:t>фраз);</w:t>
            </w:r>
          </w:p>
          <w:p w:rsidR="009366AA" w:rsidRDefault="00BA28E1">
            <w:pPr>
              <w:pStyle w:val="TableParagraph"/>
              <w:numPr>
                <w:ilvl w:val="0"/>
                <w:numId w:val="72"/>
              </w:numPr>
              <w:tabs>
                <w:tab w:val="left" w:pos="646"/>
              </w:tabs>
              <w:ind w:right="71" w:firstLine="36"/>
              <w:rPr>
                <w:sz w:val="20"/>
              </w:rPr>
            </w:pPr>
            <w:r>
              <w:rPr>
                <w:sz w:val="20"/>
              </w:rPr>
              <w:t>создавать устные связные монологические высказывания по образцу</w:t>
            </w:r>
            <w:proofErr w:type="gramStart"/>
            <w:r>
              <w:rPr>
                <w:sz w:val="20"/>
              </w:rPr>
              <w:t>;в</w:t>
            </w:r>
            <w:proofErr w:type="gramEnd"/>
            <w:r>
              <w:rPr>
                <w:sz w:val="20"/>
              </w:rPr>
              <w:t>ыражатьсвоёотношениек предметуречи;</w:t>
            </w:r>
          </w:p>
          <w:p w:rsidR="009366AA" w:rsidRDefault="00BA28E1">
            <w:pPr>
              <w:pStyle w:val="TableParagraph"/>
              <w:numPr>
                <w:ilvl w:val="0"/>
                <w:numId w:val="72"/>
              </w:numPr>
              <w:tabs>
                <w:tab w:val="left" w:pos="437"/>
              </w:tabs>
              <w:ind w:right="72" w:firstLine="36"/>
              <w:rPr>
                <w:sz w:val="20"/>
              </w:rPr>
            </w:pPr>
            <w:r>
              <w:rPr>
                <w:sz w:val="20"/>
              </w:rPr>
              <w:t>передав</w:t>
            </w:r>
            <w:r>
              <w:rPr>
                <w:sz w:val="20"/>
              </w:rPr>
              <w:t>ать основное содержание прочитанного текста с вербальными и/или зрительными опорами в объёме не менее 4—5 фраз.</w:t>
            </w:r>
          </w:p>
          <w:p w:rsidR="009366AA" w:rsidRDefault="00BA28E1">
            <w:pPr>
              <w:pStyle w:val="TableParagraph"/>
              <w:numPr>
                <w:ilvl w:val="0"/>
                <w:numId w:val="72"/>
              </w:numPr>
              <w:tabs>
                <w:tab w:val="left" w:pos="750"/>
              </w:tabs>
              <w:ind w:right="74" w:firstLine="36"/>
              <w:rPr>
                <w:sz w:val="20"/>
              </w:rPr>
            </w:pPr>
            <w:r>
              <w:rPr>
                <w:sz w:val="20"/>
              </w:rPr>
              <w:t>представлять результаты выполненнойпроектнойработы</w:t>
            </w:r>
            <w:proofErr w:type="gramStart"/>
            <w:r>
              <w:rPr>
                <w:sz w:val="20"/>
              </w:rPr>
              <w:t>,</w:t>
            </w:r>
            <w:r>
              <w:rPr>
                <w:spacing w:val="-10"/>
                <w:sz w:val="20"/>
              </w:rPr>
              <w:t>в</w:t>
            </w:r>
            <w:proofErr w:type="gramEnd"/>
            <w:r>
              <w:rPr>
                <w:sz w:val="20"/>
              </w:rPr>
              <w:tab/>
              <w:t xml:space="preserve">том числе подбирая иллюстративныйматериал(рисунки, фото) к тексту выступления, в объёме не </w:t>
            </w:r>
            <w:r>
              <w:rPr>
                <w:sz w:val="20"/>
              </w:rPr>
              <w:t>менее 4—5 фраз.</w:t>
            </w:r>
          </w:p>
          <w:p w:rsidR="009366AA" w:rsidRDefault="00BA28E1">
            <w:pPr>
              <w:pStyle w:val="TableParagraph"/>
              <w:spacing w:line="229" w:lineRule="exact"/>
              <w:ind w:left="162"/>
              <w:jc w:val="left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Аудирование</w:t>
            </w:r>
          </w:p>
          <w:p w:rsidR="009366AA" w:rsidRDefault="00BA28E1">
            <w:pPr>
              <w:pStyle w:val="TableParagraph"/>
              <w:numPr>
                <w:ilvl w:val="0"/>
                <w:numId w:val="72"/>
              </w:numPr>
              <w:tabs>
                <w:tab w:val="left" w:pos="627"/>
              </w:tabs>
              <w:ind w:right="71" w:firstLine="36"/>
              <w:rPr>
                <w:sz w:val="20"/>
              </w:rPr>
            </w:pPr>
            <w:r>
              <w:rPr>
                <w:sz w:val="20"/>
              </w:rPr>
              <w:t xml:space="preserve">воспринимать на слух и понимать речь учителя и </w:t>
            </w:r>
            <w:r>
              <w:rPr>
                <w:spacing w:val="-2"/>
                <w:sz w:val="20"/>
              </w:rPr>
              <w:t>одноклассников,</w:t>
            </w:r>
          </w:p>
          <w:p w:rsidR="009366AA" w:rsidRDefault="00BA28E1">
            <w:pPr>
              <w:pStyle w:val="TableParagraph"/>
              <w:ind w:right="83"/>
              <w:rPr>
                <w:sz w:val="20"/>
              </w:rPr>
            </w:pPr>
            <w:r>
              <w:rPr>
                <w:sz w:val="20"/>
              </w:rPr>
              <w:t>вербально/невербально реагировать на услышанное;</w:t>
            </w:r>
          </w:p>
          <w:p w:rsidR="009366AA" w:rsidRDefault="00BA28E1">
            <w:pPr>
              <w:pStyle w:val="TableParagraph"/>
              <w:numPr>
                <w:ilvl w:val="0"/>
                <w:numId w:val="72"/>
              </w:numPr>
              <w:tabs>
                <w:tab w:val="left" w:pos="627"/>
                <w:tab w:val="left" w:pos="1715"/>
                <w:tab w:val="left" w:pos="2214"/>
                <w:tab w:val="left" w:pos="3205"/>
              </w:tabs>
              <w:ind w:right="62" w:firstLine="36"/>
              <w:rPr>
                <w:sz w:val="20"/>
              </w:rPr>
            </w:pPr>
            <w:r>
              <w:rPr>
                <w:sz w:val="20"/>
              </w:rPr>
              <w:t xml:space="preserve">воспринимать на слух и </w:t>
            </w:r>
            <w:r>
              <w:rPr>
                <w:spacing w:val="-2"/>
                <w:sz w:val="20"/>
              </w:rPr>
              <w:t>понимать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учебные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адаптированные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аутентичные </w:t>
            </w:r>
            <w:r>
              <w:rPr>
                <w:sz w:val="20"/>
              </w:rPr>
              <w:t>тексты, построенные на изученном языковом материале, с разной глубиной проникновения в их содержание в зависимости от поставленной коммуникативной задачи: с пониманием основного содержания</w:t>
            </w:r>
            <w:proofErr w:type="gramStart"/>
            <w:r>
              <w:rPr>
                <w:sz w:val="20"/>
              </w:rPr>
              <w:t>,с</w:t>
            </w:r>
            <w:proofErr w:type="gramEnd"/>
            <w:r>
              <w:rPr>
                <w:sz w:val="20"/>
              </w:rPr>
              <w:t>пониманием</w:t>
            </w:r>
          </w:p>
          <w:p w:rsidR="009366AA" w:rsidRDefault="00BA28E1">
            <w:pPr>
              <w:pStyle w:val="TableParagraph"/>
              <w:tabs>
                <w:tab w:val="left" w:pos="2214"/>
              </w:tabs>
              <w:spacing w:before="9" w:line="228" w:lineRule="auto"/>
              <w:ind w:right="119"/>
              <w:rPr>
                <w:sz w:val="20"/>
              </w:rPr>
            </w:pPr>
            <w:r>
              <w:rPr>
                <w:spacing w:val="-2"/>
                <w:sz w:val="20"/>
              </w:rPr>
              <w:t>запрашиваемой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информации </w:t>
            </w:r>
            <w:r>
              <w:rPr>
                <w:sz w:val="20"/>
              </w:rPr>
              <w:t>фактическогохарактера</w:t>
            </w:r>
            <w:r>
              <w:rPr>
                <w:spacing w:val="-5"/>
                <w:sz w:val="20"/>
              </w:rPr>
              <w:t>со</w:t>
            </w:r>
          </w:p>
        </w:tc>
      </w:tr>
    </w:tbl>
    <w:p w:rsidR="009366AA" w:rsidRDefault="009366AA">
      <w:pPr>
        <w:spacing w:line="228" w:lineRule="auto"/>
        <w:rPr>
          <w:sz w:val="20"/>
        </w:rPr>
        <w:sectPr w:rsidR="009366AA">
          <w:pgSz w:w="16860" w:h="11940" w:orient="landscape"/>
          <w:pgMar w:top="500" w:right="440" w:bottom="280" w:left="340" w:header="720" w:footer="720" w:gutter="0"/>
          <w:cols w:space="720"/>
        </w:sectPr>
      </w:pPr>
    </w:p>
    <w:p w:rsidR="009366AA" w:rsidRDefault="009366AA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819"/>
        <w:gridCol w:w="2940"/>
        <w:gridCol w:w="4253"/>
        <w:gridCol w:w="2979"/>
        <w:gridCol w:w="3401"/>
      </w:tblGrid>
      <w:tr w:rsidR="009366AA">
        <w:trPr>
          <w:trHeight w:val="10130"/>
        </w:trPr>
        <w:tc>
          <w:tcPr>
            <w:tcW w:w="451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4253" w:type="dxa"/>
          </w:tcPr>
          <w:p w:rsidR="009366AA" w:rsidRDefault="00BA28E1">
            <w:pPr>
              <w:pStyle w:val="TableParagraph"/>
              <w:spacing w:line="218" w:lineRule="exact"/>
              <w:ind w:left="123"/>
              <w:rPr>
                <w:sz w:val="20"/>
              </w:rPr>
            </w:pPr>
            <w:r>
              <w:rPr>
                <w:spacing w:val="-2"/>
                <w:sz w:val="20"/>
              </w:rPr>
              <w:t>изучаемогоязыка;</w:t>
            </w:r>
          </w:p>
          <w:p w:rsidR="009366AA" w:rsidRDefault="00BA28E1">
            <w:pPr>
              <w:pStyle w:val="TableParagraph"/>
              <w:numPr>
                <w:ilvl w:val="0"/>
                <w:numId w:val="71"/>
              </w:numPr>
              <w:tabs>
                <w:tab w:val="left" w:pos="508"/>
              </w:tabs>
              <w:ind w:right="83" w:firstLine="33"/>
              <w:rPr>
                <w:sz w:val="20"/>
              </w:rPr>
            </w:pPr>
            <w:r>
              <w:rPr>
                <w:sz w:val="20"/>
              </w:rPr>
              <w:t>писать с опорой на образец короткие поздравления с праздниками (с днём рождения, Новым годом).</w:t>
            </w:r>
          </w:p>
          <w:p w:rsidR="009366AA" w:rsidRDefault="00BA28E1">
            <w:pPr>
              <w:pStyle w:val="TableParagraph"/>
              <w:ind w:left="157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Языковыезнанияинавыки</w:t>
            </w:r>
          </w:p>
          <w:p w:rsidR="009366AA" w:rsidRDefault="00BA28E1">
            <w:pPr>
              <w:pStyle w:val="TableParagraph"/>
              <w:ind w:left="157"/>
              <w:rPr>
                <w:i/>
                <w:sz w:val="20"/>
              </w:rPr>
            </w:pPr>
            <w:r>
              <w:rPr>
                <w:i/>
                <w:spacing w:val="-6"/>
                <w:sz w:val="20"/>
              </w:rPr>
              <w:t>Фонетическаясторонаречи</w:t>
            </w:r>
          </w:p>
          <w:p w:rsidR="009366AA" w:rsidRDefault="00BA28E1">
            <w:pPr>
              <w:pStyle w:val="TableParagraph"/>
              <w:numPr>
                <w:ilvl w:val="0"/>
                <w:numId w:val="71"/>
              </w:numPr>
              <w:tabs>
                <w:tab w:val="left" w:pos="424"/>
              </w:tabs>
              <w:ind w:right="79" w:firstLine="33"/>
              <w:rPr>
                <w:sz w:val="20"/>
              </w:rPr>
            </w:pPr>
            <w:r>
              <w:rPr>
                <w:sz w:val="20"/>
              </w:rPr>
              <w:t>знать буквы алфавита английского языка в правильной последовательности, фонетически корректно их озвучивать и графически корректно воспроизводить (полупечатное написание букв, буквосочетаний, слов);</w:t>
            </w:r>
          </w:p>
          <w:p w:rsidR="009366AA" w:rsidRDefault="00BA28E1">
            <w:pPr>
              <w:pStyle w:val="TableParagraph"/>
              <w:numPr>
                <w:ilvl w:val="0"/>
                <w:numId w:val="71"/>
              </w:numPr>
              <w:tabs>
                <w:tab w:val="left" w:pos="527"/>
              </w:tabs>
              <w:ind w:right="74" w:firstLine="33"/>
              <w:rPr>
                <w:sz w:val="20"/>
              </w:rPr>
            </w:pPr>
            <w:r>
              <w:rPr>
                <w:sz w:val="20"/>
              </w:rPr>
              <w:t>применять правила чтения гласных в открытом и закрытом сл</w:t>
            </w:r>
            <w:r>
              <w:rPr>
                <w:sz w:val="20"/>
              </w:rPr>
              <w:t>оге в односложных словах, вычленять некоторые звукобуквенные сочетания при анализе знакомых слов; озвучиватьтранскрипционныезнаки</w:t>
            </w:r>
            <w:proofErr w:type="gramStart"/>
            <w:r>
              <w:rPr>
                <w:sz w:val="20"/>
              </w:rPr>
              <w:t>,о</w:t>
            </w:r>
            <w:proofErr w:type="gramEnd"/>
            <w:r>
              <w:rPr>
                <w:sz w:val="20"/>
              </w:rPr>
              <w:t>тличать их от букв;</w:t>
            </w:r>
          </w:p>
          <w:p w:rsidR="009366AA" w:rsidRDefault="00BA28E1">
            <w:pPr>
              <w:pStyle w:val="TableParagraph"/>
              <w:numPr>
                <w:ilvl w:val="0"/>
                <w:numId w:val="71"/>
              </w:numPr>
              <w:tabs>
                <w:tab w:val="left" w:pos="487"/>
              </w:tabs>
              <w:ind w:right="87" w:firstLine="33"/>
              <w:rPr>
                <w:sz w:val="20"/>
              </w:rPr>
            </w:pPr>
            <w:r>
              <w:rPr>
                <w:sz w:val="20"/>
              </w:rPr>
              <w:t>читать новые слова согласно основным правилам чтения;</w:t>
            </w:r>
          </w:p>
          <w:p w:rsidR="009366AA" w:rsidRDefault="00BA28E1">
            <w:pPr>
              <w:pStyle w:val="TableParagraph"/>
              <w:numPr>
                <w:ilvl w:val="0"/>
                <w:numId w:val="71"/>
              </w:numPr>
              <w:tabs>
                <w:tab w:val="left" w:pos="633"/>
              </w:tabs>
              <w:spacing w:before="4"/>
              <w:ind w:right="75" w:firstLine="33"/>
              <w:rPr>
                <w:sz w:val="20"/>
              </w:rPr>
            </w:pPr>
            <w:r>
              <w:rPr>
                <w:sz w:val="20"/>
              </w:rPr>
              <w:t xml:space="preserve">различать на слух и правильно произносить слова и фразы/ предложения с соблюдением их ритмико-интонационных </w:t>
            </w:r>
            <w:r>
              <w:rPr>
                <w:spacing w:val="-2"/>
                <w:sz w:val="20"/>
              </w:rPr>
              <w:t>особенностей.</w:t>
            </w:r>
          </w:p>
          <w:p w:rsidR="009366AA" w:rsidRDefault="00BA28E1">
            <w:pPr>
              <w:pStyle w:val="TableParagraph"/>
              <w:spacing w:before="2" w:line="228" w:lineRule="exact"/>
              <w:ind w:left="157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Графика</w:t>
            </w:r>
            <w:proofErr w:type="gramStart"/>
            <w:r>
              <w:rPr>
                <w:i/>
                <w:spacing w:val="-2"/>
                <w:sz w:val="20"/>
              </w:rPr>
              <w:t>,о</w:t>
            </w:r>
            <w:proofErr w:type="gramEnd"/>
            <w:r>
              <w:rPr>
                <w:i/>
                <w:spacing w:val="-2"/>
                <w:sz w:val="20"/>
              </w:rPr>
              <w:t>рфографияипунктуация</w:t>
            </w:r>
          </w:p>
          <w:p w:rsidR="009366AA" w:rsidRDefault="00BA28E1">
            <w:pPr>
              <w:pStyle w:val="TableParagraph"/>
              <w:numPr>
                <w:ilvl w:val="0"/>
                <w:numId w:val="71"/>
              </w:numPr>
              <w:tabs>
                <w:tab w:val="left" w:pos="408"/>
              </w:tabs>
              <w:spacing w:line="228" w:lineRule="exact"/>
              <w:ind w:left="408" w:hanging="251"/>
              <w:rPr>
                <w:sz w:val="20"/>
              </w:rPr>
            </w:pPr>
            <w:r>
              <w:rPr>
                <w:spacing w:val="-2"/>
                <w:sz w:val="20"/>
              </w:rPr>
              <w:t>правильнописатьизученныеслова;</w:t>
            </w:r>
          </w:p>
          <w:p w:rsidR="009366AA" w:rsidRDefault="00BA28E1">
            <w:pPr>
              <w:pStyle w:val="TableParagraph"/>
              <w:numPr>
                <w:ilvl w:val="0"/>
                <w:numId w:val="71"/>
              </w:numPr>
              <w:tabs>
                <w:tab w:val="left" w:pos="453"/>
              </w:tabs>
              <w:ind w:right="93" w:firstLine="33"/>
              <w:rPr>
                <w:sz w:val="20"/>
              </w:rPr>
            </w:pPr>
            <w:r>
              <w:rPr>
                <w:sz w:val="20"/>
              </w:rPr>
              <w:t xml:space="preserve">заполнять пропуски словами; дописывать </w:t>
            </w:r>
            <w:r>
              <w:rPr>
                <w:spacing w:val="-2"/>
                <w:sz w:val="20"/>
              </w:rPr>
              <w:t>предложения;</w:t>
            </w:r>
          </w:p>
          <w:p w:rsidR="009366AA" w:rsidRDefault="00BA28E1">
            <w:pPr>
              <w:pStyle w:val="TableParagraph"/>
              <w:numPr>
                <w:ilvl w:val="0"/>
                <w:numId w:val="71"/>
              </w:numPr>
              <w:tabs>
                <w:tab w:val="left" w:pos="463"/>
                <w:tab w:val="left" w:pos="1973"/>
                <w:tab w:val="left" w:pos="4050"/>
              </w:tabs>
              <w:spacing w:before="3"/>
              <w:ind w:right="77" w:firstLine="33"/>
              <w:rPr>
                <w:sz w:val="20"/>
              </w:rPr>
            </w:pPr>
            <w:r>
              <w:rPr>
                <w:sz w:val="20"/>
              </w:rPr>
              <w:t>правильно расставлять</w:t>
            </w:r>
            <w:r>
              <w:rPr>
                <w:sz w:val="20"/>
              </w:rPr>
              <w:t xml:space="preserve"> знаки препинания (точка, вопросительный и восклицательный знаки в конце предложения) и использовать знак апострофа в сокращённых формах </w:t>
            </w:r>
            <w:r>
              <w:rPr>
                <w:spacing w:val="-2"/>
                <w:sz w:val="20"/>
              </w:rPr>
              <w:t>глагола-связки,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вспомогательного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 xml:space="preserve"> модального глаголов.</w:t>
            </w:r>
          </w:p>
          <w:p w:rsidR="009366AA" w:rsidRDefault="00BA28E1">
            <w:pPr>
              <w:pStyle w:val="TableParagraph"/>
              <w:spacing w:before="1" w:line="229" w:lineRule="exact"/>
              <w:ind w:left="157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Лексическаясторона</w:t>
            </w:r>
            <w:r>
              <w:rPr>
                <w:i/>
                <w:spacing w:val="-4"/>
                <w:sz w:val="20"/>
              </w:rPr>
              <w:t>речи</w:t>
            </w:r>
          </w:p>
          <w:p w:rsidR="009366AA" w:rsidRDefault="00BA28E1">
            <w:pPr>
              <w:pStyle w:val="TableParagraph"/>
              <w:numPr>
                <w:ilvl w:val="0"/>
                <w:numId w:val="71"/>
              </w:numPr>
              <w:tabs>
                <w:tab w:val="left" w:pos="482"/>
              </w:tabs>
              <w:ind w:right="79" w:firstLine="33"/>
              <w:rPr>
                <w:sz w:val="20"/>
              </w:rPr>
            </w:pPr>
            <w:r>
              <w:rPr>
                <w:sz w:val="20"/>
              </w:rPr>
              <w:t>распознавать и употреблять в устной и пи</w:t>
            </w:r>
            <w:r>
              <w:rPr>
                <w:sz w:val="20"/>
              </w:rPr>
              <w:t>сьменной речи не менее 200 лексических единиц (слов, словосочетаний, речевых клише), обслуживающих ситуации общения в рамках тематики, предусмотренной на первом годуобучения;</w:t>
            </w:r>
          </w:p>
          <w:p w:rsidR="009366AA" w:rsidRDefault="00BA28E1">
            <w:pPr>
              <w:pStyle w:val="TableParagraph"/>
              <w:numPr>
                <w:ilvl w:val="0"/>
                <w:numId w:val="71"/>
              </w:numPr>
              <w:tabs>
                <w:tab w:val="left" w:pos="621"/>
              </w:tabs>
              <w:spacing w:before="1" w:line="237" w:lineRule="auto"/>
              <w:ind w:right="84" w:firstLine="33"/>
              <w:rPr>
                <w:sz w:val="20"/>
              </w:rPr>
            </w:pPr>
            <w:r>
              <w:rPr>
                <w:sz w:val="20"/>
              </w:rPr>
              <w:t>использовать языковую догадку в распознавании интернациональных слов.</w:t>
            </w:r>
          </w:p>
          <w:p w:rsidR="009366AA" w:rsidRDefault="00BA28E1">
            <w:pPr>
              <w:pStyle w:val="TableParagraph"/>
              <w:spacing w:line="227" w:lineRule="exact"/>
              <w:ind w:left="157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Грамматическаясторона</w:t>
            </w:r>
            <w:r>
              <w:rPr>
                <w:i/>
                <w:spacing w:val="-4"/>
                <w:sz w:val="20"/>
              </w:rPr>
              <w:t xml:space="preserve"> речи</w:t>
            </w:r>
          </w:p>
          <w:p w:rsidR="009366AA" w:rsidRDefault="00BA28E1">
            <w:pPr>
              <w:pStyle w:val="TableParagraph"/>
              <w:numPr>
                <w:ilvl w:val="0"/>
                <w:numId w:val="71"/>
              </w:numPr>
              <w:tabs>
                <w:tab w:val="left" w:pos="478"/>
              </w:tabs>
              <w:spacing w:line="228" w:lineRule="exact"/>
              <w:ind w:left="478" w:hanging="321"/>
              <w:rPr>
                <w:sz w:val="20"/>
              </w:rPr>
            </w:pPr>
            <w:r>
              <w:rPr>
                <w:sz w:val="20"/>
              </w:rPr>
              <w:t>распознаватьиупотреблятьвустной</w:t>
            </w:r>
            <w:r>
              <w:rPr>
                <w:spacing w:val="-10"/>
                <w:sz w:val="20"/>
              </w:rPr>
              <w:t>и</w:t>
            </w:r>
          </w:p>
        </w:tc>
        <w:tc>
          <w:tcPr>
            <w:tcW w:w="2979" w:type="dxa"/>
          </w:tcPr>
          <w:p w:rsidR="009366AA" w:rsidRDefault="00BA28E1">
            <w:pPr>
              <w:pStyle w:val="TableParagraph"/>
              <w:tabs>
                <w:tab w:val="left" w:pos="1950"/>
              </w:tabs>
              <w:ind w:right="84"/>
              <w:rPr>
                <w:sz w:val="20"/>
              </w:rPr>
            </w:pPr>
            <w:r>
              <w:rPr>
                <w:sz w:val="20"/>
              </w:rPr>
              <w:t xml:space="preserve">соответствующей интонацией, </w:t>
            </w:r>
            <w:r>
              <w:rPr>
                <w:spacing w:val="-2"/>
                <w:sz w:val="20"/>
              </w:rPr>
              <w:t>демонстрируя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понимание </w:t>
            </w:r>
            <w:proofErr w:type="gramStart"/>
            <w:r>
              <w:rPr>
                <w:spacing w:val="-2"/>
                <w:sz w:val="20"/>
              </w:rPr>
              <w:t>прочитанного</w:t>
            </w:r>
            <w:proofErr w:type="gramEnd"/>
            <w:r>
              <w:rPr>
                <w:spacing w:val="-2"/>
                <w:sz w:val="20"/>
              </w:rPr>
              <w:t>;</w:t>
            </w:r>
          </w:p>
          <w:p w:rsidR="009366AA" w:rsidRDefault="00BA28E1">
            <w:pPr>
              <w:pStyle w:val="TableParagraph"/>
              <w:numPr>
                <w:ilvl w:val="0"/>
                <w:numId w:val="70"/>
              </w:numPr>
              <w:tabs>
                <w:tab w:val="left" w:pos="450"/>
                <w:tab w:val="left" w:pos="769"/>
                <w:tab w:val="left" w:pos="1038"/>
                <w:tab w:val="left" w:pos="1185"/>
                <w:tab w:val="left" w:pos="1242"/>
                <w:tab w:val="left" w:pos="1319"/>
                <w:tab w:val="left" w:pos="1463"/>
                <w:tab w:val="left" w:pos="1509"/>
                <w:tab w:val="left" w:pos="1590"/>
                <w:tab w:val="left" w:pos="1753"/>
                <w:tab w:val="left" w:pos="1828"/>
                <w:tab w:val="left" w:pos="1931"/>
                <w:tab w:val="left" w:pos="1986"/>
                <w:tab w:val="left" w:pos="2157"/>
                <w:tab w:val="left" w:pos="2209"/>
                <w:tab w:val="left" w:pos="2260"/>
                <w:tab w:val="left" w:pos="2409"/>
                <w:tab w:val="left" w:pos="2601"/>
                <w:tab w:val="left" w:pos="2788"/>
              </w:tabs>
              <w:ind w:right="68" w:firstLine="180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читать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про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себя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понимать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учебные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тексты, содержащие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отдельные </w:t>
            </w:r>
            <w:r>
              <w:rPr>
                <w:sz w:val="20"/>
              </w:rPr>
              <w:t>незнакомыеслова</w:t>
            </w:r>
            <w:proofErr w:type="gramStart"/>
            <w:r>
              <w:rPr>
                <w:sz w:val="20"/>
              </w:rPr>
              <w:t>,с</w:t>
            </w:r>
            <w:proofErr w:type="gramEnd"/>
            <w:r>
              <w:rPr>
                <w:sz w:val="20"/>
              </w:rPr>
              <w:t>различной глубинойпроникновения</w:t>
            </w:r>
            <w:r>
              <w:rPr>
                <w:sz w:val="20"/>
              </w:rPr>
              <w:t xml:space="preserve">вих содержаниевзависимостиот </w:t>
            </w:r>
            <w:r>
              <w:rPr>
                <w:spacing w:val="-2"/>
                <w:sz w:val="20"/>
              </w:rPr>
              <w:t>поставленнойкоммуникативной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задачи: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 xml:space="preserve">с </w:t>
            </w:r>
            <w:r>
              <w:rPr>
                <w:spacing w:val="-2"/>
                <w:sz w:val="20"/>
              </w:rPr>
              <w:t>пониманием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 xml:space="preserve">основного </w:t>
            </w:r>
            <w:r>
              <w:rPr>
                <w:spacing w:val="-2"/>
                <w:sz w:val="20"/>
              </w:rPr>
              <w:t>содержания,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с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пониманием </w:t>
            </w:r>
            <w:r>
              <w:rPr>
                <w:sz w:val="20"/>
              </w:rPr>
              <w:t xml:space="preserve">запрашиваемойинформации,со зрительнойопоройибезопоры, </w:t>
            </w:r>
            <w:r>
              <w:rPr>
                <w:spacing w:val="-10"/>
                <w:sz w:val="20"/>
              </w:rPr>
              <w:t>а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также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с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использованием языковой,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в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том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числе </w:t>
            </w:r>
            <w:r>
              <w:rPr>
                <w:spacing w:val="-2"/>
                <w:sz w:val="20"/>
              </w:rPr>
              <w:t>контекстуальной</w:t>
            </w:r>
            <w:r>
              <w:rPr>
                <w:spacing w:val="-2"/>
                <w:sz w:val="20"/>
              </w:rPr>
              <w:t>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догадки (объём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текста/текстов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для </w:t>
            </w:r>
            <w:r>
              <w:rPr>
                <w:sz w:val="20"/>
              </w:rPr>
              <w:t>чтения — до 130 слов).</w:t>
            </w:r>
          </w:p>
          <w:p w:rsidR="009366AA" w:rsidRDefault="00BA28E1">
            <w:pPr>
              <w:pStyle w:val="TableParagraph"/>
              <w:ind w:left="306"/>
              <w:jc w:val="left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Письмо</w:t>
            </w:r>
          </w:p>
          <w:p w:rsidR="009366AA" w:rsidRDefault="00BA28E1">
            <w:pPr>
              <w:pStyle w:val="TableParagraph"/>
              <w:numPr>
                <w:ilvl w:val="0"/>
                <w:numId w:val="70"/>
              </w:numPr>
              <w:tabs>
                <w:tab w:val="left" w:pos="783"/>
              </w:tabs>
              <w:ind w:right="74" w:firstLine="180"/>
              <w:rPr>
                <w:sz w:val="20"/>
              </w:rPr>
            </w:pPr>
            <w:r>
              <w:rPr>
                <w:sz w:val="20"/>
              </w:rPr>
              <w:t>заполнять анкеты и формуляры с указанием личной информации: имя, фамилия, возраст, страна проживания, любимые занятия и т. д.;</w:t>
            </w:r>
          </w:p>
          <w:p w:rsidR="009366AA" w:rsidRDefault="00BA28E1">
            <w:pPr>
              <w:pStyle w:val="TableParagraph"/>
              <w:numPr>
                <w:ilvl w:val="0"/>
                <w:numId w:val="70"/>
              </w:numPr>
              <w:tabs>
                <w:tab w:val="left" w:pos="737"/>
              </w:tabs>
              <w:ind w:right="71" w:firstLine="180"/>
              <w:rPr>
                <w:sz w:val="20"/>
              </w:rPr>
            </w:pPr>
            <w:r>
              <w:rPr>
                <w:sz w:val="20"/>
              </w:rPr>
              <w:t xml:space="preserve">писать с опорой на образец поздравления с днем рождения, Новым годом, Рождеством с выражением </w:t>
            </w:r>
            <w:r>
              <w:rPr>
                <w:spacing w:val="-2"/>
                <w:sz w:val="20"/>
              </w:rPr>
              <w:t>пожеланий;</w:t>
            </w:r>
          </w:p>
          <w:p w:rsidR="009366AA" w:rsidRDefault="00BA28E1">
            <w:pPr>
              <w:pStyle w:val="TableParagraph"/>
              <w:numPr>
                <w:ilvl w:val="0"/>
                <w:numId w:val="70"/>
              </w:numPr>
              <w:tabs>
                <w:tab w:val="left" w:pos="759"/>
              </w:tabs>
              <w:ind w:right="74" w:firstLine="180"/>
              <w:rPr>
                <w:sz w:val="20"/>
              </w:rPr>
            </w:pPr>
            <w:r>
              <w:rPr>
                <w:sz w:val="20"/>
              </w:rPr>
              <w:t>создавать подписи к иллюстрациям с пояснением, что на них изображено.</w:t>
            </w:r>
          </w:p>
          <w:p w:rsidR="009366AA" w:rsidRDefault="00BA28E1">
            <w:pPr>
              <w:pStyle w:val="TableParagraph"/>
              <w:spacing w:line="228" w:lineRule="exact"/>
              <w:ind w:left="30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Языковыезнанияинавыки</w:t>
            </w:r>
          </w:p>
          <w:p w:rsidR="009366AA" w:rsidRDefault="00BA28E1">
            <w:pPr>
              <w:pStyle w:val="TableParagraph"/>
              <w:spacing w:line="228" w:lineRule="exact"/>
              <w:ind w:left="306"/>
              <w:rPr>
                <w:i/>
                <w:sz w:val="20"/>
              </w:rPr>
            </w:pPr>
            <w:r>
              <w:rPr>
                <w:i/>
                <w:spacing w:val="-6"/>
                <w:sz w:val="20"/>
              </w:rPr>
              <w:t>Фонетическаясторонаречи</w:t>
            </w:r>
          </w:p>
          <w:p w:rsidR="009366AA" w:rsidRDefault="00BA28E1">
            <w:pPr>
              <w:pStyle w:val="TableParagraph"/>
              <w:numPr>
                <w:ilvl w:val="0"/>
                <w:numId w:val="70"/>
              </w:numPr>
              <w:tabs>
                <w:tab w:val="left" w:pos="579"/>
              </w:tabs>
              <w:ind w:right="78" w:firstLine="180"/>
              <w:rPr>
                <w:sz w:val="20"/>
              </w:rPr>
            </w:pPr>
            <w:r>
              <w:rPr>
                <w:sz w:val="20"/>
              </w:rPr>
              <w:t>применятьправилачтения гласных в тр</w:t>
            </w:r>
            <w:r>
              <w:rPr>
                <w:sz w:val="20"/>
              </w:rPr>
              <w:t>етьем типе слога (гласная + r);</w:t>
            </w:r>
          </w:p>
          <w:p w:rsidR="009366AA" w:rsidRDefault="00BA28E1">
            <w:pPr>
              <w:pStyle w:val="TableParagraph"/>
              <w:numPr>
                <w:ilvl w:val="0"/>
                <w:numId w:val="70"/>
              </w:numPr>
              <w:tabs>
                <w:tab w:val="left" w:pos="579"/>
                <w:tab w:val="left" w:pos="1259"/>
                <w:tab w:val="left" w:pos="1331"/>
                <w:tab w:val="left" w:pos="2017"/>
                <w:tab w:val="left" w:pos="2315"/>
                <w:tab w:val="left" w:pos="2502"/>
                <w:tab w:val="left" w:pos="2723"/>
              </w:tabs>
              <w:spacing w:line="237" w:lineRule="auto"/>
              <w:ind w:right="77" w:firstLine="180"/>
              <w:jc w:val="left"/>
              <w:rPr>
                <w:sz w:val="20"/>
              </w:rPr>
            </w:pPr>
            <w:r>
              <w:rPr>
                <w:sz w:val="20"/>
              </w:rPr>
              <w:t xml:space="preserve">применятьправилачтения </w:t>
            </w:r>
            <w:r>
              <w:rPr>
                <w:spacing w:val="-2"/>
                <w:sz w:val="20"/>
              </w:rPr>
              <w:t>сложных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сочетаний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букв </w:t>
            </w:r>
            <w:r>
              <w:rPr>
                <w:spacing w:val="-2"/>
                <w:sz w:val="20"/>
              </w:rPr>
              <w:t>(например,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-tion,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-ight)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в</w:t>
            </w:r>
            <w:r>
              <w:rPr>
                <w:sz w:val="20"/>
              </w:rPr>
              <w:t xml:space="preserve"> односложных</w:t>
            </w:r>
            <w:proofErr w:type="gramStart"/>
            <w:r>
              <w:rPr>
                <w:sz w:val="20"/>
              </w:rPr>
              <w:t>,д</w:t>
            </w:r>
            <w:proofErr w:type="gramEnd"/>
            <w:r>
              <w:rPr>
                <w:sz w:val="20"/>
              </w:rPr>
              <w:t xml:space="preserve">вусложныхи </w:t>
            </w:r>
            <w:r>
              <w:rPr>
                <w:spacing w:val="-2"/>
                <w:sz w:val="20"/>
              </w:rPr>
              <w:t>многосложных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словах</w:t>
            </w:r>
          </w:p>
        </w:tc>
        <w:tc>
          <w:tcPr>
            <w:tcW w:w="3401" w:type="dxa"/>
          </w:tcPr>
          <w:p w:rsidR="009366AA" w:rsidRDefault="00BA28E1">
            <w:pPr>
              <w:pStyle w:val="TableParagraph"/>
              <w:ind w:right="69"/>
              <w:rPr>
                <w:sz w:val="20"/>
              </w:rPr>
            </w:pPr>
            <w:r>
              <w:rPr>
                <w:sz w:val="20"/>
              </w:rPr>
              <w:t>зрительной опорой и с использованием языковой, в том числе контекстуальной, догадки (время звучания текста/текстов для аудирования — до 1 минуты).</w:t>
            </w:r>
          </w:p>
          <w:p w:rsidR="009366AA" w:rsidRDefault="00BA28E1">
            <w:pPr>
              <w:pStyle w:val="TableParagraph"/>
              <w:ind w:left="162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Смысловоечтение</w:t>
            </w:r>
          </w:p>
          <w:p w:rsidR="009366AA" w:rsidRDefault="00BA28E1">
            <w:pPr>
              <w:pStyle w:val="TableParagraph"/>
              <w:numPr>
                <w:ilvl w:val="0"/>
                <w:numId w:val="69"/>
              </w:numPr>
              <w:tabs>
                <w:tab w:val="left" w:pos="514"/>
                <w:tab w:val="left" w:pos="2255"/>
                <w:tab w:val="left" w:pos="2370"/>
              </w:tabs>
              <w:ind w:right="71" w:firstLine="36"/>
              <w:rPr>
                <w:sz w:val="20"/>
              </w:rPr>
            </w:pPr>
            <w:r>
              <w:rPr>
                <w:sz w:val="20"/>
              </w:rPr>
              <w:t xml:space="preserve">читать вслух учебные тексты объёмом до 70 слов, построенные на изученном языковом материале, с соблюдением правил чтения и </w:t>
            </w:r>
            <w:r>
              <w:rPr>
                <w:spacing w:val="-2"/>
                <w:sz w:val="20"/>
              </w:rPr>
              <w:t>соответствующей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интонацией, демонстрируя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понимание прочитанного;</w:t>
            </w:r>
          </w:p>
          <w:p w:rsidR="009366AA" w:rsidRDefault="00BA28E1">
            <w:pPr>
              <w:pStyle w:val="TableParagraph"/>
              <w:numPr>
                <w:ilvl w:val="0"/>
                <w:numId w:val="69"/>
              </w:numPr>
              <w:tabs>
                <w:tab w:val="left" w:pos="634"/>
                <w:tab w:val="left" w:pos="2430"/>
                <w:tab w:val="left" w:pos="2689"/>
              </w:tabs>
              <w:ind w:right="69" w:firstLine="36"/>
              <w:rPr>
                <w:sz w:val="20"/>
              </w:rPr>
            </w:pPr>
            <w:r>
              <w:rPr>
                <w:sz w:val="20"/>
              </w:rPr>
              <w:t>читать про себя тексты, содержащие отдельные незнакомые слова, с ра</w:t>
            </w:r>
            <w:r>
              <w:rPr>
                <w:sz w:val="20"/>
              </w:rPr>
              <w:t xml:space="preserve">зличной глубиной проникновения в их содержание в зависимости от поставленной </w:t>
            </w:r>
            <w:r>
              <w:rPr>
                <w:spacing w:val="-2"/>
                <w:sz w:val="20"/>
              </w:rPr>
              <w:t>коммуникативной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задачи: </w:t>
            </w:r>
            <w:r>
              <w:rPr>
                <w:sz w:val="20"/>
              </w:rPr>
              <w:t>спониманием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основного </w:t>
            </w:r>
            <w:r>
              <w:rPr>
                <w:sz w:val="20"/>
              </w:rPr>
              <w:t>содержания, с пониманием запрашиваемой информации, со зрительнойопоройибезопоры</w:t>
            </w:r>
            <w:proofErr w:type="gramStart"/>
            <w:r>
              <w:rPr>
                <w:sz w:val="20"/>
              </w:rPr>
              <w:t>,с</w:t>
            </w:r>
            <w:proofErr w:type="gramEnd"/>
            <w:r>
              <w:rPr>
                <w:sz w:val="20"/>
              </w:rPr>
              <w:t xml:space="preserve"> использованием языковой, в том числе контекстуальн</w:t>
            </w:r>
            <w:r>
              <w:rPr>
                <w:sz w:val="20"/>
              </w:rPr>
              <w:t>ой, догадки (объём текста/текстов для чтения — до 160 слов;</w:t>
            </w:r>
          </w:p>
          <w:p w:rsidR="009366AA" w:rsidRDefault="00BA28E1">
            <w:pPr>
              <w:pStyle w:val="TableParagraph"/>
              <w:numPr>
                <w:ilvl w:val="0"/>
                <w:numId w:val="69"/>
              </w:numPr>
              <w:tabs>
                <w:tab w:val="left" w:pos="663"/>
              </w:tabs>
              <w:ind w:right="81" w:firstLine="36"/>
              <w:rPr>
                <w:sz w:val="20"/>
              </w:rPr>
            </w:pPr>
            <w:r>
              <w:rPr>
                <w:sz w:val="20"/>
              </w:rPr>
              <w:t>прогнозировать содержание текста на основе заголовка;</w:t>
            </w:r>
          </w:p>
          <w:p w:rsidR="009366AA" w:rsidRDefault="00BA28E1">
            <w:pPr>
              <w:pStyle w:val="TableParagraph"/>
              <w:numPr>
                <w:ilvl w:val="0"/>
                <w:numId w:val="69"/>
              </w:numPr>
              <w:tabs>
                <w:tab w:val="left" w:pos="524"/>
              </w:tabs>
              <w:ind w:right="70" w:firstLine="36"/>
              <w:rPr>
                <w:sz w:val="20"/>
              </w:rPr>
            </w:pPr>
            <w:r>
              <w:rPr>
                <w:sz w:val="20"/>
              </w:rPr>
              <w:t xml:space="preserve">читать про себя несплошные тексты (таблицы, диаграммы и т. д.) и понимать представленную в них </w:t>
            </w:r>
            <w:r>
              <w:rPr>
                <w:spacing w:val="-2"/>
                <w:sz w:val="20"/>
              </w:rPr>
              <w:t>информацию.</w:t>
            </w:r>
          </w:p>
          <w:p w:rsidR="009366AA" w:rsidRDefault="00BA28E1">
            <w:pPr>
              <w:pStyle w:val="TableParagraph"/>
              <w:ind w:left="210"/>
              <w:jc w:val="left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Письмо</w:t>
            </w:r>
          </w:p>
          <w:p w:rsidR="009366AA" w:rsidRDefault="00BA28E1">
            <w:pPr>
              <w:pStyle w:val="TableParagraph"/>
              <w:numPr>
                <w:ilvl w:val="0"/>
                <w:numId w:val="69"/>
              </w:numPr>
              <w:tabs>
                <w:tab w:val="left" w:pos="428"/>
              </w:tabs>
              <w:ind w:right="67" w:firstLine="36"/>
              <w:rPr>
                <w:sz w:val="20"/>
              </w:rPr>
            </w:pPr>
            <w:r>
              <w:rPr>
                <w:sz w:val="20"/>
              </w:rPr>
              <w:t>заполнять анкеты и формуляры</w:t>
            </w:r>
            <w:r>
              <w:rPr>
                <w:sz w:val="20"/>
              </w:rPr>
              <w:t xml:space="preserve"> с указаниемличнойинформации</w:t>
            </w:r>
            <w:proofErr w:type="gramStart"/>
            <w:r>
              <w:rPr>
                <w:sz w:val="20"/>
              </w:rPr>
              <w:t>:и</w:t>
            </w:r>
            <w:proofErr w:type="gramEnd"/>
            <w:r>
              <w:rPr>
                <w:sz w:val="20"/>
              </w:rPr>
              <w:t>мя, фамилия, возраст, место жительства (страна проживания, город), любимые занятия и т. д.;</w:t>
            </w:r>
          </w:p>
          <w:p w:rsidR="009366AA" w:rsidRDefault="00BA28E1">
            <w:pPr>
              <w:pStyle w:val="TableParagraph"/>
              <w:numPr>
                <w:ilvl w:val="0"/>
                <w:numId w:val="69"/>
              </w:numPr>
              <w:tabs>
                <w:tab w:val="left" w:pos="567"/>
              </w:tabs>
              <w:ind w:right="70" w:firstLine="84"/>
              <w:rPr>
                <w:sz w:val="20"/>
              </w:rPr>
            </w:pPr>
            <w:r>
              <w:rPr>
                <w:sz w:val="20"/>
              </w:rPr>
              <w:t>писать с опорой на образец поздравления с днем рождения, Новым годом, Рождеством с выражением пожеланий;</w:t>
            </w:r>
          </w:p>
          <w:p w:rsidR="009366AA" w:rsidRDefault="00BA28E1">
            <w:pPr>
              <w:pStyle w:val="TableParagraph"/>
              <w:numPr>
                <w:ilvl w:val="0"/>
                <w:numId w:val="69"/>
              </w:numPr>
              <w:tabs>
                <w:tab w:val="left" w:pos="521"/>
              </w:tabs>
              <w:spacing w:line="226" w:lineRule="exact"/>
              <w:ind w:left="521" w:hanging="362"/>
              <w:rPr>
                <w:sz w:val="20"/>
              </w:rPr>
            </w:pPr>
            <w:r>
              <w:rPr>
                <w:sz w:val="20"/>
              </w:rPr>
              <w:t>писатьсопоройна</w:t>
            </w:r>
            <w:r>
              <w:rPr>
                <w:spacing w:val="-2"/>
                <w:sz w:val="20"/>
              </w:rPr>
              <w:t>образец</w:t>
            </w:r>
          </w:p>
        </w:tc>
      </w:tr>
    </w:tbl>
    <w:p w:rsidR="009366AA" w:rsidRDefault="009366AA">
      <w:pPr>
        <w:spacing w:line="226" w:lineRule="exact"/>
        <w:jc w:val="both"/>
        <w:rPr>
          <w:sz w:val="20"/>
        </w:rPr>
        <w:sectPr w:rsidR="009366AA">
          <w:pgSz w:w="16860" w:h="11940" w:orient="landscape"/>
          <w:pgMar w:top="500" w:right="440" w:bottom="280" w:left="340" w:header="720" w:footer="720" w:gutter="0"/>
          <w:cols w:space="720"/>
        </w:sectPr>
      </w:pPr>
    </w:p>
    <w:p w:rsidR="009366AA" w:rsidRDefault="009366AA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819"/>
        <w:gridCol w:w="2940"/>
        <w:gridCol w:w="4253"/>
        <w:gridCol w:w="2979"/>
        <w:gridCol w:w="3401"/>
      </w:tblGrid>
      <w:tr w:rsidR="009366AA">
        <w:trPr>
          <w:trHeight w:val="10130"/>
        </w:trPr>
        <w:tc>
          <w:tcPr>
            <w:tcW w:w="451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4253" w:type="dxa"/>
          </w:tcPr>
          <w:p w:rsidR="009366AA" w:rsidRDefault="00BA28E1">
            <w:pPr>
              <w:pStyle w:val="TableParagraph"/>
              <w:tabs>
                <w:tab w:val="left" w:pos="2005"/>
                <w:tab w:val="left" w:pos="2665"/>
                <w:tab w:val="left" w:pos="3258"/>
              </w:tabs>
              <w:ind w:left="123" w:right="82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письменной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речи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различные </w:t>
            </w:r>
            <w:r>
              <w:rPr>
                <w:sz w:val="20"/>
              </w:rPr>
              <w:t xml:space="preserve">коммуникативные типы предложений: </w:t>
            </w:r>
            <w:r>
              <w:rPr>
                <w:spacing w:val="-2"/>
                <w:sz w:val="20"/>
              </w:rPr>
              <w:t>повествовательные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(утвердительные, </w:t>
            </w:r>
            <w:r>
              <w:rPr>
                <w:sz w:val="20"/>
              </w:rPr>
              <w:t>отрицательные), вопросительные (общий, специальный, вопросы), побудительные (в утвердительной форме);</w:t>
            </w:r>
            <w:proofErr w:type="gramEnd"/>
          </w:p>
          <w:p w:rsidR="009366AA" w:rsidRDefault="00BA28E1">
            <w:pPr>
              <w:pStyle w:val="TableParagraph"/>
              <w:numPr>
                <w:ilvl w:val="0"/>
                <w:numId w:val="68"/>
              </w:numPr>
              <w:tabs>
                <w:tab w:val="left" w:pos="867"/>
              </w:tabs>
              <w:ind w:right="78" w:firstLine="33"/>
              <w:rPr>
                <w:sz w:val="20"/>
              </w:rPr>
            </w:pPr>
            <w:r>
              <w:rPr>
                <w:sz w:val="20"/>
              </w:rPr>
              <w:t xml:space="preserve">распознавать и </w:t>
            </w:r>
            <w:r>
              <w:rPr>
                <w:sz w:val="20"/>
              </w:rPr>
              <w:t xml:space="preserve">употреблять нераспространённые и распространённые простые предложения; — распознавать и употреблять в устной и письменной речи предложения с </w:t>
            </w:r>
            <w:proofErr w:type="gramStart"/>
            <w:r>
              <w:rPr>
                <w:sz w:val="20"/>
              </w:rPr>
              <w:t>начальным</w:t>
            </w:r>
            <w:proofErr w:type="gramEnd"/>
            <w:r>
              <w:rPr>
                <w:sz w:val="20"/>
              </w:rPr>
              <w:t xml:space="preserve"> It;</w:t>
            </w:r>
          </w:p>
          <w:p w:rsidR="009366AA" w:rsidRDefault="00BA28E1">
            <w:pPr>
              <w:pStyle w:val="TableParagraph"/>
              <w:numPr>
                <w:ilvl w:val="0"/>
                <w:numId w:val="68"/>
              </w:numPr>
              <w:tabs>
                <w:tab w:val="left" w:pos="482"/>
              </w:tabs>
              <w:ind w:right="81" w:firstLine="33"/>
              <w:rPr>
                <w:sz w:val="20"/>
              </w:rPr>
            </w:pPr>
            <w:r>
              <w:rPr>
                <w:sz w:val="20"/>
              </w:rPr>
              <w:t xml:space="preserve">распознавать и употреблять в устной и письменной речи предложения с </w:t>
            </w:r>
            <w:proofErr w:type="gramStart"/>
            <w:r>
              <w:rPr>
                <w:sz w:val="20"/>
              </w:rPr>
              <w:t>начальным</w:t>
            </w:r>
            <w:proofErr w:type="gramEnd"/>
            <w:r>
              <w:rPr>
                <w:sz w:val="20"/>
              </w:rPr>
              <w:t xml:space="preserve"> There + tobe в PresentS</w:t>
            </w:r>
            <w:r>
              <w:rPr>
                <w:sz w:val="20"/>
              </w:rPr>
              <w:t>impleTense;</w:t>
            </w:r>
          </w:p>
          <w:p w:rsidR="009366AA" w:rsidRDefault="00BA28E1">
            <w:pPr>
              <w:pStyle w:val="TableParagraph"/>
              <w:numPr>
                <w:ilvl w:val="0"/>
                <w:numId w:val="68"/>
              </w:numPr>
              <w:tabs>
                <w:tab w:val="left" w:pos="482"/>
                <w:tab w:val="left" w:pos="1544"/>
                <w:tab w:val="left" w:pos="3234"/>
              </w:tabs>
              <w:ind w:right="74" w:firstLine="33"/>
              <w:rPr>
                <w:sz w:val="20"/>
              </w:rPr>
            </w:pPr>
            <w:r>
              <w:rPr>
                <w:sz w:val="20"/>
              </w:rPr>
              <w:t xml:space="preserve">распознавать и употреблять в устной и письменной речи простые предложения с </w:t>
            </w:r>
            <w:r>
              <w:rPr>
                <w:spacing w:val="-2"/>
                <w:sz w:val="20"/>
              </w:rPr>
              <w:t>простым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глагольным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сказуемым (HespeaksEnglish.);</w:t>
            </w:r>
          </w:p>
          <w:p w:rsidR="009366AA" w:rsidRDefault="00BA28E1">
            <w:pPr>
              <w:pStyle w:val="TableParagraph"/>
              <w:numPr>
                <w:ilvl w:val="0"/>
                <w:numId w:val="68"/>
              </w:numPr>
              <w:tabs>
                <w:tab w:val="left" w:pos="482"/>
              </w:tabs>
              <w:ind w:right="81" w:firstLine="33"/>
              <w:rPr>
                <w:sz w:val="20"/>
              </w:rPr>
            </w:pPr>
            <w:proofErr w:type="gramStart"/>
            <w:r>
              <w:rPr>
                <w:sz w:val="20"/>
              </w:rPr>
              <w:t>распознавать и употреблять в устной и письменной речи предложения с составным глагольным сказуемым (I wanttodance.</w:t>
            </w:r>
            <w:proofErr w:type="gramEnd"/>
            <w:r>
              <w:rPr>
                <w:sz w:val="20"/>
              </w:rPr>
              <w:t xml:space="preserve"> </w:t>
            </w:r>
            <w:proofErr w:type="gramStart"/>
            <w:r>
              <w:rPr>
                <w:spacing w:val="-2"/>
                <w:sz w:val="20"/>
              </w:rPr>
              <w:t>Shec</w:t>
            </w:r>
            <w:r>
              <w:rPr>
                <w:spacing w:val="-2"/>
                <w:sz w:val="20"/>
              </w:rPr>
              <w:t>anskatewell.);</w:t>
            </w:r>
            <w:proofErr w:type="gramEnd"/>
          </w:p>
          <w:p w:rsidR="009366AA" w:rsidRDefault="00BA28E1">
            <w:pPr>
              <w:pStyle w:val="TableParagraph"/>
              <w:numPr>
                <w:ilvl w:val="0"/>
                <w:numId w:val="68"/>
              </w:numPr>
              <w:tabs>
                <w:tab w:val="left" w:pos="482"/>
              </w:tabs>
              <w:ind w:right="69" w:firstLine="33"/>
              <w:rPr>
                <w:sz w:val="20"/>
              </w:rPr>
            </w:pPr>
            <w:r>
              <w:rPr>
                <w:sz w:val="20"/>
              </w:rPr>
              <w:t>распознавать и употреблять в устной и письменной речи предложения с глаголом- связкой tobe в PresentSimpleTense в составе таких фраз, как I’mDima, I’meight. I’mfine. I’msorry. It’s… Isit…? What’s…?;</w:t>
            </w:r>
          </w:p>
          <w:p w:rsidR="009366AA" w:rsidRDefault="00BA28E1">
            <w:pPr>
              <w:pStyle w:val="TableParagraph"/>
              <w:numPr>
                <w:ilvl w:val="0"/>
                <w:numId w:val="68"/>
              </w:numPr>
              <w:tabs>
                <w:tab w:val="left" w:pos="482"/>
              </w:tabs>
              <w:ind w:right="79" w:firstLine="33"/>
              <w:rPr>
                <w:sz w:val="20"/>
              </w:rPr>
            </w:pPr>
            <w:r>
              <w:rPr>
                <w:sz w:val="20"/>
              </w:rPr>
              <w:t>распознавать и употреблять в устной и письменной речи предложения с краткими глагольными формами;</w:t>
            </w:r>
          </w:p>
          <w:p w:rsidR="009366AA" w:rsidRDefault="00BA28E1">
            <w:pPr>
              <w:pStyle w:val="TableParagraph"/>
              <w:numPr>
                <w:ilvl w:val="0"/>
                <w:numId w:val="68"/>
              </w:numPr>
              <w:tabs>
                <w:tab w:val="left" w:pos="482"/>
                <w:tab w:val="left" w:pos="2185"/>
                <w:tab w:val="left" w:pos="4062"/>
              </w:tabs>
              <w:ind w:right="81" w:firstLine="33"/>
              <w:rPr>
                <w:sz w:val="20"/>
              </w:rPr>
            </w:pPr>
            <w:r>
              <w:rPr>
                <w:sz w:val="20"/>
              </w:rPr>
              <w:t xml:space="preserve">распознавать и употреблять в устной и письменной речи повелительное наклонение: </w:t>
            </w:r>
            <w:r>
              <w:rPr>
                <w:spacing w:val="-2"/>
                <w:sz w:val="20"/>
              </w:rPr>
              <w:t>побудительные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предложения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в</w:t>
            </w:r>
            <w:r>
              <w:rPr>
                <w:sz w:val="20"/>
              </w:rPr>
              <w:t xml:space="preserve"> утвердительной форме (Comein, please.);</w:t>
            </w:r>
          </w:p>
          <w:p w:rsidR="009366AA" w:rsidRDefault="00BA28E1">
            <w:pPr>
              <w:pStyle w:val="TableParagraph"/>
              <w:numPr>
                <w:ilvl w:val="0"/>
                <w:numId w:val="68"/>
              </w:numPr>
              <w:tabs>
                <w:tab w:val="left" w:pos="482"/>
              </w:tabs>
              <w:ind w:right="73" w:firstLine="33"/>
              <w:rPr>
                <w:sz w:val="20"/>
              </w:rPr>
            </w:pPr>
            <w:r>
              <w:rPr>
                <w:sz w:val="20"/>
              </w:rPr>
              <w:t>распознавать и употреблять в устной и письменной речи настоящее простое время (PresentSimpleTense) в повествовательных (утвердительных и отрицательных) и вопросительных (общий и специальный вопрос) предложениях;</w:t>
            </w:r>
          </w:p>
          <w:p w:rsidR="009366AA" w:rsidRDefault="00BA28E1">
            <w:pPr>
              <w:pStyle w:val="TableParagraph"/>
              <w:numPr>
                <w:ilvl w:val="0"/>
                <w:numId w:val="68"/>
              </w:numPr>
              <w:tabs>
                <w:tab w:val="left" w:pos="482"/>
              </w:tabs>
              <w:ind w:right="81" w:firstLine="33"/>
              <w:rPr>
                <w:sz w:val="20"/>
              </w:rPr>
            </w:pPr>
            <w:r>
              <w:rPr>
                <w:sz w:val="20"/>
              </w:rPr>
              <w:t>распознавать и употреблять в устной и письме</w:t>
            </w:r>
            <w:r>
              <w:rPr>
                <w:sz w:val="20"/>
              </w:rPr>
              <w:t>нной речи глагольную конструкцию havegot (I’vegot … Haveyougot …?);</w:t>
            </w:r>
          </w:p>
          <w:p w:rsidR="009366AA" w:rsidRDefault="00BA28E1">
            <w:pPr>
              <w:pStyle w:val="TableParagraph"/>
              <w:numPr>
                <w:ilvl w:val="0"/>
                <w:numId w:val="68"/>
              </w:numPr>
              <w:tabs>
                <w:tab w:val="left" w:pos="478"/>
              </w:tabs>
              <w:spacing w:line="223" w:lineRule="exact"/>
              <w:ind w:left="478" w:hanging="321"/>
              <w:rPr>
                <w:sz w:val="20"/>
              </w:rPr>
            </w:pPr>
            <w:r>
              <w:rPr>
                <w:sz w:val="20"/>
              </w:rPr>
              <w:t>распознаватьиупотреблятьвустной</w:t>
            </w:r>
            <w:r>
              <w:rPr>
                <w:spacing w:val="-10"/>
                <w:sz w:val="20"/>
              </w:rPr>
              <w:t>и</w:t>
            </w:r>
          </w:p>
        </w:tc>
        <w:tc>
          <w:tcPr>
            <w:tcW w:w="2979" w:type="dxa"/>
          </w:tcPr>
          <w:p w:rsidR="009366AA" w:rsidRDefault="00BA28E1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(international,night);</w:t>
            </w:r>
          </w:p>
          <w:p w:rsidR="009366AA" w:rsidRDefault="00BA28E1">
            <w:pPr>
              <w:pStyle w:val="TableParagraph"/>
              <w:numPr>
                <w:ilvl w:val="0"/>
                <w:numId w:val="67"/>
              </w:numPr>
              <w:tabs>
                <w:tab w:val="left" w:pos="783"/>
              </w:tabs>
              <w:ind w:right="78" w:firstLine="180"/>
              <w:rPr>
                <w:sz w:val="20"/>
              </w:rPr>
            </w:pPr>
            <w:r>
              <w:rPr>
                <w:sz w:val="20"/>
              </w:rPr>
              <w:t xml:space="preserve">читать новые слова согласно основным правилам </w:t>
            </w:r>
            <w:r>
              <w:rPr>
                <w:spacing w:val="-2"/>
                <w:sz w:val="20"/>
              </w:rPr>
              <w:t>чтения;</w:t>
            </w:r>
          </w:p>
          <w:p w:rsidR="009366AA" w:rsidRDefault="00BA28E1">
            <w:pPr>
              <w:pStyle w:val="TableParagraph"/>
              <w:numPr>
                <w:ilvl w:val="0"/>
                <w:numId w:val="67"/>
              </w:numPr>
              <w:tabs>
                <w:tab w:val="left" w:pos="721"/>
              </w:tabs>
              <w:ind w:right="66" w:firstLine="180"/>
              <w:rPr>
                <w:sz w:val="20"/>
              </w:rPr>
            </w:pPr>
            <w:r>
              <w:rPr>
                <w:sz w:val="20"/>
              </w:rPr>
              <w:t xml:space="preserve">различать на слух и правильно произносить слова и фразы/ предложения с соблюдением их </w:t>
            </w:r>
            <w:proofErr w:type="gramStart"/>
            <w:r>
              <w:rPr>
                <w:sz w:val="20"/>
              </w:rPr>
              <w:t>ритмико- интонационных</w:t>
            </w:r>
            <w:proofErr w:type="gramEnd"/>
            <w:r>
              <w:rPr>
                <w:sz w:val="20"/>
              </w:rPr>
              <w:t xml:space="preserve"> особенностей.</w:t>
            </w:r>
          </w:p>
          <w:p w:rsidR="009366AA" w:rsidRDefault="00BA28E1">
            <w:pPr>
              <w:pStyle w:val="TableParagraph"/>
              <w:ind w:right="76" w:firstLine="180"/>
              <w:rPr>
                <w:i/>
                <w:sz w:val="20"/>
              </w:rPr>
            </w:pPr>
            <w:r>
              <w:rPr>
                <w:i/>
                <w:sz w:val="20"/>
              </w:rPr>
              <w:t xml:space="preserve">Графика, орфография и </w:t>
            </w:r>
            <w:r>
              <w:rPr>
                <w:i/>
                <w:spacing w:val="-2"/>
                <w:sz w:val="20"/>
              </w:rPr>
              <w:t>пунктуация</w:t>
            </w:r>
          </w:p>
          <w:p w:rsidR="009366AA" w:rsidRDefault="00BA28E1">
            <w:pPr>
              <w:pStyle w:val="TableParagraph"/>
              <w:numPr>
                <w:ilvl w:val="0"/>
                <w:numId w:val="67"/>
              </w:numPr>
              <w:tabs>
                <w:tab w:val="left" w:pos="968"/>
              </w:tabs>
              <w:ind w:right="80" w:firstLine="180"/>
              <w:rPr>
                <w:sz w:val="20"/>
              </w:rPr>
            </w:pPr>
            <w:r>
              <w:rPr>
                <w:sz w:val="20"/>
              </w:rPr>
              <w:t>правильно писать изученные слова;</w:t>
            </w:r>
          </w:p>
          <w:p w:rsidR="009366AA" w:rsidRDefault="00BA28E1">
            <w:pPr>
              <w:pStyle w:val="TableParagraph"/>
              <w:numPr>
                <w:ilvl w:val="0"/>
                <w:numId w:val="67"/>
              </w:numPr>
              <w:tabs>
                <w:tab w:val="left" w:pos="749"/>
                <w:tab w:val="left" w:pos="2783"/>
              </w:tabs>
              <w:spacing w:before="1"/>
              <w:ind w:right="74" w:firstLine="180"/>
              <w:rPr>
                <w:sz w:val="20"/>
              </w:rPr>
            </w:pPr>
            <w:r>
              <w:rPr>
                <w:sz w:val="20"/>
              </w:rPr>
              <w:t xml:space="preserve">правильно расставлять знаки препинания (точка, </w:t>
            </w:r>
            <w:r>
              <w:rPr>
                <w:spacing w:val="-2"/>
                <w:sz w:val="20"/>
              </w:rPr>
              <w:t>вопросительный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 xml:space="preserve"> во</w:t>
            </w:r>
            <w:r>
              <w:rPr>
                <w:sz w:val="20"/>
              </w:rPr>
              <w:t>склицательный знаки в конце предложения, апостроф).</w:t>
            </w:r>
          </w:p>
          <w:p w:rsidR="009366AA" w:rsidRDefault="00BA28E1">
            <w:pPr>
              <w:pStyle w:val="TableParagraph"/>
              <w:spacing w:line="230" w:lineRule="exact"/>
              <w:ind w:left="306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Лексическаясторона</w:t>
            </w:r>
            <w:r>
              <w:rPr>
                <w:i/>
                <w:spacing w:val="-4"/>
                <w:sz w:val="20"/>
              </w:rPr>
              <w:t>речи</w:t>
            </w:r>
          </w:p>
          <w:p w:rsidR="009366AA" w:rsidRDefault="00BA28E1">
            <w:pPr>
              <w:pStyle w:val="TableParagraph"/>
              <w:numPr>
                <w:ilvl w:val="0"/>
                <w:numId w:val="67"/>
              </w:numPr>
              <w:tabs>
                <w:tab w:val="left" w:pos="1084"/>
                <w:tab w:val="left" w:pos="1480"/>
                <w:tab w:val="left" w:pos="1890"/>
                <w:tab w:val="left" w:pos="2178"/>
                <w:tab w:val="left" w:pos="2392"/>
                <w:tab w:val="left" w:pos="2788"/>
              </w:tabs>
              <w:spacing w:before="1"/>
              <w:ind w:right="73" w:firstLine="180"/>
              <w:jc w:val="left"/>
              <w:rPr>
                <w:sz w:val="20"/>
              </w:rPr>
            </w:pPr>
            <w:r>
              <w:rPr>
                <w:sz w:val="20"/>
              </w:rPr>
              <w:t xml:space="preserve">распознаватьи </w:t>
            </w:r>
            <w:r>
              <w:rPr>
                <w:spacing w:val="-2"/>
                <w:sz w:val="20"/>
              </w:rPr>
              <w:t>употреблять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в</w:t>
            </w:r>
            <w:r>
              <w:rPr>
                <w:sz w:val="20"/>
              </w:rPr>
              <w:tab/>
            </w:r>
            <w:proofErr w:type="gramStart"/>
            <w:r>
              <w:rPr>
                <w:spacing w:val="-2"/>
                <w:sz w:val="20"/>
              </w:rPr>
              <w:t>устной</w:t>
            </w:r>
            <w:proofErr w:type="gramEnd"/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 xml:space="preserve"> письменнойречинеменее350 </w:t>
            </w:r>
            <w:r>
              <w:rPr>
                <w:spacing w:val="-2"/>
                <w:sz w:val="20"/>
              </w:rPr>
              <w:t>лексических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единиц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(слов, словосочетаний,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речевых </w:t>
            </w:r>
            <w:r>
              <w:rPr>
                <w:sz w:val="20"/>
              </w:rPr>
              <w:t>клише), включая200</w:t>
            </w:r>
          </w:p>
          <w:p w:rsidR="009366AA" w:rsidRDefault="00BA28E1">
            <w:pPr>
              <w:pStyle w:val="TableParagraph"/>
              <w:ind w:right="77"/>
              <w:jc w:val="left"/>
              <w:rPr>
                <w:sz w:val="20"/>
              </w:rPr>
            </w:pPr>
            <w:r>
              <w:rPr>
                <w:sz w:val="20"/>
              </w:rPr>
              <w:t>лексическихединиц</w:t>
            </w:r>
            <w:proofErr w:type="gramStart"/>
            <w:r>
              <w:rPr>
                <w:sz w:val="20"/>
              </w:rPr>
              <w:t>,о</w:t>
            </w:r>
            <w:proofErr w:type="gramEnd"/>
            <w:r>
              <w:rPr>
                <w:sz w:val="20"/>
              </w:rPr>
              <w:t>своенных на первом году обуче</w:t>
            </w:r>
            <w:r>
              <w:rPr>
                <w:sz w:val="20"/>
              </w:rPr>
              <w:t>ния;</w:t>
            </w:r>
          </w:p>
          <w:p w:rsidR="009366AA" w:rsidRDefault="00BA28E1">
            <w:pPr>
              <w:pStyle w:val="TableParagraph"/>
              <w:numPr>
                <w:ilvl w:val="0"/>
                <w:numId w:val="67"/>
              </w:numPr>
              <w:tabs>
                <w:tab w:val="left" w:pos="1005"/>
                <w:tab w:val="left" w:pos="1110"/>
                <w:tab w:val="left" w:pos="1504"/>
                <w:tab w:val="left" w:pos="1789"/>
                <w:tab w:val="left" w:pos="2783"/>
              </w:tabs>
              <w:spacing w:before="3"/>
              <w:ind w:right="75" w:firstLine="230"/>
              <w:jc w:val="left"/>
              <w:rPr>
                <w:sz w:val="20"/>
              </w:rPr>
            </w:pP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распознавать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образовывать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родственные слова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с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использованием </w:t>
            </w:r>
            <w:r>
              <w:rPr>
                <w:sz w:val="20"/>
              </w:rPr>
              <w:t>основныхспособов словообразования</w:t>
            </w:r>
            <w:proofErr w:type="gramStart"/>
            <w:r>
              <w:rPr>
                <w:sz w:val="20"/>
              </w:rPr>
              <w:t>:а</w:t>
            </w:r>
            <w:proofErr w:type="gramEnd"/>
            <w:r>
              <w:rPr>
                <w:sz w:val="20"/>
              </w:rPr>
              <w:t>ффиксации (суффиксы числительных -teen,</w:t>
            </w:r>
          </w:p>
          <w:p w:rsidR="009366AA" w:rsidRDefault="00BA28E1">
            <w:pPr>
              <w:pStyle w:val="TableParagraph"/>
              <w:tabs>
                <w:tab w:val="left" w:pos="661"/>
                <w:tab w:val="left" w:pos="1213"/>
                <w:tab w:val="left" w:pos="1583"/>
              </w:tabs>
              <w:spacing w:before="3"/>
              <w:ind w:right="78"/>
              <w:jc w:val="left"/>
              <w:rPr>
                <w:sz w:val="20"/>
              </w:rPr>
            </w:pPr>
            <w:proofErr w:type="gramStart"/>
            <w:r>
              <w:rPr>
                <w:spacing w:val="-4"/>
                <w:sz w:val="20"/>
              </w:rPr>
              <w:t>-ty,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-th)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словосложения </w:t>
            </w:r>
            <w:r>
              <w:rPr>
                <w:sz w:val="20"/>
              </w:rPr>
              <w:t>(football, snowman).</w:t>
            </w:r>
            <w:proofErr w:type="gramEnd"/>
          </w:p>
          <w:p w:rsidR="009366AA" w:rsidRDefault="00BA28E1">
            <w:pPr>
              <w:pStyle w:val="TableParagraph"/>
              <w:tabs>
                <w:tab w:val="left" w:pos="2159"/>
              </w:tabs>
              <w:ind w:right="78" w:firstLine="180"/>
              <w:jc w:val="left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Грамматическая</w:t>
            </w:r>
            <w:r>
              <w:rPr>
                <w:i/>
                <w:sz w:val="20"/>
              </w:rPr>
              <w:tab/>
            </w:r>
            <w:r>
              <w:rPr>
                <w:i/>
                <w:spacing w:val="-2"/>
                <w:sz w:val="20"/>
              </w:rPr>
              <w:t xml:space="preserve">сторона </w:t>
            </w:r>
            <w:r>
              <w:rPr>
                <w:i/>
                <w:spacing w:val="-4"/>
                <w:sz w:val="20"/>
              </w:rPr>
              <w:t>речи</w:t>
            </w:r>
          </w:p>
          <w:p w:rsidR="009366AA" w:rsidRDefault="00BA28E1">
            <w:pPr>
              <w:pStyle w:val="TableParagraph"/>
              <w:numPr>
                <w:ilvl w:val="0"/>
                <w:numId w:val="67"/>
              </w:numPr>
              <w:tabs>
                <w:tab w:val="left" w:pos="1084"/>
                <w:tab w:val="left" w:pos="2344"/>
                <w:tab w:val="left" w:pos="2490"/>
                <w:tab w:val="left" w:pos="2783"/>
              </w:tabs>
              <w:ind w:right="73" w:firstLine="180"/>
              <w:rPr>
                <w:sz w:val="20"/>
              </w:rPr>
            </w:pPr>
            <w:r>
              <w:rPr>
                <w:spacing w:val="-2"/>
                <w:sz w:val="20"/>
              </w:rPr>
              <w:t>распознавать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 xml:space="preserve"> употреблять в устной и </w:t>
            </w:r>
            <w:r>
              <w:rPr>
                <w:spacing w:val="-2"/>
                <w:sz w:val="20"/>
              </w:rPr>
              <w:t>письменной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речи </w:t>
            </w:r>
            <w:r>
              <w:rPr>
                <w:sz w:val="20"/>
              </w:rPr>
              <w:t xml:space="preserve">побудительные предложения в </w:t>
            </w:r>
            <w:r>
              <w:rPr>
                <w:spacing w:val="-2"/>
                <w:sz w:val="20"/>
              </w:rPr>
              <w:t>отрицательной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форме </w:t>
            </w:r>
            <w:r>
              <w:rPr>
                <w:sz w:val="20"/>
              </w:rPr>
              <w:t>(Don’ttalk, please.);</w:t>
            </w:r>
          </w:p>
          <w:p w:rsidR="009366AA" w:rsidRDefault="00BA28E1">
            <w:pPr>
              <w:pStyle w:val="TableParagraph"/>
              <w:numPr>
                <w:ilvl w:val="0"/>
                <w:numId w:val="67"/>
              </w:numPr>
              <w:tabs>
                <w:tab w:val="left" w:pos="1084"/>
                <w:tab w:val="left" w:pos="2783"/>
              </w:tabs>
              <w:spacing w:line="226" w:lineRule="exact"/>
              <w:ind w:left="1084" w:hanging="781"/>
              <w:rPr>
                <w:sz w:val="20"/>
              </w:rPr>
            </w:pPr>
            <w:r>
              <w:rPr>
                <w:spacing w:val="-2"/>
                <w:sz w:val="20"/>
              </w:rPr>
              <w:t>распознавать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</w:p>
        </w:tc>
        <w:tc>
          <w:tcPr>
            <w:tcW w:w="3401" w:type="dxa"/>
          </w:tcPr>
          <w:p w:rsidR="009366AA" w:rsidRDefault="00BA28E1">
            <w:pPr>
              <w:pStyle w:val="TableParagraph"/>
              <w:ind w:right="76"/>
              <w:rPr>
                <w:sz w:val="20"/>
              </w:rPr>
            </w:pPr>
            <w:r>
              <w:rPr>
                <w:sz w:val="20"/>
              </w:rPr>
              <w:t>электронное сообщение личного характера (объём сообщения — до50 слов).</w:t>
            </w:r>
          </w:p>
          <w:p w:rsidR="009366AA" w:rsidRDefault="00BA28E1">
            <w:pPr>
              <w:pStyle w:val="TableParagraph"/>
              <w:spacing w:line="228" w:lineRule="exact"/>
              <w:ind w:left="16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Языковыезнанияинавыки</w:t>
            </w:r>
          </w:p>
          <w:p w:rsidR="009366AA" w:rsidRDefault="00BA28E1">
            <w:pPr>
              <w:pStyle w:val="TableParagraph"/>
              <w:spacing w:line="228" w:lineRule="exact"/>
              <w:ind w:left="162"/>
              <w:rPr>
                <w:i/>
                <w:sz w:val="20"/>
              </w:rPr>
            </w:pPr>
            <w:r>
              <w:rPr>
                <w:i/>
                <w:spacing w:val="-6"/>
                <w:sz w:val="20"/>
              </w:rPr>
              <w:t>Фонетическаясторонаречи</w:t>
            </w:r>
          </w:p>
          <w:p w:rsidR="009366AA" w:rsidRDefault="00BA28E1">
            <w:pPr>
              <w:pStyle w:val="TableParagraph"/>
              <w:numPr>
                <w:ilvl w:val="0"/>
                <w:numId w:val="66"/>
              </w:numPr>
              <w:tabs>
                <w:tab w:val="left" w:pos="524"/>
              </w:tabs>
              <w:ind w:right="76" w:firstLine="36"/>
              <w:rPr>
                <w:sz w:val="20"/>
              </w:rPr>
            </w:pPr>
            <w:r>
              <w:rPr>
                <w:sz w:val="20"/>
              </w:rPr>
              <w:t>читать новые слова согласно основным правилам чтения;</w:t>
            </w:r>
          </w:p>
          <w:p w:rsidR="009366AA" w:rsidRDefault="00BA28E1">
            <w:pPr>
              <w:pStyle w:val="TableParagraph"/>
              <w:numPr>
                <w:ilvl w:val="0"/>
                <w:numId w:val="66"/>
              </w:numPr>
              <w:tabs>
                <w:tab w:val="left" w:pos="466"/>
              </w:tabs>
              <w:ind w:right="71" w:firstLine="36"/>
              <w:rPr>
                <w:sz w:val="20"/>
              </w:rPr>
            </w:pPr>
            <w:r>
              <w:rPr>
                <w:sz w:val="20"/>
              </w:rPr>
              <w:t xml:space="preserve">различать на слух и правильно произносить слова и фразы/ предложения с соблюдением их </w:t>
            </w:r>
            <w:r>
              <w:rPr>
                <w:spacing w:val="-2"/>
                <w:sz w:val="20"/>
              </w:rPr>
              <w:t>ритмико-интонационных</w:t>
            </w:r>
          </w:p>
          <w:p w:rsidR="009366AA" w:rsidRDefault="00BA28E1">
            <w:pPr>
              <w:pStyle w:val="TableParagraph"/>
              <w:spacing w:line="229" w:lineRule="exact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особенностей.</w:t>
            </w:r>
          </w:p>
          <w:p w:rsidR="009366AA" w:rsidRDefault="00BA28E1">
            <w:pPr>
              <w:pStyle w:val="TableParagraph"/>
              <w:spacing w:line="229" w:lineRule="exact"/>
              <w:ind w:left="162"/>
              <w:jc w:val="left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Графика</w:t>
            </w:r>
            <w:proofErr w:type="gramStart"/>
            <w:r>
              <w:rPr>
                <w:i/>
                <w:spacing w:val="-2"/>
                <w:sz w:val="20"/>
              </w:rPr>
              <w:t>,о</w:t>
            </w:r>
            <w:proofErr w:type="gramEnd"/>
            <w:r>
              <w:rPr>
                <w:i/>
                <w:spacing w:val="-2"/>
                <w:sz w:val="20"/>
              </w:rPr>
              <w:t>рфографияипунктуация</w:t>
            </w:r>
          </w:p>
          <w:p w:rsidR="009366AA" w:rsidRDefault="00BA28E1">
            <w:pPr>
              <w:pStyle w:val="TableParagraph"/>
              <w:numPr>
                <w:ilvl w:val="0"/>
                <w:numId w:val="66"/>
              </w:numPr>
              <w:tabs>
                <w:tab w:val="left" w:pos="591"/>
              </w:tabs>
              <w:ind w:right="76" w:firstLine="84"/>
              <w:rPr>
                <w:sz w:val="20"/>
              </w:rPr>
            </w:pPr>
            <w:r>
              <w:rPr>
                <w:sz w:val="20"/>
              </w:rPr>
              <w:t xml:space="preserve">правильно писать изученные </w:t>
            </w:r>
            <w:r>
              <w:rPr>
                <w:spacing w:val="-2"/>
                <w:sz w:val="20"/>
              </w:rPr>
              <w:t>слова;</w:t>
            </w:r>
          </w:p>
          <w:p w:rsidR="009366AA" w:rsidRDefault="00BA28E1">
            <w:pPr>
              <w:pStyle w:val="TableParagraph"/>
              <w:numPr>
                <w:ilvl w:val="0"/>
                <w:numId w:val="66"/>
              </w:numPr>
              <w:tabs>
                <w:tab w:val="left" w:pos="555"/>
              </w:tabs>
              <w:ind w:right="69" w:firstLine="36"/>
              <w:rPr>
                <w:sz w:val="20"/>
              </w:rPr>
            </w:pPr>
            <w:r>
              <w:rPr>
                <w:sz w:val="20"/>
              </w:rPr>
              <w:t>правильно расста</w:t>
            </w:r>
            <w:r>
              <w:rPr>
                <w:sz w:val="20"/>
              </w:rPr>
              <w:t xml:space="preserve">влять знаки препинания (точка, вопросительный и восклицательный знаки в конце предложения, апостроф, запятая при </w:t>
            </w:r>
            <w:r>
              <w:rPr>
                <w:spacing w:val="-2"/>
                <w:sz w:val="20"/>
              </w:rPr>
              <w:t>перечислении).</w:t>
            </w:r>
          </w:p>
          <w:p w:rsidR="009366AA" w:rsidRDefault="00BA28E1">
            <w:pPr>
              <w:pStyle w:val="TableParagraph"/>
              <w:spacing w:line="227" w:lineRule="exact"/>
              <w:ind w:left="162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Лексическаясторона</w:t>
            </w:r>
            <w:r>
              <w:rPr>
                <w:i/>
                <w:spacing w:val="-4"/>
                <w:sz w:val="20"/>
              </w:rPr>
              <w:t>речи</w:t>
            </w:r>
          </w:p>
          <w:p w:rsidR="009366AA" w:rsidRDefault="00BA28E1">
            <w:pPr>
              <w:pStyle w:val="TableParagraph"/>
              <w:numPr>
                <w:ilvl w:val="0"/>
                <w:numId w:val="66"/>
              </w:numPr>
              <w:tabs>
                <w:tab w:val="left" w:pos="507"/>
              </w:tabs>
              <w:ind w:right="77" w:firstLine="36"/>
              <w:rPr>
                <w:sz w:val="20"/>
              </w:rPr>
            </w:pPr>
            <w:r>
              <w:rPr>
                <w:sz w:val="20"/>
              </w:rPr>
              <w:t>распознавать и употреблять в устной и письменной речи не менее</w:t>
            </w:r>
          </w:p>
          <w:p w:rsidR="009366AA" w:rsidRDefault="00BA28E1">
            <w:pPr>
              <w:pStyle w:val="TableParagraph"/>
              <w:ind w:right="75"/>
              <w:rPr>
                <w:sz w:val="20"/>
              </w:rPr>
            </w:pPr>
            <w:r>
              <w:rPr>
                <w:sz w:val="20"/>
              </w:rPr>
              <w:t xml:space="preserve">500 лексических единиц (слов, словосочетаний, речевых клише), включая 350 лексических единиц, освоенных в предшествующие годы </w:t>
            </w:r>
            <w:r>
              <w:rPr>
                <w:spacing w:val="-2"/>
                <w:sz w:val="20"/>
              </w:rPr>
              <w:t>обучения;</w:t>
            </w:r>
          </w:p>
          <w:p w:rsidR="009366AA" w:rsidRDefault="00BA28E1">
            <w:pPr>
              <w:pStyle w:val="TableParagraph"/>
              <w:numPr>
                <w:ilvl w:val="0"/>
                <w:numId w:val="66"/>
              </w:numPr>
              <w:tabs>
                <w:tab w:val="left" w:pos="550"/>
                <w:tab w:val="left" w:pos="1986"/>
                <w:tab w:val="left" w:pos="2257"/>
                <w:tab w:val="left" w:pos="3222"/>
              </w:tabs>
              <w:ind w:right="65" w:firstLine="36"/>
              <w:rPr>
                <w:sz w:val="20"/>
              </w:rPr>
            </w:pPr>
            <w:r>
              <w:rPr>
                <w:sz w:val="20"/>
              </w:rPr>
              <w:t xml:space="preserve">распознавать и образовывать </w:t>
            </w:r>
            <w:r>
              <w:rPr>
                <w:spacing w:val="-2"/>
                <w:sz w:val="20"/>
              </w:rPr>
              <w:t>родственные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слова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с</w:t>
            </w:r>
            <w:r>
              <w:rPr>
                <w:sz w:val="20"/>
              </w:rPr>
              <w:t xml:space="preserve"> использованием основных способов </w:t>
            </w:r>
            <w:r>
              <w:rPr>
                <w:spacing w:val="-2"/>
                <w:sz w:val="20"/>
              </w:rPr>
              <w:t>словообразования: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аффиксации </w:t>
            </w:r>
            <w:r>
              <w:rPr>
                <w:sz w:val="20"/>
              </w:rPr>
              <w:t>(суффиксы</w:t>
            </w:r>
            <w:r>
              <w:rPr>
                <w:sz w:val="20"/>
              </w:rPr>
              <w:t xml:space="preserve"> -er/-or, -ist: teacher, actor, artist), словосложения (blackboard), конверсии (toplay — a play).</w:t>
            </w:r>
          </w:p>
          <w:p w:rsidR="009366AA" w:rsidRDefault="00BA28E1">
            <w:pPr>
              <w:pStyle w:val="TableParagraph"/>
              <w:spacing w:before="1"/>
              <w:ind w:left="162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Грамматическаясторона</w:t>
            </w:r>
            <w:r>
              <w:rPr>
                <w:i/>
                <w:spacing w:val="-4"/>
                <w:sz w:val="20"/>
              </w:rPr>
              <w:t>речи</w:t>
            </w:r>
          </w:p>
          <w:p w:rsidR="009366AA" w:rsidRDefault="00BA28E1">
            <w:pPr>
              <w:pStyle w:val="TableParagraph"/>
              <w:numPr>
                <w:ilvl w:val="0"/>
                <w:numId w:val="66"/>
              </w:numPr>
              <w:tabs>
                <w:tab w:val="left" w:pos="543"/>
                <w:tab w:val="left" w:pos="3217"/>
              </w:tabs>
              <w:spacing w:before="3"/>
              <w:ind w:right="67" w:firstLine="84"/>
              <w:rPr>
                <w:sz w:val="20"/>
              </w:rPr>
            </w:pPr>
            <w:r>
              <w:rPr>
                <w:sz w:val="20"/>
              </w:rPr>
              <w:t xml:space="preserve">распознавать и употреблять в устной и письменной речи </w:t>
            </w:r>
            <w:r>
              <w:rPr>
                <w:spacing w:val="-2"/>
                <w:sz w:val="20"/>
              </w:rPr>
              <w:t>PresentContinuousTense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в</w:t>
            </w:r>
            <w:r>
              <w:rPr>
                <w:sz w:val="20"/>
              </w:rPr>
              <w:t xml:space="preserve"> повествовательных (утвердительных и отрицательных), в</w:t>
            </w:r>
            <w:r>
              <w:rPr>
                <w:sz w:val="20"/>
              </w:rPr>
              <w:t xml:space="preserve">опросительных (общий и специальный вопрос) </w:t>
            </w:r>
            <w:r>
              <w:rPr>
                <w:spacing w:val="-2"/>
                <w:sz w:val="20"/>
              </w:rPr>
              <w:t>предложениях;</w:t>
            </w:r>
          </w:p>
          <w:p w:rsidR="009366AA" w:rsidRDefault="00BA28E1">
            <w:pPr>
              <w:pStyle w:val="TableParagraph"/>
              <w:numPr>
                <w:ilvl w:val="0"/>
                <w:numId w:val="66"/>
              </w:numPr>
              <w:tabs>
                <w:tab w:val="left" w:pos="538"/>
              </w:tabs>
              <w:spacing w:line="224" w:lineRule="exact"/>
              <w:ind w:left="538" w:hanging="328"/>
              <w:rPr>
                <w:sz w:val="20"/>
              </w:rPr>
            </w:pPr>
            <w:r>
              <w:rPr>
                <w:sz w:val="20"/>
              </w:rPr>
              <w:t>распознаватьиупотреблять</w:t>
            </w:r>
            <w:r>
              <w:rPr>
                <w:spacing w:val="-10"/>
                <w:sz w:val="20"/>
              </w:rPr>
              <w:t>в</w:t>
            </w:r>
          </w:p>
        </w:tc>
      </w:tr>
    </w:tbl>
    <w:p w:rsidR="009366AA" w:rsidRDefault="009366AA">
      <w:pPr>
        <w:spacing w:line="224" w:lineRule="exact"/>
        <w:jc w:val="both"/>
        <w:rPr>
          <w:sz w:val="20"/>
        </w:rPr>
        <w:sectPr w:rsidR="009366AA">
          <w:pgSz w:w="16860" w:h="11940" w:orient="landscape"/>
          <w:pgMar w:top="500" w:right="440" w:bottom="280" w:left="340" w:header="720" w:footer="720" w:gutter="0"/>
          <w:cols w:space="720"/>
        </w:sectPr>
      </w:pPr>
    </w:p>
    <w:p w:rsidR="009366AA" w:rsidRDefault="009366AA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819"/>
        <w:gridCol w:w="2940"/>
        <w:gridCol w:w="4253"/>
        <w:gridCol w:w="2979"/>
        <w:gridCol w:w="3401"/>
      </w:tblGrid>
      <w:tr w:rsidR="009366AA">
        <w:trPr>
          <w:trHeight w:val="10130"/>
        </w:trPr>
        <w:tc>
          <w:tcPr>
            <w:tcW w:w="451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4253" w:type="dxa"/>
          </w:tcPr>
          <w:p w:rsidR="009366AA" w:rsidRDefault="00BA28E1">
            <w:pPr>
              <w:pStyle w:val="TableParagraph"/>
              <w:ind w:left="123" w:right="74"/>
              <w:rPr>
                <w:sz w:val="20"/>
              </w:rPr>
            </w:pPr>
            <w:r>
              <w:rPr>
                <w:sz w:val="20"/>
              </w:rPr>
              <w:t xml:space="preserve">письменной речи модальный глагол </w:t>
            </w:r>
            <w:proofErr w:type="gramStart"/>
            <w:r>
              <w:rPr>
                <w:sz w:val="20"/>
              </w:rPr>
              <w:t>с</w:t>
            </w:r>
            <w:proofErr w:type="gramEnd"/>
            <w:r>
              <w:rPr>
                <w:sz w:val="20"/>
              </w:rPr>
              <w:t>an/can’t для выражения умения (I canride a bike.) и отсутствия умения (I can’tride a bike.); can для получения разрешения (Can I goout?);</w:t>
            </w:r>
          </w:p>
          <w:p w:rsidR="009366AA" w:rsidRDefault="00BA28E1">
            <w:pPr>
              <w:pStyle w:val="TableParagraph"/>
              <w:numPr>
                <w:ilvl w:val="0"/>
                <w:numId w:val="65"/>
              </w:numPr>
              <w:tabs>
                <w:tab w:val="left" w:pos="482"/>
                <w:tab w:val="left" w:pos="1719"/>
                <w:tab w:val="left" w:pos="2682"/>
                <w:tab w:val="left" w:pos="3313"/>
              </w:tabs>
              <w:ind w:right="74" w:firstLine="33"/>
              <w:rPr>
                <w:sz w:val="20"/>
              </w:rPr>
            </w:pPr>
            <w:r>
              <w:rPr>
                <w:sz w:val="20"/>
              </w:rPr>
              <w:t xml:space="preserve">распознавать и употреблять в устной и </w:t>
            </w:r>
            <w:r>
              <w:rPr>
                <w:spacing w:val="-2"/>
                <w:sz w:val="20"/>
              </w:rPr>
              <w:t>письменной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речи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неопределённый, </w:t>
            </w:r>
            <w:r>
              <w:rPr>
                <w:sz w:val="20"/>
              </w:rPr>
              <w:t xml:space="preserve">определённый и нулевой артикль с </w:t>
            </w:r>
            <w:r>
              <w:rPr>
                <w:spacing w:val="-2"/>
                <w:sz w:val="20"/>
              </w:rPr>
              <w:t>существительными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(наиболее </w:t>
            </w:r>
            <w:r>
              <w:rPr>
                <w:sz w:val="20"/>
              </w:rPr>
              <w:t>распространённые случаи употребления);</w:t>
            </w:r>
          </w:p>
          <w:p w:rsidR="009366AA" w:rsidRDefault="00BA28E1">
            <w:pPr>
              <w:pStyle w:val="TableParagraph"/>
              <w:numPr>
                <w:ilvl w:val="0"/>
                <w:numId w:val="65"/>
              </w:numPr>
              <w:tabs>
                <w:tab w:val="left" w:pos="523"/>
              </w:tabs>
              <w:ind w:right="79" w:firstLine="84"/>
              <w:rPr>
                <w:sz w:val="20"/>
              </w:rPr>
            </w:pPr>
            <w:r>
              <w:rPr>
                <w:sz w:val="20"/>
              </w:rPr>
              <w:t xml:space="preserve">распознавать и употреблять в устной и письменной речи множественное число существительных, образованное </w:t>
            </w:r>
            <w:proofErr w:type="gramStart"/>
            <w:r>
              <w:rPr>
                <w:sz w:val="20"/>
              </w:rPr>
              <w:t>по</w:t>
            </w:r>
            <w:proofErr w:type="gramEnd"/>
            <w:r>
              <w:rPr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правилами</w:t>
            </w:r>
            <w:proofErr w:type="gramEnd"/>
            <w:r>
              <w:rPr>
                <w:sz w:val="20"/>
              </w:rPr>
              <w:t xml:space="preserve"> исключения: a pen — pens; a man — men;</w:t>
            </w:r>
          </w:p>
          <w:p w:rsidR="009366AA" w:rsidRDefault="00BA28E1">
            <w:pPr>
              <w:pStyle w:val="TableParagraph"/>
              <w:numPr>
                <w:ilvl w:val="0"/>
                <w:numId w:val="65"/>
              </w:numPr>
              <w:tabs>
                <w:tab w:val="left" w:pos="482"/>
              </w:tabs>
              <w:ind w:right="81" w:firstLine="33"/>
              <w:rPr>
                <w:sz w:val="20"/>
              </w:rPr>
            </w:pPr>
            <w:r>
              <w:rPr>
                <w:sz w:val="20"/>
              </w:rPr>
              <w:t xml:space="preserve">распознавать и употреблять в устной и письменной речи личные и притяжательные </w:t>
            </w:r>
            <w:r>
              <w:rPr>
                <w:spacing w:val="-2"/>
                <w:sz w:val="20"/>
              </w:rPr>
              <w:t>местоимения;</w:t>
            </w:r>
          </w:p>
          <w:p w:rsidR="009366AA" w:rsidRDefault="00BA28E1">
            <w:pPr>
              <w:pStyle w:val="TableParagraph"/>
              <w:numPr>
                <w:ilvl w:val="0"/>
                <w:numId w:val="65"/>
              </w:numPr>
              <w:tabs>
                <w:tab w:val="left" w:pos="523"/>
              </w:tabs>
              <w:ind w:right="79" w:firstLine="84"/>
              <w:rPr>
                <w:sz w:val="20"/>
              </w:rPr>
            </w:pPr>
            <w:r>
              <w:rPr>
                <w:sz w:val="20"/>
              </w:rPr>
              <w:t>распознавать и употреблять в устной и письменной речи указательные местоимения this — these;</w:t>
            </w:r>
          </w:p>
          <w:p w:rsidR="009366AA" w:rsidRDefault="00BA28E1">
            <w:pPr>
              <w:pStyle w:val="TableParagraph"/>
              <w:numPr>
                <w:ilvl w:val="0"/>
                <w:numId w:val="65"/>
              </w:numPr>
              <w:tabs>
                <w:tab w:val="left" w:pos="482"/>
                <w:tab w:val="left" w:pos="1762"/>
                <w:tab w:val="left" w:pos="2768"/>
              </w:tabs>
              <w:ind w:right="73" w:firstLine="33"/>
              <w:rPr>
                <w:sz w:val="20"/>
              </w:rPr>
            </w:pPr>
            <w:r>
              <w:rPr>
                <w:sz w:val="20"/>
              </w:rPr>
              <w:t xml:space="preserve">распознавать и употреблять в устной и </w:t>
            </w:r>
            <w:r>
              <w:rPr>
                <w:spacing w:val="-2"/>
                <w:sz w:val="20"/>
              </w:rPr>
              <w:t>письменной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речи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количественные </w:t>
            </w:r>
            <w:r>
              <w:rPr>
                <w:sz w:val="20"/>
              </w:rPr>
              <w:t>чис</w:t>
            </w:r>
            <w:r>
              <w:rPr>
                <w:sz w:val="20"/>
              </w:rPr>
              <w:t xml:space="preserve">лительные (1—12); — распознавать и употреблять в устной и письменной речи вопросительные слова who, what, how, where, </w:t>
            </w:r>
            <w:r>
              <w:rPr>
                <w:spacing w:val="-2"/>
                <w:sz w:val="20"/>
              </w:rPr>
              <w:t>howmany;</w:t>
            </w:r>
          </w:p>
          <w:p w:rsidR="009366AA" w:rsidRDefault="00BA28E1">
            <w:pPr>
              <w:pStyle w:val="TableParagraph"/>
              <w:numPr>
                <w:ilvl w:val="0"/>
                <w:numId w:val="65"/>
              </w:numPr>
              <w:tabs>
                <w:tab w:val="left" w:pos="482"/>
              </w:tabs>
              <w:ind w:right="74" w:firstLine="33"/>
              <w:rPr>
                <w:sz w:val="20"/>
              </w:rPr>
            </w:pPr>
            <w:r>
              <w:rPr>
                <w:sz w:val="20"/>
              </w:rPr>
              <w:t>распознавать и употреблять в устной и письменной речи предлоги места on, in, near, under; — распознавать и употреблять в устной и</w:t>
            </w:r>
            <w:r>
              <w:rPr>
                <w:sz w:val="20"/>
              </w:rPr>
              <w:t xml:space="preserve"> письменной речи союзы and и but (при однородных членах).</w:t>
            </w:r>
          </w:p>
        </w:tc>
        <w:tc>
          <w:tcPr>
            <w:tcW w:w="2979" w:type="dxa"/>
          </w:tcPr>
          <w:p w:rsidR="009366AA" w:rsidRDefault="00BA28E1">
            <w:pPr>
              <w:pStyle w:val="TableParagraph"/>
              <w:ind w:right="73"/>
              <w:rPr>
                <w:sz w:val="20"/>
              </w:rPr>
            </w:pPr>
            <w:proofErr w:type="gramStart"/>
            <w:r>
              <w:rPr>
                <w:sz w:val="20"/>
              </w:rPr>
              <w:t xml:space="preserve">употреблять в устной и письменной речи предложенияс начальным There + tobe в PastSimpleTense (Therewas a </w:t>
            </w:r>
            <w:r>
              <w:rPr>
                <w:spacing w:val="-2"/>
                <w:sz w:val="20"/>
              </w:rPr>
              <w:t>bridgeacrosstheriver.</w:t>
            </w:r>
            <w:proofErr w:type="gramEnd"/>
          </w:p>
          <w:p w:rsidR="009366AA" w:rsidRDefault="00BA28E1">
            <w:pPr>
              <w:pStyle w:val="TableParagraph"/>
              <w:jc w:val="left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Thereweremountainsinthesouth.);</w:t>
            </w:r>
            <w:proofErr w:type="gramEnd"/>
          </w:p>
          <w:p w:rsidR="009366AA" w:rsidRDefault="00BA28E1">
            <w:pPr>
              <w:pStyle w:val="TableParagraph"/>
              <w:numPr>
                <w:ilvl w:val="0"/>
                <w:numId w:val="64"/>
              </w:numPr>
              <w:tabs>
                <w:tab w:val="left" w:pos="1084"/>
                <w:tab w:val="left" w:pos="2783"/>
              </w:tabs>
              <w:ind w:right="73" w:firstLine="180"/>
              <w:rPr>
                <w:sz w:val="20"/>
              </w:rPr>
            </w:pPr>
            <w:r>
              <w:rPr>
                <w:spacing w:val="-2"/>
                <w:sz w:val="20"/>
              </w:rPr>
              <w:t>распознавать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 xml:space="preserve"> употреблять в устной и письменной речи конструкциис глаголами на -ing: </w:t>
            </w:r>
            <w:r>
              <w:rPr>
                <w:spacing w:val="-2"/>
                <w:sz w:val="20"/>
              </w:rPr>
              <w:t>tolike/enjoydoingsomething;</w:t>
            </w:r>
          </w:p>
          <w:p w:rsidR="009366AA" w:rsidRDefault="00BA28E1">
            <w:pPr>
              <w:pStyle w:val="TableParagraph"/>
              <w:numPr>
                <w:ilvl w:val="0"/>
                <w:numId w:val="64"/>
              </w:numPr>
              <w:tabs>
                <w:tab w:val="left" w:pos="1084"/>
                <w:tab w:val="left" w:pos="1487"/>
                <w:tab w:val="left" w:pos="1722"/>
                <w:tab w:val="left" w:pos="1888"/>
                <w:tab w:val="left" w:pos="2783"/>
              </w:tabs>
              <w:ind w:right="76" w:firstLine="180"/>
              <w:jc w:val="left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распознавать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употреблять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в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устной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 xml:space="preserve"> письменной речи конструкцию I’dliketo…;—распознаватьи </w:t>
            </w:r>
            <w:r>
              <w:rPr>
                <w:spacing w:val="-2"/>
                <w:sz w:val="20"/>
              </w:rPr>
              <w:t>употреблять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в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устной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 xml:space="preserve"> письменной речи правильные и </w:t>
            </w:r>
            <w:r>
              <w:rPr>
                <w:spacing w:val="-2"/>
                <w:sz w:val="20"/>
              </w:rPr>
              <w:t>неправильн</w:t>
            </w:r>
            <w:r>
              <w:rPr>
                <w:spacing w:val="-2"/>
                <w:sz w:val="20"/>
              </w:rPr>
              <w:t>ые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глаголы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PastSimpleTense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повествовательных (утвердительных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proofErr w:type="gramEnd"/>
          </w:p>
          <w:p w:rsidR="009366AA" w:rsidRDefault="00BA28E1">
            <w:pPr>
              <w:pStyle w:val="TableParagraph"/>
              <w:tabs>
                <w:tab w:val="left" w:pos="2231"/>
                <w:tab w:val="left" w:pos="2783"/>
              </w:tabs>
              <w:ind w:right="76"/>
              <w:rPr>
                <w:sz w:val="20"/>
              </w:rPr>
            </w:pPr>
            <w:r>
              <w:rPr>
                <w:spacing w:val="-2"/>
                <w:sz w:val="20"/>
              </w:rPr>
              <w:t>отрицательных)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 xml:space="preserve"> вопросительных (общий и </w:t>
            </w:r>
            <w:r>
              <w:rPr>
                <w:spacing w:val="-2"/>
                <w:sz w:val="20"/>
              </w:rPr>
              <w:t>специальный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вопрос) </w:t>
            </w:r>
            <w:proofErr w:type="gramStart"/>
            <w:r>
              <w:rPr>
                <w:spacing w:val="-2"/>
                <w:sz w:val="20"/>
              </w:rPr>
              <w:t>предложениях</w:t>
            </w:r>
            <w:proofErr w:type="gramEnd"/>
            <w:r>
              <w:rPr>
                <w:spacing w:val="-2"/>
                <w:sz w:val="20"/>
              </w:rPr>
              <w:t>;</w:t>
            </w:r>
          </w:p>
          <w:p w:rsidR="009366AA" w:rsidRDefault="00BA28E1">
            <w:pPr>
              <w:pStyle w:val="TableParagraph"/>
              <w:numPr>
                <w:ilvl w:val="0"/>
                <w:numId w:val="64"/>
              </w:numPr>
              <w:tabs>
                <w:tab w:val="left" w:pos="1110"/>
                <w:tab w:val="left" w:pos="2490"/>
                <w:tab w:val="left" w:pos="2783"/>
              </w:tabs>
              <w:ind w:right="73" w:firstLine="230"/>
              <w:rPr>
                <w:sz w:val="20"/>
              </w:rPr>
            </w:pPr>
            <w:r>
              <w:rPr>
                <w:spacing w:val="-2"/>
                <w:sz w:val="20"/>
              </w:rPr>
              <w:t>распознавать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 xml:space="preserve"> употреблять в устной и </w:t>
            </w:r>
            <w:r>
              <w:rPr>
                <w:spacing w:val="-2"/>
                <w:sz w:val="20"/>
              </w:rPr>
              <w:t>письменной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речи </w:t>
            </w:r>
            <w:r>
              <w:rPr>
                <w:spacing w:val="-2"/>
                <w:sz w:val="20"/>
              </w:rPr>
              <w:t>существительные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proofErr w:type="gramStart"/>
            <w:r>
              <w:rPr>
                <w:spacing w:val="-10"/>
                <w:sz w:val="20"/>
              </w:rPr>
              <w:t>в</w:t>
            </w:r>
            <w:proofErr w:type="gramEnd"/>
          </w:p>
          <w:p w:rsidR="009366AA" w:rsidRDefault="00BA28E1">
            <w:pPr>
              <w:pStyle w:val="TableParagraph"/>
              <w:tabs>
                <w:tab w:val="left" w:pos="2274"/>
              </w:tabs>
              <w:ind w:right="94"/>
              <w:rPr>
                <w:sz w:val="20"/>
              </w:rPr>
            </w:pPr>
            <w:r>
              <w:rPr>
                <w:spacing w:val="-2"/>
                <w:sz w:val="20"/>
              </w:rPr>
              <w:t>притяжательном</w:t>
            </w:r>
            <w:r>
              <w:rPr>
                <w:sz w:val="20"/>
              </w:rPr>
              <w:tab/>
            </w:r>
            <w:proofErr w:type="gramStart"/>
            <w:r>
              <w:rPr>
                <w:spacing w:val="-4"/>
                <w:sz w:val="20"/>
              </w:rPr>
              <w:t>падеже</w:t>
            </w:r>
            <w:proofErr w:type="gramEnd"/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(PossessiveCase);</w:t>
            </w:r>
          </w:p>
          <w:p w:rsidR="009366AA" w:rsidRDefault="00BA28E1">
            <w:pPr>
              <w:pStyle w:val="TableParagraph"/>
              <w:numPr>
                <w:ilvl w:val="0"/>
                <w:numId w:val="64"/>
              </w:numPr>
              <w:tabs>
                <w:tab w:val="left" w:pos="1110"/>
                <w:tab w:val="left" w:pos="2783"/>
              </w:tabs>
              <w:ind w:right="69" w:firstLine="230"/>
              <w:rPr>
                <w:sz w:val="20"/>
              </w:rPr>
            </w:pPr>
            <w:r>
              <w:rPr>
                <w:spacing w:val="-2"/>
                <w:sz w:val="20"/>
              </w:rPr>
              <w:t>распознавать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 xml:space="preserve"> употреблять в устной и письменной речи </w:t>
            </w:r>
            <w:proofErr w:type="gramStart"/>
            <w:r>
              <w:rPr>
                <w:sz w:val="20"/>
              </w:rPr>
              <w:t>c</w:t>
            </w:r>
            <w:proofErr w:type="gramEnd"/>
            <w:r>
              <w:rPr>
                <w:sz w:val="20"/>
              </w:rPr>
              <w:t xml:space="preserve">лова, выражающие количество c </w:t>
            </w:r>
            <w:r>
              <w:rPr>
                <w:spacing w:val="-2"/>
                <w:sz w:val="20"/>
              </w:rPr>
              <w:t>исчисляемыми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</w:p>
          <w:p w:rsidR="009366AA" w:rsidRDefault="00BA28E1">
            <w:pPr>
              <w:pStyle w:val="TableParagraph"/>
              <w:ind w:right="1203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неисчисляемыми существительными </w:t>
            </w:r>
            <w:r>
              <w:rPr>
                <w:w w:val="90"/>
                <w:sz w:val="20"/>
              </w:rPr>
              <w:t>(much/many/a</w:t>
            </w:r>
            <w:r>
              <w:rPr>
                <w:spacing w:val="-2"/>
                <w:w w:val="95"/>
                <w:sz w:val="20"/>
              </w:rPr>
              <w:t>lotof);</w:t>
            </w:r>
          </w:p>
          <w:p w:rsidR="009366AA" w:rsidRDefault="00BA28E1">
            <w:pPr>
              <w:pStyle w:val="TableParagraph"/>
              <w:numPr>
                <w:ilvl w:val="0"/>
                <w:numId w:val="64"/>
              </w:numPr>
              <w:tabs>
                <w:tab w:val="left" w:pos="1084"/>
                <w:tab w:val="left" w:pos="2783"/>
              </w:tabs>
              <w:ind w:right="73" w:firstLine="180"/>
              <w:rPr>
                <w:sz w:val="20"/>
              </w:rPr>
            </w:pPr>
            <w:r>
              <w:rPr>
                <w:spacing w:val="-2"/>
                <w:sz w:val="20"/>
              </w:rPr>
              <w:t>распознавать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 xml:space="preserve"> употреблять в устной и письменной речи наречия частотности usually, oft</w:t>
            </w:r>
            <w:r>
              <w:rPr>
                <w:sz w:val="20"/>
              </w:rPr>
              <w:t>en;</w:t>
            </w:r>
          </w:p>
          <w:p w:rsidR="009366AA" w:rsidRDefault="00BA28E1">
            <w:pPr>
              <w:pStyle w:val="TableParagraph"/>
              <w:numPr>
                <w:ilvl w:val="0"/>
                <w:numId w:val="64"/>
              </w:numPr>
              <w:tabs>
                <w:tab w:val="left" w:pos="1084"/>
                <w:tab w:val="left" w:pos="2783"/>
              </w:tabs>
              <w:spacing w:line="224" w:lineRule="exact"/>
              <w:ind w:left="1084" w:hanging="781"/>
              <w:rPr>
                <w:sz w:val="20"/>
              </w:rPr>
            </w:pPr>
            <w:r>
              <w:rPr>
                <w:spacing w:val="-2"/>
                <w:sz w:val="20"/>
              </w:rPr>
              <w:t>распознавать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</w:p>
        </w:tc>
        <w:tc>
          <w:tcPr>
            <w:tcW w:w="3401" w:type="dxa"/>
          </w:tcPr>
          <w:p w:rsidR="009366AA" w:rsidRDefault="00BA28E1">
            <w:pPr>
              <w:pStyle w:val="TableParagraph"/>
              <w:ind w:right="64"/>
              <w:rPr>
                <w:sz w:val="20"/>
              </w:rPr>
            </w:pPr>
            <w:r>
              <w:rPr>
                <w:sz w:val="20"/>
              </w:rPr>
              <w:t>устной и письменной речи конструкцию tobegoingto и FutureSimpleTense для выражения будущего действия;</w:t>
            </w:r>
          </w:p>
          <w:p w:rsidR="009366AA" w:rsidRDefault="00BA28E1">
            <w:pPr>
              <w:pStyle w:val="TableParagraph"/>
              <w:numPr>
                <w:ilvl w:val="0"/>
                <w:numId w:val="63"/>
              </w:numPr>
              <w:tabs>
                <w:tab w:val="left" w:pos="507"/>
                <w:tab w:val="left" w:pos="2627"/>
              </w:tabs>
              <w:ind w:right="69" w:firstLine="36"/>
              <w:rPr>
                <w:sz w:val="20"/>
              </w:rPr>
            </w:pPr>
            <w:r>
              <w:rPr>
                <w:sz w:val="20"/>
              </w:rPr>
              <w:t xml:space="preserve">распознавать и употреблять в устной и письменной речи </w:t>
            </w:r>
            <w:r>
              <w:rPr>
                <w:spacing w:val="-2"/>
                <w:sz w:val="20"/>
              </w:rPr>
              <w:t>модальные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глаголы </w:t>
            </w:r>
            <w:r>
              <w:rPr>
                <w:sz w:val="20"/>
              </w:rPr>
              <w:t>долженствования must и haveto;</w:t>
            </w:r>
          </w:p>
          <w:p w:rsidR="009366AA" w:rsidRDefault="00BA28E1">
            <w:pPr>
              <w:pStyle w:val="TableParagraph"/>
              <w:numPr>
                <w:ilvl w:val="0"/>
                <w:numId w:val="63"/>
              </w:numPr>
              <w:tabs>
                <w:tab w:val="left" w:pos="543"/>
              </w:tabs>
              <w:ind w:right="64" w:firstLine="84"/>
              <w:rPr>
                <w:sz w:val="20"/>
              </w:rPr>
            </w:pPr>
            <w:r>
              <w:rPr>
                <w:sz w:val="20"/>
              </w:rPr>
              <w:t>распознавать и употреблять в устной и письменной речи отрицательное местоимение no;</w:t>
            </w:r>
          </w:p>
          <w:p w:rsidR="009366AA" w:rsidRDefault="00BA28E1">
            <w:pPr>
              <w:pStyle w:val="TableParagraph"/>
              <w:numPr>
                <w:ilvl w:val="0"/>
                <w:numId w:val="63"/>
              </w:numPr>
              <w:tabs>
                <w:tab w:val="left" w:pos="543"/>
              </w:tabs>
              <w:ind w:right="66" w:firstLine="84"/>
              <w:rPr>
                <w:sz w:val="20"/>
              </w:rPr>
            </w:pPr>
            <w:r>
              <w:rPr>
                <w:sz w:val="20"/>
              </w:rPr>
              <w:t xml:space="preserve">распознавать и употреблять в устной и письменной речи степени сравнения прилагательных (формы, образованные по правилу и исключения: good —better — (the) best, bad — worse </w:t>
            </w:r>
            <w:r>
              <w:rPr>
                <w:sz w:val="20"/>
              </w:rPr>
              <w:t>— (the) worst);</w:t>
            </w:r>
          </w:p>
          <w:p w:rsidR="009366AA" w:rsidRDefault="00BA28E1">
            <w:pPr>
              <w:pStyle w:val="TableParagraph"/>
              <w:numPr>
                <w:ilvl w:val="0"/>
                <w:numId w:val="63"/>
              </w:numPr>
              <w:tabs>
                <w:tab w:val="left" w:pos="507"/>
              </w:tabs>
              <w:ind w:right="77" w:firstLine="36"/>
              <w:rPr>
                <w:sz w:val="20"/>
              </w:rPr>
            </w:pPr>
            <w:r>
              <w:rPr>
                <w:sz w:val="20"/>
              </w:rPr>
              <w:t xml:space="preserve">распознавать и употреблять в устной и письменной речи наречия </w:t>
            </w:r>
            <w:r>
              <w:rPr>
                <w:spacing w:val="-2"/>
                <w:sz w:val="20"/>
              </w:rPr>
              <w:t>времени;</w:t>
            </w:r>
          </w:p>
          <w:p w:rsidR="009366AA" w:rsidRDefault="00BA28E1">
            <w:pPr>
              <w:pStyle w:val="TableParagraph"/>
              <w:numPr>
                <w:ilvl w:val="0"/>
                <w:numId w:val="63"/>
              </w:numPr>
              <w:tabs>
                <w:tab w:val="left" w:pos="507"/>
              </w:tabs>
              <w:ind w:right="69" w:firstLine="36"/>
              <w:rPr>
                <w:sz w:val="20"/>
              </w:rPr>
            </w:pPr>
            <w:r>
              <w:rPr>
                <w:sz w:val="20"/>
              </w:rPr>
              <w:t>распознавать и употреблять в устной и письменной речи обозначение даты и года;</w:t>
            </w:r>
          </w:p>
          <w:p w:rsidR="009366AA" w:rsidRDefault="00BA28E1">
            <w:pPr>
              <w:pStyle w:val="TableParagraph"/>
              <w:numPr>
                <w:ilvl w:val="0"/>
                <w:numId w:val="63"/>
              </w:numPr>
              <w:tabs>
                <w:tab w:val="left" w:pos="507"/>
              </w:tabs>
              <w:ind w:right="69" w:firstLine="36"/>
              <w:rPr>
                <w:sz w:val="20"/>
              </w:rPr>
            </w:pPr>
            <w:r>
              <w:rPr>
                <w:sz w:val="20"/>
              </w:rPr>
              <w:t>распознавать и употреблять в устной и письменной речи обозначение времени</w:t>
            </w:r>
          </w:p>
        </w:tc>
      </w:tr>
    </w:tbl>
    <w:p w:rsidR="009366AA" w:rsidRDefault="009366AA">
      <w:pPr>
        <w:jc w:val="both"/>
        <w:rPr>
          <w:sz w:val="20"/>
        </w:rPr>
        <w:sectPr w:rsidR="009366AA">
          <w:pgSz w:w="16860" w:h="11940" w:orient="landscape"/>
          <w:pgMar w:top="500" w:right="440" w:bottom="280" w:left="340" w:header="720" w:footer="720" w:gutter="0"/>
          <w:cols w:space="720"/>
        </w:sectPr>
      </w:pPr>
    </w:p>
    <w:p w:rsidR="009366AA" w:rsidRDefault="009366AA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819"/>
        <w:gridCol w:w="2940"/>
        <w:gridCol w:w="4253"/>
        <w:gridCol w:w="2979"/>
        <w:gridCol w:w="3401"/>
      </w:tblGrid>
      <w:tr w:rsidR="009366AA">
        <w:trPr>
          <w:trHeight w:val="9899"/>
        </w:trPr>
        <w:tc>
          <w:tcPr>
            <w:tcW w:w="451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4253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79" w:type="dxa"/>
          </w:tcPr>
          <w:p w:rsidR="009366AA" w:rsidRDefault="00BA28E1">
            <w:pPr>
              <w:pStyle w:val="TableParagraph"/>
              <w:ind w:right="73"/>
              <w:rPr>
                <w:sz w:val="20"/>
              </w:rPr>
            </w:pPr>
            <w:r>
              <w:rPr>
                <w:sz w:val="20"/>
              </w:rPr>
              <w:t xml:space="preserve">употреблять в устной и письменной речи личные местоимения в объектном </w:t>
            </w:r>
            <w:r>
              <w:rPr>
                <w:spacing w:val="-2"/>
                <w:sz w:val="20"/>
              </w:rPr>
              <w:t>падеже;</w:t>
            </w:r>
          </w:p>
          <w:p w:rsidR="009366AA" w:rsidRDefault="00BA28E1">
            <w:pPr>
              <w:pStyle w:val="TableParagraph"/>
              <w:numPr>
                <w:ilvl w:val="0"/>
                <w:numId w:val="62"/>
              </w:numPr>
              <w:tabs>
                <w:tab w:val="left" w:pos="1084"/>
                <w:tab w:val="left" w:pos="2783"/>
              </w:tabs>
              <w:ind w:right="73" w:firstLine="180"/>
              <w:rPr>
                <w:sz w:val="20"/>
              </w:rPr>
            </w:pPr>
            <w:r>
              <w:rPr>
                <w:spacing w:val="-2"/>
                <w:sz w:val="20"/>
              </w:rPr>
              <w:t>распознавать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 xml:space="preserve"> употреблять в устной и письменной речи указательные местоимения that — those;</w:t>
            </w:r>
          </w:p>
          <w:p w:rsidR="009366AA" w:rsidRDefault="00BA28E1">
            <w:pPr>
              <w:pStyle w:val="TableParagraph"/>
              <w:numPr>
                <w:ilvl w:val="0"/>
                <w:numId w:val="62"/>
              </w:numPr>
              <w:tabs>
                <w:tab w:val="left" w:pos="1084"/>
                <w:tab w:val="left" w:pos="1487"/>
                <w:tab w:val="left" w:pos="1770"/>
                <w:tab w:val="left" w:pos="1890"/>
                <w:tab w:val="left" w:pos="2490"/>
                <w:tab w:val="left" w:pos="2783"/>
              </w:tabs>
              <w:ind w:right="73" w:firstLine="180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распознавать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употреблять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в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устной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письменной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речи </w:t>
            </w:r>
            <w:r>
              <w:rPr>
                <w:spacing w:val="-2"/>
                <w:sz w:val="20"/>
              </w:rPr>
              <w:t>неопределённые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местоимения </w:t>
            </w:r>
            <w:r>
              <w:rPr>
                <w:sz w:val="20"/>
              </w:rPr>
              <w:t>some/</w:t>
            </w:r>
            <w:proofErr w:type="gramStart"/>
            <w:r>
              <w:rPr>
                <w:sz w:val="20"/>
              </w:rPr>
              <w:t>any</w:t>
            </w:r>
            <w:proofErr w:type="gramEnd"/>
            <w:r>
              <w:rPr>
                <w:sz w:val="20"/>
              </w:rPr>
              <w:t xml:space="preserve">вповествовательных и вопросительных </w:t>
            </w:r>
            <w:r>
              <w:rPr>
                <w:spacing w:val="-2"/>
                <w:sz w:val="20"/>
              </w:rPr>
              <w:t>предложениях;</w:t>
            </w:r>
          </w:p>
          <w:p w:rsidR="009366AA" w:rsidRDefault="00BA28E1">
            <w:pPr>
              <w:pStyle w:val="TableParagraph"/>
              <w:numPr>
                <w:ilvl w:val="0"/>
                <w:numId w:val="62"/>
              </w:numPr>
              <w:tabs>
                <w:tab w:val="left" w:pos="1084"/>
                <w:tab w:val="left" w:pos="2490"/>
                <w:tab w:val="left" w:pos="2783"/>
              </w:tabs>
              <w:ind w:right="73" w:firstLine="180"/>
              <w:rPr>
                <w:sz w:val="20"/>
              </w:rPr>
            </w:pPr>
            <w:r>
              <w:rPr>
                <w:spacing w:val="-2"/>
                <w:sz w:val="20"/>
              </w:rPr>
              <w:t>распознавать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 xml:space="preserve"> употреблять в устной и </w:t>
            </w:r>
            <w:r>
              <w:rPr>
                <w:spacing w:val="-2"/>
                <w:sz w:val="20"/>
              </w:rPr>
              <w:t>письменной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речи </w:t>
            </w:r>
            <w:r>
              <w:rPr>
                <w:sz w:val="20"/>
              </w:rPr>
              <w:t>вопросительные слова when, whose, why;</w:t>
            </w:r>
          </w:p>
          <w:p w:rsidR="009366AA" w:rsidRDefault="00BA28E1">
            <w:pPr>
              <w:pStyle w:val="TableParagraph"/>
              <w:numPr>
                <w:ilvl w:val="0"/>
                <w:numId w:val="62"/>
              </w:numPr>
              <w:tabs>
                <w:tab w:val="left" w:pos="1084"/>
                <w:tab w:val="left" w:pos="2490"/>
                <w:tab w:val="left" w:pos="2783"/>
              </w:tabs>
              <w:ind w:right="73" w:firstLine="180"/>
              <w:rPr>
                <w:sz w:val="20"/>
              </w:rPr>
            </w:pPr>
            <w:r>
              <w:rPr>
                <w:spacing w:val="-2"/>
                <w:sz w:val="20"/>
              </w:rPr>
              <w:t>распознавать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 xml:space="preserve"> употреблять в устной и </w:t>
            </w:r>
            <w:r>
              <w:rPr>
                <w:spacing w:val="-2"/>
                <w:sz w:val="20"/>
              </w:rPr>
              <w:t>письменной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речи </w:t>
            </w:r>
            <w:r>
              <w:rPr>
                <w:sz w:val="20"/>
              </w:rPr>
              <w:t xml:space="preserve">количественные числительные </w:t>
            </w:r>
            <w:r>
              <w:rPr>
                <w:spacing w:val="-2"/>
                <w:sz w:val="20"/>
              </w:rPr>
              <w:t>(13—100);</w:t>
            </w:r>
          </w:p>
          <w:p w:rsidR="009366AA" w:rsidRDefault="00BA28E1">
            <w:pPr>
              <w:pStyle w:val="TableParagraph"/>
              <w:numPr>
                <w:ilvl w:val="0"/>
                <w:numId w:val="62"/>
              </w:numPr>
              <w:tabs>
                <w:tab w:val="left" w:pos="1084"/>
                <w:tab w:val="left" w:pos="2783"/>
              </w:tabs>
              <w:ind w:right="67" w:firstLine="180"/>
              <w:rPr>
                <w:sz w:val="20"/>
              </w:rPr>
            </w:pPr>
            <w:r>
              <w:rPr>
                <w:spacing w:val="-2"/>
                <w:sz w:val="20"/>
              </w:rPr>
              <w:t>распознавать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 xml:space="preserve"> употреблять в устной и письменной речи порядковые числительные (1—30); — распознавать и употреблять в устной и письменной речи предлог направления движения to (WewenttoMoscowlastyear.);</w:t>
            </w:r>
          </w:p>
          <w:p w:rsidR="009366AA" w:rsidRDefault="00BA28E1">
            <w:pPr>
              <w:pStyle w:val="TableParagraph"/>
              <w:numPr>
                <w:ilvl w:val="0"/>
                <w:numId w:val="62"/>
              </w:numPr>
              <w:tabs>
                <w:tab w:val="left" w:pos="1084"/>
                <w:tab w:val="left" w:pos="2783"/>
              </w:tabs>
              <w:ind w:right="73" w:firstLine="180"/>
              <w:rPr>
                <w:sz w:val="20"/>
              </w:rPr>
            </w:pPr>
            <w:r>
              <w:rPr>
                <w:spacing w:val="-2"/>
                <w:sz w:val="20"/>
              </w:rPr>
              <w:t>распознавать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 xml:space="preserve"> употреблять в устной и письменной речи </w:t>
            </w:r>
            <w:r>
              <w:rPr>
                <w:sz w:val="20"/>
              </w:rPr>
              <w:t>предлоги места nextto, infrontof, behind;</w:t>
            </w:r>
          </w:p>
          <w:p w:rsidR="009366AA" w:rsidRDefault="00BA28E1">
            <w:pPr>
              <w:pStyle w:val="TableParagraph"/>
              <w:numPr>
                <w:ilvl w:val="0"/>
                <w:numId w:val="62"/>
              </w:numPr>
              <w:tabs>
                <w:tab w:val="left" w:pos="1110"/>
                <w:tab w:val="left" w:pos="1206"/>
                <w:tab w:val="left" w:pos="1432"/>
                <w:tab w:val="left" w:pos="1487"/>
                <w:tab w:val="left" w:pos="1715"/>
                <w:tab w:val="left" w:pos="1890"/>
                <w:tab w:val="left" w:pos="2106"/>
                <w:tab w:val="left" w:pos="2257"/>
                <w:tab w:val="left" w:pos="2783"/>
              </w:tabs>
              <w:spacing w:line="237" w:lineRule="auto"/>
              <w:ind w:right="73" w:firstLine="230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распознавать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употреблять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в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устной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письменной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речи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предлоги времени: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at,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in,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>on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в</w:t>
            </w:r>
            <w:r>
              <w:rPr>
                <w:sz w:val="20"/>
              </w:rPr>
              <w:t xml:space="preserve"> выражениях at 4 o’clock, inthemorning, onMonday</w:t>
            </w:r>
          </w:p>
        </w:tc>
        <w:tc>
          <w:tcPr>
            <w:tcW w:w="3401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</w:tr>
      <w:tr w:rsidR="009366AA">
        <w:trPr>
          <w:trHeight w:val="251"/>
        </w:trPr>
        <w:tc>
          <w:tcPr>
            <w:tcW w:w="451" w:type="dxa"/>
          </w:tcPr>
          <w:p w:rsidR="009366AA" w:rsidRDefault="00BA28E1">
            <w:pPr>
              <w:pStyle w:val="TableParagraph"/>
              <w:spacing w:line="221" w:lineRule="exact"/>
              <w:ind w:left="7" w:right="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6</w:t>
            </w:r>
          </w:p>
        </w:tc>
        <w:tc>
          <w:tcPr>
            <w:tcW w:w="1819" w:type="dxa"/>
          </w:tcPr>
          <w:p w:rsidR="009366AA" w:rsidRDefault="00BA28E1">
            <w:pPr>
              <w:pStyle w:val="TableParagraph"/>
              <w:spacing w:line="221" w:lineRule="exact"/>
              <w:ind w:left="283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Окружающий</w:t>
            </w:r>
          </w:p>
        </w:tc>
        <w:tc>
          <w:tcPr>
            <w:tcW w:w="2940" w:type="dxa"/>
          </w:tcPr>
          <w:p w:rsidR="009366AA" w:rsidRDefault="00BA28E1">
            <w:pPr>
              <w:pStyle w:val="TableParagraph"/>
              <w:spacing w:line="223" w:lineRule="exact"/>
              <w:ind w:left="14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Кконцуобученияв1</w:t>
            </w:r>
            <w:r>
              <w:rPr>
                <w:b/>
                <w:spacing w:val="-2"/>
                <w:sz w:val="20"/>
              </w:rPr>
              <w:t>классе</w:t>
            </w:r>
          </w:p>
        </w:tc>
        <w:tc>
          <w:tcPr>
            <w:tcW w:w="4253" w:type="dxa"/>
          </w:tcPr>
          <w:p w:rsidR="009366AA" w:rsidRDefault="00BA28E1">
            <w:pPr>
              <w:pStyle w:val="TableParagraph"/>
              <w:spacing w:line="223" w:lineRule="exact"/>
              <w:ind w:left="123"/>
              <w:jc w:val="lef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Кконцуобученияво2классеучащийся</w:t>
            </w:r>
          </w:p>
        </w:tc>
        <w:tc>
          <w:tcPr>
            <w:tcW w:w="2979" w:type="dxa"/>
          </w:tcPr>
          <w:p w:rsidR="009366AA" w:rsidRDefault="00BA28E1">
            <w:pPr>
              <w:pStyle w:val="TableParagraph"/>
              <w:spacing w:line="223" w:lineRule="exact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К</w:t>
            </w:r>
            <w:r>
              <w:rPr>
                <w:b/>
                <w:sz w:val="20"/>
              </w:rPr>
              <w:t>концуобученияв3</w:t>
            </w:r>
            <w:r>
              <w:rPr>
                <w:b/>
                <w:spacing w:val="-2"/>
                <w:sz w:val="20"/>
              </w:rPr>
              <w:t>классе</w:t>
            </w:r>
          </w:p>
        </w:tc>
        <w:tc>
          <w:tcPr>
            <w:tcW w:w="3401" w:type="dxa"/>
          </w:tcPr>
          <w:p w:rsidR="009366AA" w:rsidRDefault="00BA28E1">
            <w:pPr>
              <w:pStyle w:val="TableParagraph"/>
              <w:spacing w:line="223" w:lineRule="exact"/>
              <w:ind w:left="119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Кконцуобученияв4</w:t>
            </w:r>
            <w:r>
              <w:rPr>
                <w:b/>
                <w:spacing w:val="-2"/>
                <w:sz w:val="20"/>
              </w:rPr>
              <w:t>классе</w:t>
            </w:r>
          </w:p>
        </w:tc>
      </w:tr>
    </w:tbl>
    <w:p w:rsidR="009366AA" w:rsidRDefault="009366AA">
      <w:pPr>
        <w:spacing w:line="223" w:lineRule="exact"/>
        <w:rPr>
          <w:sz w:val="20"/>
        </w:rPr>
        <w:sectPr w:rsidR="009366AA">
          <w:pgSz w:w="16860" w:h="11940" w:orient="landscape"/>
          <w:pgMar w:top="500" w:right="440" w:bottom="280" w:left="340" w:header="720" w:footer="720" w:gutter="0"/>
          <w:cols w:space="720"/>
        </w:sectPr>
      </w:pPr>
    </w:p>
    <w:p w:rsidR="009366AA" w:rsidRDefault="009366AA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819"/>
        <w:gridCol w:w="2940"/>
        <w:gridCol w:w="4253"/>
        <w:gridCol w:w="2979"/>
        <w:gridCol w:w="3401"/>
      </w:tblGrid>
      <w:tr w:rsidR="009366AA">
        <w:trPr>
          <w:trHeight w:val="10130"/>
        </w:trPr>
        <w:tc>
          <w:tcPr>
            <w:tcW w:w="451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 w:rsidR="009366AA" w:rsidRDefault="00BA28E1">
            <w:pPr>
              <w:pStyle w:val="TableParagraph"/>
              <w:spacing w:line="221" w:lineRule="exact"/>
              <w:ind w:left="221" w:right="20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мир</w:t>
            </w:r>
          </w:p>
        </w:tc>
        <w:tc>
          <w:tcPr>
            <w:tcW w:w="2940" w:type="dxa"/>
          </w:tcPr>
          <w:p w:rsidR="009366AA" w:rsidRDefault="00BA28E1">
            <w:pPr>
              <w:pStyle w:val="TableParagraph"/>
              <w:spacing w:line="220" w:lineRule="exact"/>
              <w:ind w:left="123"/>
              <w:rPr>
                <w:b/>
                <w:sz w:val="20"/>
              </w:rPr>
            </w:pPr>
            <w:r>
              <w:rPr>
                <w:b/>
                <w:spacing w:val="-6"/>
                <w:sz w:val="20"/>
              </w:rPr>
              <w:t>учащийся</w:t>
            </w:r>
            <w:r>
              <w:rPr>
                <w:b/>
                <w:spacing w:val="-2"/>
                <w:sz w:val="20"/>
              </w:rPr>
              <w:t>научится:</w:t>
            </w:r>
          </w:p>
          <w:p w:rsidR="009366AA" w:rsidRDefault="00BA28E1">
            <w:pPr>
              <w:pStyle w:val="TableParagraph"/>
              <w:numPr>
                <w:ilvl w:val="0"/>
                <w:numId w:val="61"/>
              </w:numPr>
              <w:tabs>
                <w:tab w:val="left" w:pos="299"/>
                <w:tab w:val="left" w:pos="2161"/>
              </w:tabs>
              <w:ind w:right="72" w:firstLine="21"/>
              <w:rPr>
                <w:sz w:val="20"/>
              </w:rPr>
            </w:pPr>
            <w:r>
              <w:rPr>
                <w:sz w:val="20"/>
              </w:rPr>
              <w:t>называть себя ичленов своей семьи по фамилии, имени, отчеству, профессии членов своейсемьи</w:t>
            </w:r>
            <w:proofErr w:type="gramStart"/>
            <w:r>
              <w:rPr>
                <w:sz w:val="20"/>
              </w:rPr>
              <w:t>,д</w:t>
            </w:r>
            <w:proofErr w:type="gramEnd"/>
            <w:r>
              <w:rPr>
                <w:sz w:val="20"/>
              </w:rPr>
              <w:t>омашнийадрес</w:t>
            </w:r>
            <w:r>
              <w:rPr>
                <w:sz w:val="20"/>
              </w:rPr>
              <w:t xml:space="preserve">и адрес своей школы; проявлять уважение к семейным ценностям и традициям, </w:t>
            </w:r>
            <w:r>
              <w:rPr>
                <w:spacing w:val="-2"/>
                <w:sz w:val="20"/>
              </w:rPr>
              <w:t>соблюдать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правила </w:t>
            </w:r>
            <w:r>
              <w:rPr>
                <w:sz w:val="20"/>
              </w:rPr>
              <w:t>нравственного поведения в социуме и на природе;</w:t>
            </w:r>
          </w:p>
          <w:p w:rsidR="009366AA" w:rsidRDefault="00BA28E1">
            <w:pPr>
              <w:pStyle w:val="TableParagraph"/>
              <w:numPr>
                <w:ilvl w:val="0"/>
                <w:numId w:val="61"/>
              </w:numPr>
              <w:tabs>
                <w:tab w:val="left" w:pos="484"/>
              </w:tabs>
              <w:ind w:right="84" w:firstLine="21"/>
              <w:rPr>
                <w:sz w:val="20"/>
              </w:rPr>
            </w:pPr>
            <w:r>
              <w:rPr>
                <w:sz w:val="20"/>
              </w:rPr>
              <w:t>воспроизводить название своего населённого пункта, региона, страны;</w:t>
            </w:r>
          </w:p>
          <w:p w:rsidR="009366AA" w:rsidRDefault="00BA28E1">
            <w:pPr>
              <w:pStyle w:val="TableParagraph"/>
              <w:numPr>
                <w:ilvl w:val="0"/>
                <w:numId w:val="61"/>
              </w:numPr>
              <w:tabs>
                <w:tab w:val="left" w:pos="717"/>
              </w:tabs>
              <w:ind w:right="74" w:firstLine="21"/>
              <w:rPr>
                <w:sz w:val="20"/>
              </w:rPr>
            </w:pPr>
            <w:r>
              <w:rPr>
                <w:sz w:val="20"/>
              </w:rPr>
              <w:t>приводить примеры культурных объектов родного кр</w:t>
            </w:r>
            <w:r>
              <w:rPr>
                <w:sz w:val="20"/>
              </w:rPr>
              <w:t xml:space="preserve">ая, школьных традиций и праздников, традиций и ценностей своей семьи, </w:t>
            </w:r>
            <w:r>
              <w:rPr>
                <w:spacing w:val="-2"/>
                <w:sz w:val="20"/>
              </w:rPr>
              <w:t>профессий;</w:t>
            </w:r>
          </w:p>
          <w:p w:rsidR="009366AA" w:rsidRDefault="00BA28E1">
            <w:pPr>
              <w:pStyle w:val="TableParagraph"/>
              <w:numPr>
                <w:ilvl w:val="0"/>
                <w:numId w:val="61"/>
              </w:numPr>
              <w:tabs>
                <w:tab w:val="left" w:pos="340"/>
              </w:tabs>
              <w:ind w:right="74" w:firstLine="21"/>
              <w:rPr>
                <w:sz w:val="20"/>
              </w:rPr>
            </w:pPr>
            <w:r>
              <w:rPr>
                <w:sz w:val="20"/>
              </w:rPr>
              <w:t>различать объекты живой и неживой природы, объекты, созданные человеком, и природные материалы, части растений (корень, стебель</w:t>
            </w:r>
            <w:proofErr w:type="gramStart"/>
            <w:r>
              <w:rPr>
                <w:sz w:val="20"/>
              </w:rPr>
              <w:t>,л</w:t>
            </w:r>
            <w:proofErr w:type="gramEnd"/>
            <w:r>
              <w:rPr>
                <w:sz w:val="20"/>
              </w:rPr>
              <w:t>ист, цветок, плод, семя), группы животных (нас</w:t>
            </w:r>
            <w:r>
              <w:rPr>
                <w:sz w:val="20"/>
              </w:rPr>
              <w:t>екомые, рыбы, птицы, звери);</w:t>
            </w:r>
          </w:p>
          <w:p w:rsidR="009366AA" w:rsidRDefault="00BA28E1">
            <w:pPr>
              <w:pStyle w:val="TableParagraph"/>
              <w:numPr>
                <w:ilvl w:val="0"/>
                <w:numId w:val="61"/>
              </w:numPr>
              <w:tabs>
                <w:tab w:val="left" w:pos="551"/>
              </w:tabs>
              <w:spacing w:before="2"/>
              <w:ind w:right="72" w:firstLine="21"/>
              <w:rPr>
                <w:sz w:val="20"/>
              </w:rPr>
            </w:pPr>
            <w:r>
              <w:rPr>
                <w:sz w:val="20"/>
              </w:rPr>
              <w:t>описывать на основе опорных слов наиболее распространённые в родном крае дикорастущие и культурные растения, диких и домашнихживотных</w:t>
            </w:r>
            <w:proofErr w:type="gramStart"/>
            <w:r>
              <w:rPr>
                <w:sz w:val="20"/>
              </w:rPr>
              <w:t>;с</w:t>
            </w:r>
            <w:proofErr w:type="gramEnd"/>
            <w:r>
              <w:rPr>
                <w:sz w:val="20"/>
              </w:rPr>
              <w:t>езонные явленияв</w:t>
            </w:r>
            <w:r>
              <w:rPr>
                <w:sz w:val="20"/>
              </w:rPr>
              <w:t>разные времена года; деревья, кустарники, травы; основные группы животных (насекомые, рыбы, птицы, звери); выделять их наиболее существенные признаки;</w:t>
            </w:r>
          </w:p>
          <w:p w:rsidR="009366AA" w:rsidRDefault="00BA28E1">
            <w:pPr>
              <w:pStyle w:val="TableParagraph"/>
              <w:numPr>
                <w:ilvl w:val="0"/>
                <w:numId w:val="61"/>
              </w:numPr>
              <w:tabs>
                <w:tab w:val="left" w:pos="335"/>
              </w:tabs>
              <w:spacing w:before="1"/>
              <w:ind w:right="74" w:firstLine="21"/>
              <w:rPr>
                <w:sz w:val="20"/>
              </w:rPr>
            </w:pPr>
            <w:r>
              <w:rPr>
                <w:sz w:val="20"/>
              </w:rPr>
              <w:t>применять правила ухода за комнатными растениями и домашними животными;</w:t>
            </w:r>
          </w:p>
          <w:p w:rsidR="009366AA" w:rsidRDefault="00BA28E1">
            <w:pPr>
              <w:pStyle w:val="TableParagraph"/>
              <w:numPr>
                <w:ilvl w:val="0"/>
                <w:numId w:val="61"/>
              </w:numPr>
              <w:tabs>
                <w:tab w:val="left" w:pos="294"/>
              </w:tabs>
              <w:spacing w:line="227" w:lineRule="exact"/>
              <w:ind w:left="294" w:hanging="150"/>
              <w:rPr>
                <w:sz w:val="20"/>
              </w:rPr>
            </w:pPr>
            <w:r>
              <w:rPr>
                <w:spacing w:val="-2"/>
                <w:sz w:val="20"/>
              </w:rPr>
              <w:t>проводить</w:t>
            </w:r>
            <w:proofErr w:type="gramStart"/>
            <w:r>
              <w:rPr>
                <w:spacing w:val="-2"/>
                <w:sz w:val="20"/>
              </w:rPr>
              <w:t>,с</w:t>
            </w:r>
            <w:proofErr w:type="gramEnd"/>
            <w:r>
              <w:rPr>
                <w:spacing w:val="-2"/>
                <w:sz w:val="20"/>
              </w:rPr>
              <w:t>облюдаяправила</w:t>
            </w:r>
          </w:p>
        </w:tc>
        <w:tc>
          <w:tcPr>
            <w:tcW w:w="4253" w:type="dxa"/>
          </w:tcPr>
          <w:p w:rsidR="009366AA" w:rsidRDefault="00BA28E1">
            <w:pPr>
              <w:pStyle w:val="TableParagraph"/>
              <w:spacing w:line="220" w:lineRule="exact"/>
              <w:ind w:left="123"/>
              <w:jc w:val="lef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научитс</w:t>
            </w:r>
            <w:r>
              <w:rPr>
                <w:b/>
                <w:spacing w:val="-2"/>
                <w:sz w:val="20"/>
              </w:rPr>
              <w:t>я:</w:t>
            </w:r>
          </w:p>
          <w:p w:rsidR="009366AA" w:rsidRDefault="00BA28E1">
            <w:pPr>
              <w:pStyle w:val="TableParagraph"/>
              <w:numPr>
                <w:ilvl w:val="0"/>
                <w:numId w:val="60"/>
              </w:numPr>
              <w:tabs>
                <w:tab w:val="left" w:pos="328"/>
              </w:tabs>
              <w:ind w:right="78" w:firstLine="0"/>
              <w:rPr>
                <w:sz w:val="20"/>
              </w:rPr>
            </w:pPr>
            <w:r>
              <w:rPr>
                <w:sz w:val="20"/>
              </w:rPr>
              <w:t xml:space="preserve">находить Россию на карте мира, на карте России — Москву, свой регион и его главный </w:t>
            </w:r>
            <w:r>
              <w:rPr>
                <w:spacing w:val="-2"/>
                <w:sz w:val="20"/>
              </w:rPr>
              <w:t>город;</w:t>
            </w:r>
          </w:p>
          <w:p w:rsidR="009366AA" w:rsidRDefault="00BA28E1">
            <w:pPr>
              <w:pStyle w:val="TableParagraph"/>
              <w:numPr>
                <w:ilvl w:val="0"/>
                <w:numId w:val="60"/>
              </w:numPr>
              <w:tabs>
                <w:tab w:val="left" w:pos="489"/>
              </w:tabs>
              <w:ind w:right="72" w:firstLine="0"/>
              <w:rPr>
                <w:sz w:val="20"/>
              </w:rPr>
            </w:pPr>
            <w:r>
              <w:rPr>
                <w:sz w:val="20"/>
              </w:rPr>
              <w:t>узнавать государственную символику Российской Федерации (гимн, герб, флаг) и своего региона;</w:t>
            </w:r>
          </w:p>
          <w:p w:rsidR="009366AA" w:rsidRDefault="00BA28E1">
            <w:pPr>
              <w:pStyle w:val="TableParagraph"/>
              <w:numPr>
                <w:ilvl w:val="0"/>
                <w:numId w:val="60"/>
              </w:numPr>
              <w:tabs>
                <w:tab w:val="left" w:pos="304"/>
              </w:tabs>
              <w:ind w:right="74" w:firstLine="0"/>
              <w:rPr>
                <w:sz w:val="20"/>
              </w:rPr>
            </w:pPr>
            <w:r>
              <w:rPr>
                <w:sz w:val="20"/>
              </w:rPr>
              <w:t>проявлять уважение к семейным ценностями традициям, традициям своего н</w:t>
            </w:r>
            <w:r>
              <w:rPr>
                <w:sz w:val="20"/>
              </w:rPr>
              <w:t>арода и других народов, государственным символам России; соблюдать правила нравственного поведения в социуме и на природе;</w:t>
            </w:r>
          </w:p>
          <w:p w:rsidR="009366AA" w:rsidRDefault="00BA28E1">
            <w:pPr>
              <w:pStyle w:val="TableParagraph"/>
              <w:numPr>
                <w:ilvl w:val="0"/>
                <w:numId w:val="60"/>
              </w:numPr>
              <w:tabs>
                <w:tab w:val="left" w:pos="621"/>
              </w:tabs>
              <w:ind w:right="80" w:firstLine="0"/>
              <w:rPr>
                <w:sz w:val="20"/>
              </w:rPr>
            </w:pPr>
            <w:r>
              <w:rPr>
                <w:sz w:val="20"/>
              </w:rPr>
              <w:t>распознавать изученные объекты окружающегомирапоихописанию</w:t>
            </w:r>
            <w:proofErr w:type="gramStart"/>
            <w:r>
              <w:rPr>
                <w:sz w:val="20"/>
              </w:rPr>
              <w:t>,р</w:t>
            </w:r>
            <w:proofErr w:type="gramEnd"/>
            <w:r>
              <w:rPr>
                <w:sz w:val="20"/>
              </w:rPr>
              <w:t xml:space="preserve">исункам и фотографиям, различать их в окружающем </w:t>
            </w:r>
            <w:r>
              <w:rPr>
                <w:spacing w:val="-4"/>
                <w:sz w:val="20"/>
              </w:rPr>
              <w:t>мире;</w:t>
            </w:r>
          </w:p>
          <w:p w:rsidR="009366AA" w:rsidRDefault="00BA28E1">
            <w:pPr>
              <w:pStyle w:val="TableParagraph"/>
              <w:numPr>
                <w:ilvl w:val="0"/>
                <w:numId w:val="60"/>
              </w:numPr>
              <w:tabs>
                <w:tab w:val="left" w:pos="350"/>
              </w:tabs>
              <w:spacing w:before="1"/>
              <w:ind w:right="81" w:firstLine="0"/>
              <w:rPr>
                <w:sz w:val="20"/>
              </w:rPr>
            </w:pPr>
            <w:r>
              <w:rPr>
                <w:sz w:val="20"/>
              </w:rPr>
              <w:t>приводить примеры изученных традиций, обычаев и праздников народов родного края; важных событий прошлого настоящего родного края; трудовой деятельности и профессий жителей родного края;</w:t>
            </w:r>
          </w:p>
          <w:p w:rsidR="009366AA" w:rsidRDefault="00BA28E1">
            <w:pPr>
              <w:pStyle w:val="TableParagraph"/>
              <w:numPr>
                <w:ilvl w:val="0"/>
                <w:numId w:val="60"/>
              </w:numPr>
              <w:tabs>
                <w:tab w:val="left" w:pos="338"/>
              </w:tabs>
              <w:ind w:right="82" w:firstLine="0"/>
              <w:rPr>
                <w:sz w:val="20"/>
              </w:rPr>
            </w:pPr>
            <w:r>
              <w:rPr>
                <w:sz w:val="20"/>
              </w:rPr>
              <w:t xml:space="preserve">проводить, соблюдая правила безопасного труда, несложные наблюдения и </w:t>
            </w:r>
            <w:r>
              <w:rPr>
                <w:sz w:val="20"/>
              </w:rPr>
              <w:t>опыты с природными объектами, измерения;</w:t>
            </w:r>
          </w:p>
          <w:p w:rsidR="009366AA" w:rsidRDefault="00BA28E1">
            <w:pPr>
              <w:pStyle w:val="TableParagraph"/>
              <w:numPr>
                <w:ilvl w:val="0"/>
                <w:numId w:val="60"/>
              </w:numPr>
              <w:tabs>
                <w:tab w:val="left" w:pos="278"/>
              </w:tabs>
              <w:spacing w:before="2"/>
              <w:ind w:right="83" w:firstLine="0"/>
              <w:rPr>
                <w:sz w:val="20"/>
              </w:rPr>
            </w:pPr>
            <w:r>
              <w:rPr>
                <w:sz w:val="20"/>
              </w:rPr>
              <w:t>приводитьпримерыизученныхвзаимосвязей в природе, примеры, иллюстрирующие значение природы в жизни человека;</w:t>
            </w:r>
          </w:p>
          <w:p w:rsidR="009366AA" w:rsidRDefault="00BA28E1">
            <w:pPr>
              <w:pStyle w:val="TableParagraph"/>
              <w:numPr>
                <w:ilvl w:val="0"/>
                <w:numId w:val="60"/>
              </w:numPr>
              <w:tabs>
                <w:tab w:val="left" w:pos="314"/>
              </w:tabs>
              <w:ind w:right="82" w:firstLine="0"/>
              <w:rPr>
                <w:sz w:val="20"/>
              </w:rPr>
            </w:pPr>
            <w:r>
              <w:rPr>
                <w:sz w:val="20"/>
              </w:rPr>
              <w:t>описывать на основе предложенного плана или опорных слов изученные культурные объекты (достопримечательност</w:t>
            </w:r>
            <w:r>
              <w:rPr>
                <w:sz w:val="20"/>
              </w:rPr>
              <w:t>и родного края, музейные экспонаты);</w:t>
            </w:r>
          </w:p>
          <w:p w:rsidR="009366AA" w:rsidRDefault="00BA28E1">
            <w:pPr>
              <w:pStyle w:val="TableParagraph"/>
              <w:numPr>
                <w:ilvl w:val="0"/>
                <w:numId w:val="60"/>
              </w:numPr>
              <w:tabs>
                <w:tab w:val="left" w:pos="314"/>
              </w:tabs>
              <w:ind w:right="88" w:firstLine="0"/>
              <w:rPr>
                <w:sz w:val="20"/>
              </w:rPr>
            </w:pPr>
            <w:r>
              <w:rPr>
                <w:sz w:val="20"/>
              </w:rPr>
              <w:t>описывать на основе предложенного плана или опорных слов изученные природные объекты и явления, в том числе звёзды, созвездия, планеты;</w:t>
            </w:r>
          </w:p>
          <w:p w:rsidR="009366AA" w:rsidRDefault="00BA28E1">
            <w:pPr>
              <w:pStyle w:val="TableParagraph"/>
              <w:numPr>
                <w:ilvl w:val="0"/>
                <w:numId w:val="60"/>
              </w:numPr>
              <w:tabs>
                <w:tab w:val="left" w:pos="321"/>
              </w:tabs>
              <w:spacing w:before="2"/>
              <w:ind w:right="82" w:firstLine="0"/>
              <w:rPr>
                <w:sz w:val="20"/>
              </w:rPr>
            </w:pPr>
            <w:r>
              <w:rPr>
                <w:sz w:val="20"/>
              </w:rPr>
              <w:t xml:space="preserve">группировать изученные объекты живой и неживой природы по предложенным </w:t>
            </w:r>
            <w:r>
              <w:rPr>
                <w:spacing w:val="-2"/>
                <w:sz w:val="20"/>
              </w:rPr>
              <w:t>признакам;</w:t>
            </w:r>
          </w:p>
          <w:p w:rsidR="009366AA" w:rsidRDefault="00BA28E1">
            <w:pPr>
              <w:pStyle w:val="TableParagraph"/>
              <w:numPr>
                <w:ilvl w:val="0"/>
                <w:numId w:val="60"/>
              </w:numPr>
              <w:tabs>
                <w:tab w:val="left" w:pos="400"/>
              </w:tabs>
              <w:spacing w:before="2"/>
              <w:ind w:right="79" w:firstLine="0"/>
              <w:rPr>
                <w:sz w:val="20"/>
              </w:rPr>
            </w:pPr>
            <w:r>
              <w:rPr>
                <w:sz w:val="20"/>
              </w:rPr>
              <w:t>сравнивать объекты живой и неживой природы на основе внешних признаков;</w:t>
            </w:r>
          </w:p>
          <w:p w:rsidR="009366AA" w:rsidRDefault="00BA28E1">
            <w:pPr>
              <w:pStyle w:val="TableParagraph"/>
              <w:ind w:left="123" w:right="89"/>
              <w:rPr>
                <w:sz w:val="20"/>
              </w:rPr>
            </w:pPr>
            <w:r>
              <w:rPr>
                <w:sz w:val="20"/>
              </w:rPr>
              <w:t>*ориентироваться на местности по местным природным признакам, Солнцу, компасу;</w:t>
            </w:r>
          </w:p>
          <w:p w:rsidR="009366AA" w:rsidRDefault="00BA28E1">
            <w:pPr>
              <w:pStyle w:val="TableParagraph"/>
              <w:numPr>
                <w:ilvl w:val="0"/>
                <w:numId w:val="60"/>
              </w:numPr>
              <w:tabs>
                <w:tab w:val="left" w:pos="309"/>
              </w:tabs>
              <w:spacing w:line="230" w:lineRule="atLeast"/>
              <w:ind w:right="97" w:firstLine="0"/>
              <w:rPr>
                <w:sz w:val="20"/>
              </w:rPr>
            </w:pPr>
            <w:r>
              <w:rPr>
                <w:sz w:val="20"/>
              </w:rPr>
              <w:t>создавать по заданному плану развёрнутые высказывания о природе и обществе;</w:t>
            </w:r>
          </w:p>
        </w:tc>
        <w:tc>
          <w:tcPr>
            <w:tcW w:w="2979" w:type="dxa"/>
          </w:tcPr>
          <w:p w:rsidR="009366AA" w:rsidRDefault="00BA28E1">
            <w:pPr>
              <w:pStyle w:val="TableParagraph"/>
              <w:spacing w:line="220" w:lineRule="exact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 xml:space="preserve">учащийся </w:t>
            </w:r>
            <w:r>
              <w:rPr>
                <w:b/>
                <w:spacing w:val="-2"/>
                <w:sz w:val="20"/>
              </w:rPr>
              <w:t>научится:</w:t>
            </w:r>
          </w:p>
          <w:p w:rsidR="009366AA" w:rsidRDefault="00BA28E1">
            <w:pPr>
              <w:pStyle w:val="TableParagraph"/>
              <w:numPr>
                <w:ilvl w:val="0"/>
                <w:numId w:val="59"/>
              </w:numPr>
              <w:tabs>
                <w:tab w:val="left" w:pos="394"/>
                <w:tab w:val="left" w:pos="1890"/>
              </w:tabs>
              <w:ind w:right="71" w:firstLine="0"/>
              <w:rPr>
                <w:sz w:val="20"/>
              </w:rPr>
            </w:pPr>
            <w:r>
              <w:rPr>
                <w:sz w:val="20"/>
              </w:rPr>
              <w:t xml:space="preserve">различать </w:t>
            </w:r>
            <w:r>
              <w:rPr>
                <w:sz w:val="20"/>
              </w:rPr>
              <w:t xml:space="preserve">государственную </w:t>
            </w:r>
            <w:r>
              <w:rPr>
                <w:spacing w:val="-2"/>
                <w:sz w:val="20"/>
              </w:rPr>
              <w:t>символику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Российской </w:t>
            </w:r>
            <w:r>
              <w:rPr>
                <w:sz w:val="20"/>
              </w:rPr>
              <w:t>Федерации (гимн, герб, флаг); проявлять уважение к государственным символам России и своего региона;</w:t>
            </w:r>
          </w:p>
          <w:p w:rsidR="009366AA" w:rsidRDefault="00BA28E1">
            <w:pPr>
              <w:pStyle w:val="TableParagraph"/>
              <w:numPr>
                <w:ilvl w:val="0"/>
                <w:numId w:val="59"/>
              </w:numPr>
              <w:tabs>
                <w:tab w:val="left" w:pos="523"/>
                <w:tab w:val="left" w:pos="2202"/>
              </w:tabs>
              <w:ind w:right="72" w:firstLine="0"/>
              <w:rPr>
                <w:sz w:val="20"/>
              </w:rPr>
            </w:pPr>
            <w:r>
              <w:rPr>
                <w:sz w:val="20"/>
              </w:rPr>
              <w:t xml:space="preserve">проявлять уважение к семейным ценностям и традициям, традициям своего народа и других народов; </w:t>
            </w:r>
            <w:r>
              <w:rPr>
                <w:spacing w:val="-2"/>
                <w:sz w:val="20"/>
              </w:rPr>
              <w:t>соблюдать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правила </w:t>
            </w:r>
            <w:r>
              <w:rPr>
                <w:sz w:val="20"/>
              </w:rPr>
              <w:t>нравс</w:t>
            </w:r>
            <w:r>
              <w:rPr>
                <w:sz w:val="20"/>
              </w:rPr>
              <w:t xml:space="preserve">твенного поведения в </w:t>
            </w:r>
            <w:r>
              <w:rPr>
                <w:spacing w:val="-2"/>
                <w:sz w:val="20"/>
              </w:rPr>
              <w:t>социуме;</w:t>
            </w:r>
          </w:p>
          <w:p w:rsidR="009366AA" w:rsidRDefault="00BA28E1">
            <w:pPr>
              <w:pStyle w:val="TableParagraph"/>
              <w:numPr>
                <w:ilvl w:val="0"/>
                <w:numId w:val="59"/>
              </w:numPr>
              <w:tabs>
                <w:tab w:val="left" w:pos="601"/>
                <w:tab w:val="left" w:pos="730"/>
                <w:tab w:val="left" w:pos="1578"/>
                <w:tab w:val="left" w:pos="1751"/>
                <w:tab w:val="left" w:pos="1909"/>
                <w:tab w:val="left" w:pos="1993"/>
                <w:tab w:val="left" w:pos="2089"/>
                <w:tab w:val="left" w:pos="2135"/>
                <w:tab w:val="left" w:pos="2790"/>
              </w:tabs>
              <w:ind w:right="69" w:firstLine="0"/>
              <w:jc w:val="left"/>
              <w:rPr>
                <w:sz w:val="20"/>
              </w:rPr>
            </w:pP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приводить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примеры памятников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природы, культурных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объектов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достопримечательностей </w:t>
            </w:r>
            <w:r>
              <w:rPr>
                <w:sz w:val="20"/>
              </w:rPr>
              <w:t>родногокрая</w:t>
            </w:r>
            <w:proofErr w:type="gramStart"/>
            <w:r>
              <w:rPr>
                <w:sz w:val="20"/>
              </w:rPr>
              <w:t>;с</w:t>
            </w:r>
            <w:proofErr w:type="gramEnd"/>
            <w:r>
              <w:rPr>
                <w:sz w:val="20"/>
              </w:rPr>
              <w:t xml:space="preserve">толицыРоссии, городов РФ с богатой историей </w:t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культурой;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российских центров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декоративно- прикладного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искусства; </w:t>
            </w:r>
            <w:r>
              <w:rPr>
                <w:sz w:val="20"/>
              </w:rPr>
              <w:t xml:space="preserve">проявлятьинтересиуважениек историиикультуренародов </w:t>
            </w:r>
            <w:r>
              <w:rPr>
                <w:spacing w:val="-2"/>
                <w:sz w:val="20"/>
              </w:rPr>
              <w:t>России;</w:t>
            </w:r>
          </w:p>
          <w:p w:rsidR="009366AA" w:rsidRDefault="00BA28E1">
            <w:pPr>
              <w:pStyle w:val="TableParagraph"/>
              <w:numPr>
                <w:ilvl w:val="0"/>
                <w:numId w:val="59"/>
              </w:numPr>
              <w:tabs>
                <w:tab w:val="left" w:pos="382"/>
              </w:tabs>
              <w:spacing w:before="3"/>
              <w:ind w:right="68" w:firstLine="0"/>
              <w:rPr>
                <w:sz w:val="20"/>
              </w:rPr>
            </w:pPr>
            <w:r>
              <w:rPr>
                <w:sz w:val="20"/>
              </w:rPr>
              <w:t xml:space="preserve">показывать на карте мира материки, изученные страны </w:t>
            </w:r>
            <w:r>
              <w:rPr>
                <w:spacing w:val="-4"/>
                <w:sz w:val="20"/>
              </w:rPr>
              <w:t>мира;</w:t>
            </w:r>
          </w:p>
          <w:p w:rsidR="009366AA" w:rsidRDefault="00BA28E1">
            <w:pPr>
              <w:pStyle w:val="TableParagraph"/>
              <w:numPr>
                <w:ilvl w:val="0"/>
                <w:numId w:val="59"/>
              </w:numPr>
              <w:tabs>
                <w:tab w:val="left" w:pos="317"/>
              </w:tabs>
              <w:ind w:right="79" w:firstLine="0"/>
              <w:rPr>
                <w:sz w:val="20"/>
              </w:rPr>
            </w:pPr>
            <w:r>
              <w:rPr>
                <w:sz w:val="20"/>
              </w:rPr>
              <w:t>различать расходы и доходы семейного бюджета;</w:t>
            </w:r>
          </w:p>
          <w:p w:rsidR="009366AA" w:rsidRDefault="00BA28E1">
            <w:pPr>
              <w:pStyle w:val="TableParagraph"/>
              <w:numPr>
                <w:ilvl w:val="0"/>
                <w:numId w:val="59"/>
              </w:numPr>
              <w:tabs>
                <w:tab w:val="left" w:pos="540"/>
              </w:tabs>
              <w:ind w:right="73" w:firstLine="0"/>
              <w:rPr>
                <w:sz w:val="20"/>
              </w:rPr>
            </w:pPr>
            <w:r>
              <w:rPr>
                <w:sz w:val="20"/>
              </w:rPr>
              <w:t>распознавать изученные объекты природы по их описанию, рисункам и фотографиям, различать их в</w:t>
            </w:r>
            <w:r>
              <w:rPr>
                <w:sz w:val="20"/>
              </w:rPr>
              <w:t xml:space="preserve"> окружающем мире;</w:t>
            </w:r>
          </w:p>
          <w:p w:rsidR="009366AA" w:rsidRDefault="00BA28E1">
            <w:pPr>
              <w:pStyle w:val="TableParagraph"/>
              <w:numPr>
                <w:ilvl w:val="0"/>
                <w:numId w:val="59"/>
              </w:numPr>
              <w:tabs>
                <w:tab w:val="left" w:pos="295"/>
                <w:tab w:val="left" w:pos="1650"/>
                <w:tab w:val="left" w:pos="2802"/>
              </w:tabs>
              <w:spacing w:before="3"/>
              <w:ind w:right="67" w:firstLine="0"/>
              <w:rPr>
                <w:sz w:val="20"/>
              </w:rPr>
            </w:pPr>
            <w:r>
              <w:rPr>
                <w:sz w:val="20"/>
              </w:rPr>
              <w:t xml:space="preserve">проводить по предложенному плану или инструкции </w:t>
            </w:r>
            <w:r>
              <w:rPr>
                <w:spacing w:val="-2"/>
                <w:sz w:val="20"/>
              </w:rPr>
              <w:t>небольшие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опыты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с</w:t>
            </w:r>
            <w:r>
              <w:rPr>
                <w:sz w:val="20"/>
              </w:rPr>
              <w:t xml:space="preserve"> природными объектами с использованием простейшего лабораторногооборудования</w:t>
            </w:r>
            <w:r>
              <w:rPr>
                <w:spacing w:val="-10"/>
                <w:sz w:val="20"/>
              </w:rPr>
              <w:t>и</w:t>
            </w:r>
          </w:p>
          <w:p w:rsidR="009366AA" w:rsidRDefault="00BA28E1">
            <w:pPr>
              <w:pStyle w:val="TableParagraph"/>
              <w:tabs>
                <w:tab w:val="left" w:pos="1758"/>
                <w:tab w:val="left" w:pos="2022"/>
              </w:tabs>
              <w:spacing w:before="2" w:line="235" w:lineRule="auto"/>
              <w:ind w:right="80"/>
              <w:rPr>
                <w:sz w:val="20"/>
              </w:rPr>
            </w:pPr>
            <w:r>
              <w:rPr>
                <w:spacing w:val="-2"/>
                <w:sz w:val="20"/>
              </w:rPr>
              <w:t>измерительных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приборов; соблюдать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безопасность</w:t>
            </w:r>
          </w:p>
        </w:tc>
        <w:tc>
          <w:tcPr>
            <w:tcW w:w="3401" w:type="dxa"/>
          </w:tcPr>
          <w:p w:rsidR="009366AA" w:rsidRDefault="00BA28E1">
            <w:pPr>
              <w:pStyle w:val="TableParagraph"/>
              <w:spacing w:line="220" w:lineRule="exact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учащийся</w:t>
            </w:r>
            <w:r>
              <w:rPr>
                <w:b/>
                <w:spacing w:val="-2"/>
                <w:sz w:val="20"/>
              </w:rPr>
              <w:t>научится:</w:t>
            </w:r>
          </w:p>
          <w:p w:rsidR="009366AA" w:rsidRDefault="00BA28E1">
            <w:pPr>
              <w:pStyle w:val="TableParagraph"/>
              <w:numPr>
                <w:ilvl w:val="0"/>
                <w:numId w:val="58"/>
              </w:numPr>
              <w:tabs>
                <w:tab w:val="left" w:pos="126"/>
                <w:tab w:val="left" w:pos="331"/>
              </w:tabs>
              <w:ind w:right="73" w:hanging="10"/>
              <w:rPr>
                <w:sz w:val="20"/>
              </w:rPr>
            </w:pPr>
            <w:r>
              <w:rPr>
                <w:sz w:val="20"/>
              </w:rPr>
              <w:t>проявлять уважение к семейным ценностям и традициям, традициям своего народа и других народов, государственным символам России; соблюдать правила нравственного поведения в социуме;</w:t>
            </w:r>
          </w:p>
          <w:p w:rsidR="009366AA" w:rsidRDefault="00BA28E1">
            <w:pPr>
              <w:pStyle w:val="TableParagraph"/>
              <w:numPr>
                <w:ilvl w:val="0"/>
                <w:numId w:val="58"/>
              </w:numPr>
              <w:tabs>
                <w:tab w:val="left" w:pos="126"/>
                <w:tab w:val="left" w:pos="333"/>
              </w:tabs>
              <w:ind w:right="78" w:hanging="10"/>
              <w:rPr>
                <w:sz w:val="20"/>
              </w:rPr>
            </w:pPr>
            <w:r>
              <w:rPr>
                <w:sz w:val="20"/>
              </w:rPr>
              <w:t>показывать на физической карте изученные крупные географические объекты Рос</w:t>
            </w:r>
            <w:r>
              <w:rPr>
                <w:sz w:val="20"/>
              </w:rPr>
              <w:t>сии (горы, равнины, реки, озёра, моря, омывающие территорию России);</w:t>
            </w:r>
          </w:p>
          <w:p w:rsidR="009366AA" w:rsidRDefault="00BA28E1">
            <w:pPr>
              <w:pStyle w:val="TableParagraph"/>
              <w:numPr>
                <w:ilvl w:val="0"/>
                <w:numId w:val="58"/>
              </w:numPr>
              <w:tabs>
                <w:tab w:val="left" w:pos="126"/>
                <w:tab w:val="left" w:pos="293"/>
              </w:tabs>
              <w:ind w:right="74" w:hanging="10"/>
              <w:rPr>
                <w:sz w:val="20"/>
              </w:rPr>
            </w:pPr>
            <w:r>
              <w:rPr>
                <w:sz w:val="20"/>
              </w:rPr>
              <w:t xml:space="preserve">показывать на исторической карте места изученных исторических </w:t>
            </w:r>
            <w:r>
              <w:rPr>
                <w:spacing w:val="-2"/>
                <w:sz w:val="20"/>
              </w:rPr>
              <w:t>событий;</w:t>
            </w:r>
          </w:p>
          <w:p w:rsidR="009366AA" w:rsidRDefault="00BA28E1">
            <w:pPr>
              <w:pStyle w:val="TableParagraph"/>
              <w:numPr>
                <w:ilvl w:val="0"/>
                <w:numId w:val="58"/>
              </w:numPr>
              <w:tabs>
                <w:tab w:val="left" w:pos="126"/>
                <w:tab w:val="left" w:pos="521"/>
              </w:tabs>
              <w:spacing w:before="1"/>
              <w:ind w:right="75" w:hanging="10"/>
              <w:rPr>
                <w:sz w:val="20"/>
              </w:rPr>
            </w:pPr>
            <w:r>
              <w:rPr>
                <w:sz w:val="20"/>
              </w:rPr>
              <w:t>находить место изученных событий на «ленте времени»;</w:t>
            </w:r>
          </w:p>
          <w:p w:rsidR="009366AA" w:rsidRDefault="00BA28E1">
            <w:pPr>
              <w:pStyle w:val="TableParagraph"/>
              <w:numPr>
                <w:ilvl w:val="0"/>
                <w:numId w:val="58"/>
              </w:numPr>
              <w:tabs>
                <w:tab w:val="left" w:pos="126"/>
                <w:tab w:val="left" w:pos="525"/>
              </w:tabs>
              <w:spacing w:before="1"/>
              <w:ind w:right="69" w:hanging="10"/>
              <w:rPr>
                <w:sz w:val="20"/>
              </w:rPr>
            </w:pPr>
            <w:r>
              <w:rPr>
                <w:sz w:val="20"/>
              </w:rPr>
              <w:t xml:space="preserve">знать основные права и обязанностигражданинаРоссийской </w:t>
            </w:r>
            <w:r>
              <w:rPr>
                <w:spacing w:val="-2"/>
                <w:sz w:val="20"/>
              </w:rPr>
              <w:t>Федераци</w:t>
            </w:r>
            <w:r>
              <w:rPr>
                <w:spacing w:val="-2"/>
                <w:sz w:val="20"/>
              </w:rPr>
              <w:t>и;</w:t>
            </w:r>
          </w:p>
          <w:p w:rsidR="009366AA" w:rsidRDefault="00BA28E1">
            <w:pPr>
              <w:pStyle w:val="TableParagraph"/>
              <w:numPr>
                <w:ilvl w:val="0"/>
                <w:numId w:val="58"/>
              </w:numPr>
              <w:tabs>
                <w:tab w:val="left" w:pos="126"/>
                <w:tab w:val="left" w:pos="829"/>
                <w:tab w:val="left" w:pos="1890"/>
                <w:tab w:val="left" w:pos="2399"/>
                <w:tab w:val="left" w:pos="3203"/>
              </w:tabs>
              <w:ind w:right="74" w:hanging="10"/>
              <w:rPr>
                <w:sz w:val="20"/>
              </w:rPr>
            </w:pPr>
            <w:r>
              <w:rPr>
                <w:spacing w:val="-2"/>
                <w:sz w:val="20"/>
              </w:rPr>
              <w:t>соотносить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изученные исторические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события</w:t>
            </w:r>
            <w:r>
              <w:rPr>
                <w:sz w:val="20"/>
              </w:rPr>
              <w:tab/>
            </w:r>
            <w:r>
              <w:rPr>
                <w:spacing w:val="-12"/>
                <w:sz w:val="20"/>
              </w:rPr>
              <w:t>и</w:t>
            </w:r>
            <w:r>
              <w:rPr>
                <w:sz w:val="20"/>
              </w:rPr>
              <w:t xml:space="preserve"> исторических деятелей с веками и периодами истории России;</w:t>
            </w:r>
          </w:p>
          <w:p w:rsidR="009366AA" w:rsidRDefault="00BA28E1">
            <w:pPr>
              <w:pStyle w:val="TableParagraph"/>
              <w:numPr>
                <w:ilvl w:val="0"/>
                <w:numId w:val="58"/>
              </w:numPr>
              <w:tabs>
                <w:tab w:val="left" w:pos="126"/>
                <w:tab w:val="left" w:pos="353"/>
              </w:tabs>
              <w:spacing w:before="1"/>
              <w:ind w:right="69" w:hanging="10"/>
              <w:rPr>
                <w:sz w:val="20"/>
              </w:rPr>
            </w:pPr>
            <w:r>
              <w:rPr>
                <w:sz w:val="20"/>
              </w:rPr>
              <w:t>рассказывать о государственных праздниках России, наиболее</w:t>
            </w:r>
            <w:r>
              <w:rPr>
                <w:sz w:val="20"/>
              </w:rPr>
              <w:t>важных событиях истории России, наиболее известных российских исторических деятелях разных периодов, достопримечательностях столицы России и родного края;</w:t>
            </w:r>
          </w:p>
          <w:p w:rsidR="009366AA" w:rsidRDefault="00BA28E1">
            <w:pPr>
              <w:pStyle w:val="TableParagraph"/>
              <w:numPr>
                <w:ilvl w:val="0"/>
                <w:numId w:val="58"/>
              </w:numPr>
              <w:tabs>
                <w:tab w:val="left" w:pos="126"/>
                <w:tab w:val="left" w:pos="693"/>
              </w:tabs>
              <w:ind w:right="70" w:hanging="10"/>
              <w:rPr>
                <w:sz w:val="20"/>
              </w:rPr>
            </w:pPr>
            <w:r>
              <w:rPr>
                <w:sz w:val="20"/>
              </w:rPr>
              <w:t>описывать на основе предложенного плана изученные объекты, выделяя их существенные признаки, в том чи</w:t>
            </w:r>
            <w:r>
              <w:rPr>
                <w:sz w:val="20"/>
              </w:rPr>
              <w:t>сле государственную символику России и своего региона;</w:t>
            </w:r>
          </w:p>
          <w:p w:rsidR="009366AA" w:rsidRDefault="00BA28E1">
            <w:pPr>
              <w:pStyle w:val="TableParagraph"/>
              <w:tabs>
                <w:tab w:val="left" w:pos="3107"/>
              </w:tabs>
              <w:spacing w:line="228" w:lineRule="exact"/>
              <w:ind w:left="119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*проводить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по</w:t>
            </w:r>
          </w:p>
          <w:p w:rsidR="009366AA" w:rsidRDefault="00BA28E1">
            <w:pPr>
              <w:pStyle w:val="TableParagraph"/>
              <w:tabs>
                <w:tab w:val="left" w:pos="1914"/>
                <w:tab w:val="left" w:pos="1945"/>
                <w:tab w:val="left" w:pos="2999"/>
              </w:tabs>
              <w:spacing w:before="1"/>
              <w:ind w:right="77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предложенному/самостоятельно составленному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плану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или </w:t>
            </w:r>
            <w:r>
              <w:rPr>
                <w:spacing w:val="-2"/>
                <w:sz w:val="20"/>
              </w:rPr>
              <w:t>выдвинутому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предположению </w:t>
            </w:r>
            <w:r>
              <w:rPr>
                <w:sz w:val="20"/>
              </w:rPr>
              <w:t>несложныенаблюдения</w:t>
            </w:r>
            <w:proofErr w:type="gramStart"/>
            <w:r>
              <w:rPr>
                <w:sz w:val="20"/>
              </w:rPr>
              <w:t>,о</w:t>
            </w:r>
            <w:proofErr w:type="gramEnd"/>
            <w:r>
              <w:rPr>
                <w:sz w:val="20"/>
              </w:rPr>
              <w:t>пыты</w:t>
            </w:r>
            <w:r>
              <w:rPr>
                <w:spacing w:val="-10"/>
                <w:sz w:val="20"/>
              </w:rPr>
              <w:t>с</w:t>
            </w:r>
          </w:p>
          <w:p w:rsidR="009366AA" w:rsidRDefault="00BA28E1">
            <w:pPr>
              <w:pStyle w:val="TableParagraph"/>
              <w:tabs>
                <w:tab w:val="left" w:pos="1746"/>
                <w:tab w:val="left" w:pos="2207"/>
                <w:tab w:val="left" w:pos="3222"/>
              </w:tabs>
              <w:spacing w:before="3" w:line="228" w:lineRule="exact"/>
              <w:ind w:right="77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объектами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природы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использованием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простейшего</w:t>
            </w:r>
          </w:p>
        </w:tc>
      </w:tr>
    </w:tbl>
    <w:p w:rsidR="009366AA" w:rsidRDefault="009366AA">
      <w:pPr>
        <w:spacing w:line="228" w:lineRule="exact"/>
        <w:rPr>
          <w:sz w:val="20"/>
        </w:rPr>
        <w:sectPr w:rsidR="009366AA">
          <w:pgSz w:w="16860" w:h="11940" w:orient="landscape"/>
          <w:pgMar w:top="500" w:right="440" w:bottom="280" w:left="340" w:header="720" w:footer="720" w:gutter="0"/>
          <w:cols w:space="720"/>
        </w:sectPr>
      </w:pPr>
    </w:p>
    <w:p w:rsidR="009366AA" w:rsidRDefault="009366AA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819"/>
        <w:gridCol w:w="2940"/>
        <w:gridCol w:w="4253"/>
        <w:gridCol w:w="2979"/>
        <w:gridCol w:w="3401"/>
      </w:tblGrid>
      <w:tr w:rsidR="009366AA">
        <w:trPr>
          <w:trHeight w:val="10130"/>
        </w:trPr>
        <w:tc>
          <w:tcPr>
            <w:tcW w:w="451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 w:rsidR="009366AA" w:rsidRDefault="00BA28E1">
            <w:pPr>
              <w:pStyle w:val="TableParagraph"/>
              <w:ind w:left="123" w:right="72"/>
              <w:rPr>
                <w:sz w:val="20"/>
              </w:rPr>
            </w:pPr>
            <w:r>
              <w:rPr>
                <w:sz w:val="20"/>
              </w:rPr>
              <w:t>безопасного труда, несложные групповые и индивидуальные наблюдения (в том числе за сезонными изменениями в природе своей местности), измерения (в том числе вести счёт времени, измерять температуру воздуха) и опыты под руководством учителя;</w:t>
            </w:r>
          </w:p>
          <w:p w:rsidR="009366AA" w:rsidRDefault="00BA28E1">
            <w:pPr>
              <w:pStyle w:val="TableParagraph"/>
              <w:numPr>
                <w:ilvl w:val="0"/>
                <w:numId w:val="57"/>
              </w:numPr>
              <w:tabs>
                <w:tab w:val="left" w:pos="328"/>
              </w:tabs>
              <w:ind w:right="73" w:firstLine="21"/>
              <w:rPr>
                <w:sz w:val="20"/>
              </w:rPr>
            </w:pPr>
            <w:r>
              <w:rPr>
                <w:sz w:val="20"/>
              </w:rPr>
              <w:t>использовать для</w:t>
            </w:r>
            <w:r>
              <w:rPr>
                <w:sz w:val="20"/>
              </w:rPr>
              <w:t xml:space="preserve"> ответов на вопросы небольшие тексты о природе и обществе;</w:t>
            </w:r>
          </w:p>
          <w:p w:rsidR="009366AA" w:rsidRDefault="00BA28E1">
            <w:pPr>
              <w:pStyle w:val="TableParagraph"/>
              <w:numPr>
                <w:ilvl w:val="0"/>
                <w:numId w:val="57"/>
              </w:numPr>
              <w:tabs>
                <w:tab w:val="left" w:pos="688"/>
              </w:tabs>
              <w:ind w:right="74" w:firstLine="21"/>
              <w:rPr>
                <w:sz w:val="20"/>
              </w:rPr>
            </w:pPr>
            <w:r>
              <w:rPr>
                <w:sz w:val="20"/>
              </w:rPr>
              <w:t>оценивать ситуации, раскрывающие положительное и негативное отношение к природе; правила поведения в быту, в общественных местах;</w:t>
            </w:r>
          </w:p>
          <w:p w:rsidR="009366AA" w:rsidRDefault="00BA28E1">
            <w:pPr>
              <w:pStyle w:val="TableParagraph"/>
              <w:numPr>
                <w:ilvl w:val="0"/>
                <w:numId w:val="57"/>
              </w:numPr>
              <w:tabs>
                <w:tab w:val="left" w:pos="748"/>
                <w:tab w:val="left" w:pos="1726"/>
              </w:tabs>
              <w:ind w:right="73" w:firstLine="21"/>
              <w:rPr>
                <w:sz w:val="20"/>
              </w:rPr>
            </w:pPr>
            <w:r>
              <w:rPr>
                <w:sz w:val="20"/>
              </w:rPr>
              <w:t>соблюдать правила безопасностина учебном</w:t>
            </w:r>
            <w:r>
              <w:rPr>
                <w:sz w:val="20"/>
              </w:rPr>
              <w:t xml:space="preserve">месте школьника; во время наблюдений и опытов; </w:t>
            </w:r>
            <w:r>
              <w:rPr>
                <w:spacing w:val="-2"/>
                <w:sz w:val="20"/>
              </w:rPr>
              <w:t>безопасно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пользоваться </w:t>
            </w:r>
            <w:r>
              <w:rPr>
                <w:sz w:val="20"/>
              </w:rPr>
              <w:t>бытовымиэлектроприборами;</w:t>
            </w:r>
          </w:p>
          <w:p w:rsidR="009366AA" w:rsidRDefault="00BA28E1">
            <w:pPr>
              <w:pStyle w:val="TableParagraph"/>
              <w:numPr>
                <w:ilvl w:val="0"/>
                <w:numId w:val="57"/>
              </w:numPr>
              <w:tabs>
                <w:tab w:val="left" w:pos="292"/>
              </w:tabs>
              <w:ind w:right="79" w:firstLine="21"/>
              <w:rPr>
                <w:sz w:val="20"/>
              </w:rPr>
            </w:pPr>
            <w:r>
              <w:rPr>
                <w:sz w:val="20"/>
              </w:rPr>
              <w:t>соблюдатьправилаздорового питания и личной гигиены;</w:t>
            </w:r>
          </w:p>
          <w:p w:rsidR="009366AA" w:rsidRDefault="00BA28E1">
            <w:pPr>
              <w:pStyle w:val="TableParagraph"/>
              <w:numPr>
                <w:ilvl w:val="0"/>
                <w:numId w:val="57"/>
              </w:numPr>
              <w:tabs>
                <w:tab w:val="left" w:pos="748"/>
                <w:tab w:val="left" w:pos="1959"/>
              </w:tabs>
              <w:ind w:right="83" w:firstLine="21"/>
              <w:rPr>
                <w:sz w:val="20"/>
              </w:rPr>
            </w:pPr>
            <w:r>
              <w:rPr>
                <w:sz w:val="20"/>
              </w:rPr>
              <w:t xml:space="preserve">соблюдать правила </w:t>
            </w:r>
            <w:r>
              <w:rPr>
                <w:spacing w:val="-2"/>
                <w:sz w:val="20"/>
              </w:rPr>
              <w:t>безопасного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поведения пешехода;</w:t>
            </w:r>
          </w:p>
          <w:p w:rsidR="009366AA" w:rsidRDefault="00BA28E1">
            <w:pPr>
              <w:pStyle w:val="TableParagraph"/>
              <w:numPr>
                <w:ilvl w:val="0"/>
                <w:numId w:val="57"/>
              </w:numPr>
              <w:tabs>
                <w:tab w:val="left" w:pos="748"/>
              </w:tabs>
              <w:ind w:right="75" w:firstLine="21"/>
              <w:rPr>
                <w:sz w:val="20"/>
              </w:rPr>
            </w:pPr>
            <w:r>
              <w:rPr>
                <w:sz w:val="20"/>
              </w:rPr>
              <w:t xml:space="preserve">соблюдать правила безопасного поведения в </w:t>
            </w:r>
            <w:r>
              <w:rPr>
                <w:spacing w:val="-2"/>
                <w:sz w:val="20"/>
              </w:rPr>
              <w:t>природе;</w:t>
            </w:r>
          </w:p>
          <w:p w:rsidR="009366AA" w:rsidRDefault="00BA28E1">
            <w:pPr>
              <w:pStyle w:val="TableParagraph"/>
              <w:numPr>
                <w:ilvl w:val="0"/>
                <w:numId w:val="57"/>
              </w:numPr>
              <w:tabs>
                <w:tab w:val="left" w:pos="537"/>
                <w:tab w:val="left" w:pos="1897"/>
              </w:tabs>
              <w:ind w:right="82" w:firstLine="21"/>
              <w:rPr>
                <w:sz w:val="20"/>
              </w:rPr>
            </w:pPr>
            <w:r>
              <w:rPr>
                <w:sz w:val="20"/>
              </w:rPr>
              <w:t>с помощ</w:t>
            </w:r>
            <w:r>
              <w:rPr>
                <w:sz w:val="20"/>
              </w:rPr>
              <w:t xml:space="preserve">ью взрослых </w:t>
            </w:r>
            <w:r>
              <w:rPr>
                <w:spacing w:val="-2"/>
                <w:sz w:val="20"/>
              </w:rPr>
              <w:t>(учителя,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родителей) пользоваться</w:t>
            </w:r>
          </w:p>
          <w:p w:rsidR="009366AA" w:rsidRDefault="00BA28E1">
            <w:pPr>
              <w:pStyle w:val="TableParagraph"/>
              <w:tabs>
                <w:tab w:val="left" w:pos="1954"/>
              </w:tabs>
              <w:ind w:left="123" w:right="74" w:firstLine="21"/>
              <w:rPr>
                <w:sz w:val="20"/>
              </w:rPr>
            </w:pPr>
            <w:r>
              <w:rPr>
                <w:sz w:val="20"/>
              </w:rPr>
              <w:t xml:space="preserve">электронным дневником и </w:t>
            </w:r>
            <w:r>
              <w:rPr>
                <w:spacing w:val="-2"/>
                <w:sz w:val="20"/>
              </w:rPr>
              <w:t>электронными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ресурсами школы.</w:t>
            </w:r>
          </w:p>
        </w:tc>
        <w:tc>
          <w:tcPr>
            <w:tcW w:w="4253" w:type="dxa"/>
          </w:tcPr>
          <w:p w:rsidR="009366AA" w:rsidRDefault="00BA28E1">
            <w:pPr>
              <w:pStyle w:val="TableParagraph"/>
              <w:numPr>
                <w:ilvl w:val="0"/>
                <w:numId w:val="56"/>
              </w:numPr>
              <w:tabs>
                <w:tab w:val="left" w:pos="412"/>
              </w:tabs>
              <w:spacing w:line="237" w:lineRule="auto"/>
              <w:ind w:right="81" w:firstLine="0"/>
              <w:rPr>
                <w:sz w:val="20"/>
              </w:rPr>
            </w:pPr>
            <w:r>
              <w:rPr>
                <w:sz w:val="20"/>
              </w:rPr>
              <w:t>использовать для ответов на вопросы небольшие тексты о природе и обществе;</w:t>
            </w:r>
          </w:p>
          <w:p w:rsidR="009366AA" w:rsidRDefault="00BA28E1">
            <w:pPr>
              <w:pStyle w:val="TableParagraph"/>
              <w:numPr>
                <w:ilvl w:val="0"/>
                <w:numId w:val="56"/>
              </w:numPr>
              <w:tabs>
                <w:tab w:val="left" w:pos="278"/>
              </w:tabs>
              <w:ind w:right="78" w:firstLine="0"/>
              <w:rPr>
                <w:sz w:val="20"/>
              </w:rPr>
            </w:pPr>
            <w:r>
              <w:rPr>
                <w:sz w:val="20"/>
              </w:rPr>
              <w:t>соблюдатьправиланравственного</w:t>
            </w:r>
            <w:r>
              <w:rPr>
                <w:sz w:val="20"/>
              </w:rPr>
              <w:t>поведения в социуме и в природе, оценивать примеры положительного и негативного отношения к объектам природы, проявления внимания, помощи людям, нуждающимся в ней;</w:t>
            </w:r>
          </w:p>
          <w:p w:rsidR="009366AA" w:rsidRDefault="00BA28E1">
            <w:pPr>
              <w:pStyle w:val="TableParagraph"/>
              <w:numPr>
                <w:ilvl w:val="0"/>
                <w:numId w:val="56"/>
              </w:numPr>
              <w:tabs>
                <w:tab w:val="left" w:pos="288"/>
              </w:tabs>
              <w:ind w:right="82" w:firstLine="0"/>
              <w:rPr>
                <w:sz w:val="20"/>
              </w:rPr>
            </w:pPr>
            <w:r>
              <w:rPr>
                <w:sz w:val="20"/>
              </w:rPr>
              <w:t>соблюдать правила безопасного поведения в школе, правила безопасного поведения пассажира наз</w:t>
            </w:r>
            <w:r>
              <w:rPr>
                <w:sz w:val="20"/>
              </w:rPr>
              <w:t>емного транспорта и метро;</w:t>
            </w:r>
          </w:p>
          <w:p w:rsidR="009366AA" w:rsidRDefault="00BA28E1">
            <w:pPr>
              <w:pStyle w:val="TableParagraph"/>
              <w:numPr>
                <w:ilvl w:val="0"/>
                <w:numId w:val="56"/>
              </w:numPr>
              <w:tabs>
                <w:tab w:val="left" w:pos="271"/>
              </w:tabs>
              <w:ind w:left="271" w:hanging="150"/>
              <w:rPr>
                <w:sz w:val="20"/>
              </w:rPr>
            </w:pPr>
            <w:r>
              <w:rPr>
                <w:spacing w:val="-2"/>
                <w:sz w:val="20"/>
              </w:rPr>
              <w:t>соблюдатьрежимдняипитания;</w:t>
            </w:r>
          </w:p>
          <w:p w:rsidR="009366AA" w:rsidRDefault="00BA28E1">
            <w:pPr>
              <w:pStyle w:val="TableParagraph"/>
              <w:numPr>
                <w:ilvl w:val="0"/>
                <w:numId w:val="56"/>
              </w:numPr>
              <w:tabs>
                <w:tab w:val="left" w:pos="489"/>
              </w:tabs>
              <w:ind w:right="79" w:firstLine="0"/>
              <w:rPr>
                <w:sz w:val="20"/>
              </w:rPr>
            </w:pPr>
            <w:r>
              <w:rPr>
                <w:sz w:val="20"/>
              </w:rPr>
              <w:t>безопасно использовать мессенджеры Интернета в условиях контролируемого доступа в Интернет; безопасно осуществлять коммуникацию в школьных сообществах с помощью учителя в случае необходимости.</w:t>
            </w:r>
          </w:p>
        </w:tc>
        <w:tc>
          <w:tcPr>
            <w:tcW w:w="2979" w:type="dxa"/>
          </w:tcPr>
          <w:p w:rsidR="009366AA" w:rsidRDefault="00BA28E1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проведени</w:t>
            </w:r>
            <w:r>
              <w:rPr>
                <w:spacing w:val="-2"/>
                <w:sz w:val="20"/>
              </w:rPr>
              <w:t>яопытов;</w:t>
            </w:r>
          </w:p>
          <w:p w:rsidR="009366AA" w:rsidRDefault="00BA28E1">
            <w:pPr>
              <w:pStyle w:val="TableParagraph"/>
              <w:numPr>
                <w:ilvl w:val="0"/>
                <w:numId w:val="55"/>
              </w:numPr>
              <w:tabs>
                <w:tab w:val="left" w:pos="519"/>
                <w:tab w:val="left" w:pos="1998"/>
              </w:tabs>
              <w:ind w:right="79" w:firstLine="0"/>
              <w:rPr>
                <w:sz w:val="20"/>
              </w:rPr>
            </w:pPr>
            <w:r>
              <w:rPr>
                <w:sz w:val="20"/>
              </w:rPr>
              <w:t xml:space="preserve">группировать изученные объекты живой и неживой </w:t>
            </w:r>
            <w:r>
              <w:rPr>
                <w:spacing w:val="-2"/>
                <w:sz w:val="20"/>
              </w:rPr>
              <w:t>природы,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проводить </w:t>
            </w:r>
            <w:r>
              <w:rPr>
                <w:sz w:val="20"/>
              </w:rPr>
              <w:t>простейшую классификацию;</w:t>
            </w:r>
          </w:p>
          <w:p w:rsidR="009366AA" w:rsidRDefault="00BA28E1">
            <w:pPr>
              <w:pStyle w:val="TableParagraph"/>
              <w:numPr>
                <w:ilvl w:val="0"/>
                <w:numId w:val="55"/>
              </w:numPr>
              <w:tabs>
                <w:tab w:val="left" w:pos="430"/>
              </w:tabs>
              <w:ind w:right="72" w:firstLine="0"/>
              <w:rPr>
                <w:sz w:val="20"/>
              </w:rPr>
            </w:pPr>
            <w:r>
              <w:rPr>
                <w:sz w:val="20"/>
              </w:rPr>
              <w:t>сравнивать по заданному количеству признаков объекты живой и неживой природы;</w:t>
            </w:r>
          </w:p>
          <w:p w:rsidR="009366AA" w:rsidRDefault="00BA28E1">
            <w:pPr>
              <w:pStyle w:val="TableParagraph"/>
              <w:numPr>
                <w:ilvl w:val="0"/>
                <w:numId w:val="55"/>
              </w:numPr>
              <w:tabs>
                <w:tab w:val="left" w:pos="557"/>
                <w:tab w:val="left" w:pos="1453"/>
                <w:tab w:val="left" w:pos="2399"/>
                <w:tab w:val="left" w:pos="2682"/>
              </w:tabs>
              <w:spacing w:before="1"/>
              <w:ind w:right="74" w:firstLine="0"/>
              <w:rPr>
                <w:sz w:val="20"/>
              </w:rPr>
            </w:pPr>
            <w:r>
              <w:rPr>
                <w:sz w:val="20"/>
              </w:rPr>
              <w:t xml:space="preserve">описывать на основе </w:t>
            </w:r>
            <w:r>
              <w:rPr>
                <w:spacing w:val="-2"/>
                <w:sz w:val="20"/>
              </w:rPr>
              <w:t>предложенного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плана </w:t>
            </w:r>
            <w:r>
              <w:rPr>
                <w:sz w:val="20"/>
              </w:rPr>
              <w:t xml:space="preserve">изученные объекты и явления </w:t>
            </w:r>
            <w:r>
              <w:rPr>
                <w:spacing w:val="-2"/>
                <w:sz w:val="20"/>
              </w:rPr>
              <w:t>природы,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выделяя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 xml:space="preserve">их </w:t>
            </w:r>
            <w:r>
              <w:rPr>
                <w:sz w:val="20"/>
              </w:rPr>
              <w:t>существенные признаки и характерные свойства;</w:t>
            </w:r>
          </w:p>
          <w:p w:rsidR="009366AA" w:rsidRDefault="00BA28E1">
            <w:pPr>
              <w:pStyle w:val="TableParagraph"/>
              <w:numPr>
                <w:ilvl w:val="0"/>
                <w:numId w:val="55"/>
              </w:numPr>
              <w:tabs>
                <w:tab w:val="left" w:pos="540"/>
              </w:tabs>
              <w:spacing w:before="1"/>
              <w:ind w:right="71" w:firstLine="0"/>
              <w:rPr>
                <w:sz w:val="20"/>
              </w:rPr>
            </w:pPr>
            <w:r>
              <w:rPr>
                <w:sz w:val="20"/>
              </w:rPr>
              <w:t>использовать различные источники информации о природе и обществе для поиска и извлечения информации, ответов на вопросы;</w:t>
            </w:r>
          </w:p>
          <w:p w:rsidR="009366AA" w:rsidRDefault="00BA28E1">
            <w:pPr>
              <w:pStyle w:val="TableParagraph"/>
              <w:numPr>
                <w:ilvl w:val="0"/>
                <w:numId w:val="55"/>
              </w:numPr>
              <w:tabs>
                <w:tab w:val="left" w:pos="511"/>
                <w:tab w:val="left" w:pos="1849"/>
              </w:tabs>
              <w:ind w:right="74" w:firstLine="0"/>
              <w:rPr>
                <w:sz w:val="20"/>
              </w:rPr>
            </w:pPr>
            <w:r>
              <w:rPr>
                <w:sz w:val="20"/>
              </w:rPr>
              <w:t xml:space="preserve">использовать знания о взаимосвязях в природе, связи человека и природы для </w:t>
            </w:r>
            <w:r>
              <w:rPr>
                <w:spacing w:val="-2"/>
                <w:sz w:val="20"/>
              </w:rPr>
              <w:t>о</w:t>
            </w:r>
            <w:r>
              <w:rPr>
                <w:spacing w:val="-2"/>
                <w:sz w:val="20"/>
              </w:rPr>
              <w:t>бъяснения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простейших </w:t>
            </w:r>
            <w:r>
              <w:rPr>
                <w:sz w:val="20"/>
              </w:rPr>
              <w:t>явлений ипроцессов вприроде, организме человека;</w:t>
            </w:r>
          </w:p>
          <w:p w:rsidR="009366AA" w:rsidRDefault="00BA28E1">
            <w:pPr>
              <w:pStyle w:val="TableParagraph"/>
              <w:numPr>
                <w:ilvl w:val="0"/>
                <w:numId w:val="55"/>
              </w:numPr>
              <w:tabs>
                <w:tab w:val="left" w:pos="533"/>
                <w:tab w:val="left" w:pos="1703"/>
                <w:tab w:val="left" w:pos="2063"/>
              </w:tabs>
              <w:ind w:right="71" w:firstLine="0"/>
              <w:rPr>
                <w:sz w:val="20"/>
              </w:rPr>
            </w:pPr>
            <w:r>
              <w:rPr>
                <w:sz w:val="20"/>
              </w:rPr>
              <w:t>фиксировать результаты наблюдений</w:t>
            </w:r>
            <w:proofErr w:type="gramStart"/>
            <w:r>
              <w:rPr>
                <w:sz w:val="20"/>
              </w:rPr>
              <w:t>,о</w:t>
            </w:r>
            <w:proofErr w:type="gramEnd"/>
            <w:r>
              <w:rPr>
                <w:sz w:val="20"/>
              </w:rPr>
              <w:t xml:space="preserve">пытнойработы,в </w:t>
            </w:r>
            <w:r>
              <w:rPr>
                <w:spacing w:val="-2"/>
                <w:sz w:val="20"/>
              </w:rPr>
              <w:t>процессе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коллективной деятельности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обобщать </w:t>
            </w:r>
            <w:r>
              <w:rPr>
                <w:sz w:val="20"/>
              </w:rPr>
              <w:t>полученные результаты иделать выводы;</w:t>
            </w:r>
          </w:p>
          <w:p w:rsidR="009366AA" w:rsidRDefault="00BA28E1">
            <w:pPr>
              <w:pStyle w:val="TableParagraph"/>
              <w:numPr>
                <w:ilvl w:val="0"/>
                <w:numId w:val="55"/>
              </w:numPr>
              <w:tabs>
                <w:tab w:val="left" w:pos="286"/>
                <w:tab w:val="left" w:pos="1408"/>
                <w:tab w:val="left" w:pos="1782"/>
                <w:tab w:val="left" w:pos="1818"/>
                <w:tab w:val="left" w:pos="2041"/>
              </w:tabs>
              <w:spacing w:before="2"/>
              <w:ind w:right="69" w:firstLine="0"/>
              <w:rPr>
                <w:sz w:val="20"/>
              </w:rPr>
            </w:pPr>
            <w:r>
              <w:rPr>
                <w:sz w:val="20"/>
              </w:rPr>
              <w:t xml:space="preserve">создаватьпозаданномуплану </w:t>
            </w:r>
            <w:r>
              <w:rPr>
                <w:spacing w:val="-2"/>
                <w:sz w:val="20"/>
              </w:rPr>
              <w:t>собственные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развёрнутые </w:t>
            </w:r>
            <w:r>
              <w:rPr>
                <w:sz w:val="20"/>
              </w:rPr>
              <w:t xml:space="preserve">высказывания о природе, </w:t>
            </w:r>
            <w:r>
              <w:rPr>
                <w:spacing w:val="-2"/>
                <w:sz w:val="20"/>
              </w:rPr>
              <w:t>человеке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обществе, сопровождая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выступление </w:t>
            </w:r>
            <w:r>
              <w:rPr>
                <w:sz w:val="20"/>
              </w:rPr>
              <w:t>иллюстрациям</w:t>
            </w:r>
            <w:proofErr w:type="gramStart"/>
            <w:r>
              <w:rPr>
                <w:sz w:val="20"/>
              </w:rPr>
              <w:t>и(</w:t>
            </w:r>
            <w:proofErr w:type="gramEnd"/>
            <w:r>
              <w:rPr>
                <w:sz w:val="20"/>
              </w:rPr>
              <w:t>презентацией);</w:t>
            </w:r>
          </w:p>
          <w:p w:rsidR="009366AA" w:rsidRDefault="00BA28E1">
            <w:pPr>
              <w:pStyle w:val="TableParagraph"/>
              <w:numPr>
                <w:ilvl w:val="0"/>
                <w:numId w:val="55"/>
              </w:numPr>
              <w:tabs>
                <w:tab w:val="left" w:pos="757"/>
                <w:tab w:val="left" w:pos="2003"/>
                <w:tab w:val="left" w:pos="2202"/>
              </w:tabs>
              <w:spacing w:before="1"/>
              <w:ind w:right="73" w:firstLine="0"/>
              <w:rPr>
                <w:sz w:val="20"/>
              </w:rPr>
            </w:pPr>
            <w:r>
              <w:rPr>
                <w:spacing w:val="-2"/>
                <w:sz w:val="20"/>
              </w:rPr>
              <w:t>соблюдать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правила безопасного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поведения </w:t>
            </w:r>
            <w:r>
              <w:rPr>
                <w:sz w:val="20"/>
              </w:rPr>
              <w:t>пассажира железнодорожного, водного и авиатранспорта;</w:t>
            </w:r>
          </w:p>
          <w:p w:rsidR="009366AA" w:rsidRDefault="00BA28E1">
            <w:pPr>
              <w:pStyle w:val="TableParagraph"/>
              <w:numPr>
                <w:ilvl w:val="0"/>
                <w:numId w:val="55"/>
              </w:numPr>
              <w:tabs>
                <w:tab w:val="left" w:pos="461"/>
              </w:tabs>
              <w:spacing w:before="8" w:line="235" w:lineRule="auto"/>
              <w:ind w:right="97" w:firstLine="0"/>
              <w:rPr>
                <w:sz w:val="20"/>
              </w:rPr>
            </w:pPr>
            <w:r>
              <w:rPr>
                <w:sz w:val="20"/>
              </w:rPr>
              <w:t>соблюдать периодичность двигательной активности и профилактики заболеваний;</w:t>
            </w:r>
          </w:p>
        </w:tc>
        <w:tc>
          <w:tcPr>
            <w:tcW w:w="3401" w:type="dxa"/>
          </w:tcPr>
          <w:p w:rsidR="009366AA" w:rsidRDefault="00BA28E1">
            <w:pPr>
              <w:pStyle w:val="TableParagraph"/>
              <w:ind w:right="74"/>
              <w:rPr>
                <w:sz w:val="20"/>
              </w:rPr>
            </w:pPr>
            <w:r>
              <w:rPr>
                <w:sz w:val="20"/>
              </w:rPr>
              <w:t>лабораторного оборудования и измерительных приборов, следуя правилам безопасного труда;</w:t>
            </w:r>
          </w:p>
          <w:p w:rsidR="009366AA" w:rsidRDefault="00BA28E1">
            <w:pPr>
              <w:pStyle w:val="TableParagraph"/>
              <w:numPr>
                <w:ilvl w:val="0"/>
                <w:numId w:val="54"/>
              </w:numPr>
              <w:tabs>
                <w:tab w:val="left" w:pos="126"/>
                <w:tab w:val="left" w:pos="281"/>
              </w:tabs>
              <w:ind w:right="72" w:hanging="10"/>
              <w:rPr>
                <w:sz w:val="20"/>
              </w:rPr>
            </w:pPr>
            <w:r>
              <w:rPr>
                <w:sz w:val="20"/>
              </w:rPr>
              <w:t>распознаватьизученныеобъектыи явления живой и неживой природы по их описанию, рисункам и фот</w:t>
            </w:r>
            <w:r>
              <w:rPr>
                <w:sz w:val="20"/>
              </w:rPr>
              <w:t>ографиям, различать их в окружающем мире;</w:t>
            </w:r>
          </w:p>
          <w:p w:rsidR="009366AA" w:rsidRDefault="00BA28E1">
            <w:pPr>
              <w:pStyle w:val="TableParagraph"/>
              <w:numPr>
                <w:ilvl w:val="0"/>
                <w:numId w:val="54"/>
              </w:numPr>
              <w:tabs>
                <w:tab w:val="left" w:pos="126"/>
                <w:tab w:val="left" w:pos="319"/>
              </w:tabs>
              <w:ind w:right="76" w:hanging="10"/>
              <w:rPr>
                <w:sz w:val="20"/>
              </w:rPr>
            </w:pPr>
            <w:r>
              <w:rPr>
                <w:sz w:val="20"/>
              </w:rPr>
              <w:t>группировать изученные объекты живой и неживой природы, самостоятельно выбирая признакдля группировки; проводить простейшие классификации;</w:t>
            </w:r>
          </w:p>
          <w:p w:rsidR="009366AA" w:rsidRDefault="00BA28E1">
            <w:pPr>
              <w:pStyle w:val="TableParagraph"/>
              <w:numPr>
                <w:ilvl w:val="0"/>
                <w:numId w:val="54"/>
              </w:numPr>
              <w:tabs>
                <w:tab w:val="left" w:pos="126"/>
                <w:tab w:val="left" w:pos="415"/>
              </w:tabs>
              <w:ind w:right="67" w:hanging="10"/>
              <w:rPr>
                <w:sz w:val="20"/>
              </w:rPr>
            </w:pPr>
            <w:r>
              <w:rPr>
                <w:sz w:val="20"/>
              </w:rPr>
              <w:t>сравнивать объекты живой и неживой природы на основе их внешних признаков и</w:t>
            </w:r>
            <w:r>
              <w:rPr>
                <w:sz w:val="20"/>
              </w:rPr>
              <w:t xml:space="preserve"> известных характерных свойств;</w:t>
            </w:r>
          </w:p>
          <w:p w:rsidR="009366AA" w:rsidRDefault="00BA28E1">
            <w:pPr>
              <w:pStyle w:val="TableParagraph"/>
              <w:numPr>
                <w:ilvl w:val="0"/>
                <w:numId w:val="54"/>
              </w:numPr>
              <w:tabs>
                <w:tab w:val="left" w:pos="126"/>
                <w:tab w:val="left" w:pos="645"/>
              </w:tabs>
              <w:ind w:right="70" w:hanging="10"/>
              <w:rPr>
                <w:sz w:val="20"/>
              </w:rPr>
            </w:pPr>
            <w:r>
              <w:rPr>
                <w:sz w:val="20"/>
              </w:rPr>
              <w:t>использовать знания о взаимосвязях в природе для объяснения простейших явлений и процессов в природе (в том числе смены дня и ночи, смены времён года, сезонных изменений в природе своей местности, причины смены природных зон</w:t>
            </w:r>
            <w:r>
              <w:rPr>
                <w:sz w:val="20"/>
              </w:rPr>
              <w:t>);</w:t>
            </w:r>
          </w:p>
          <w:p w:rsidR="009366AA" w:rsidRDefault="00BA28E1">
            <w:pPr>
              <w:pStyle w:val="TableParagraph"/>
              <w:numPr>
                <w:ilvl w:val="0"/>
                <w:numId w:val="54"/>
              </w:numPr>
              <w:tabs>
                <w:tab w:val="left" w:pos="126"/>
                <w:tab w:val="left" w:pos="458"/>
              </w:tabs>
              <w:ind w:right="71" w:hanging="10"/>
              <w:rPr>
                <w:sz w:val="20"/>
              </w:rPr>
            </w:pPr>
            <w:r>
              <w:rPr>
                <w:sz w:val="20"/>
              </w:rPr>
              <w:t>называть наиболее значимые природные объекты Всемирного наследия в России и за рубежом (в пределах изученного);</w:t>
            </w:r>
          </w:p>
          <w:p w:rsidR="009366AA" w:rsidRDefault="00BA28E1">
            <w:pPr>
              <w:pStyle w:val="TableParagraph"/>
              <w:numPr>
                <w:ilvl w:val="0"/>
                <w:numId w:val="54"/>
              </w:numPr>
              <w:tabs>
                <w:tab w:val="left" w:pos="126"/>
                <w:tab w:val="left" w:pos="293"/>
              </w:tabs>
              <w:ind w:right="79" w:hanging="10"/>
              <w:rPr>
                <w:sz w:val="20"/>
              </w:rPr>
            </w:pPr>
            <w:r>
              <w:rPr>
                <w:sz w:val="20"/>
              </w:rPr>
              <w:t>называть экологические проблемы и определять пути их решения;</w:t>
            </w:r>
          </w:p>
          <w:p w:rsidR="009366AA" w:rsidRDefault="00BA28E1">
            <w:pPr>
              <w:pStyle w:val="TableParagraph"/>
              <w:numPr>
                <w:ilvl w:val="0"/>
                <w:numId w:val="54"/>
              </w:numPr>
              <w:tabs>
                <w:tab w:val="left" w:pos="126"/>
                <w:tab w:val="left" w:pos="386"/>
                <w:tab w:val="left" w:pos="2243"/>
              </w:tabs>
              <w:ind w:right="67" w:hanging="10"/>
              <w:rPr>
                <w:sz w:val="20"/>
              </w:rPr>
            </w:pPr>
            <w:r>
              <w:rPr>
                <w:sz w:val="20"/>
              </w:rPr>
              <w:t xml:space="preserve">создавать по заданному плану </w:t>
            </w:r>
            <w:proofErr w:type="gramStart"/>
            <w:r>
              <w:rPr>
                <w:spacing w:val="-2"/>
                <w:sz w:val="20"/>
              </w:rPr>
              <w:t>собственные</w:t>
            </w:r>
            <w:proofErr w:type="gramEnd"/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развёрнутые </w:t>
            </w:r>
            <w:r>
              <w:rPr>
                <w:sz w:val="20"/>
              </w:rPr>
              <w:t>высказыванияо природеи</w:t>
            </w:r>
            <w:r>
              <w:rPr>
                <w:sz w:val="20"/>
              </w:rPr>
              <w:t>обществе;</w:t>
            </w:r>
          </w:p>
          <w:p w:rsidR="009366AA" w:rsidRDefault="00BA28E1">
            <w:pPr>
              <w:pStyle w:val="TableParagraph"/>
              <w:numPr>
                <w:ilvl w:val="0"/>
                <w:numId w:val="54"/>
              </w:numPr>
              <w:tabs>
                <w:tab w:val="left" w:pos="126"/>
                <w:tab w:val="left" w:pos="269"/>
              </w:tabs>
              <w:ind w:right="74" w:hanging="10"/>
              <w:rPr>
                <w:sz w:val="20"/>
              </w:rPr>
            </w:pPr>
            <w:r>
              <w:rPr>
                <w:sz w:val="20"/>
              </w:rPr>
              <w:t xml:space="preserve">использоватьразличныеисточники информации для поиска и извлечения информации, ответов на </w:t>
            </w:r>
            <w:r>
              <w:rPr>
                <w:spacing w:val="-2"/>
                <w:sz w:val="20"/>
              </w:rPr>
              <w:t>вопросы;</w:t>
            </w:r>
          </w:p>
          <w:p w:rsidR="009366AA" w:rsidRDefault="00BA28E1">
            <w:pPr>
              <w:pStyle w:val="TableParagraph"/>
              <w:numPr>
                <w:ilvl w:val="0"/>
                <w:numId w:val="54"/>
              </w:numPr>
              <w:tabs>
                <w:tab w:val="left" w:pos="126"/>
                <w:tab w:val="left" w:pos="302"/>
              </w:tabs>
              <w:spacing w:before="1"/>
              <w:ind w:right="86" w:hanging="10"/>
              <w:rPr>
                <w:sz w:val="20"/>
              </w:rPr>
            </w:pPr>
            <w:r>
              <w:rPr>
                <w:sz w:val="20"/>
              </w:rPr>
              <w:t>соблюдать правила нравственного поведения на природе;</w:t>
            </w:r>
          </w:p>
          <w:p w:rsidR="009366AA" w:rsidRDefault="00BA28E1">
            <w:pPr>
              <w:pStyle w:val="TableParagraph"/>
              <w:numPr>
                <w:ilvl w:val="0"/>
                <w:numId w:val="54"/>
              </w:numPr>
              <w:tabs>
                <w:tab w:val="left" w:pos="126"/>
                <w:tab w:val="left" w:pos="817"/>
                <w:tab w:val="left" w:pos="2341"/>
              </w:tabs>
              <w:ind w:right="79" w:hanging="10"/>
              <w:rPr>
                <w:sz w:val="20"/>
              </w:rPr>
            </w:pPr>
            <w:r>
              <w:rPr>
                <w:spacing w:val="-2"/>
                <w:sz w:val="20"/>
              </w:rPr>
              <w:t>осознавать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возможные </w:t>
            </w:r>
            <w:r>
              <w:rPr>
                <w:sz w:val="20"/>
              </w:rPr>
              <w:t>последствия вредных привычек для здоровья и жизни человека;</w:t>
            </w:r>
          </w:p>
          <w:p w:rsidR="009366AA" w:rsidRDefault="00BA28E1">
            <w:pPr>
              <w:pStyle w:val="TableParagraph"/>
              <w:numPr>
                <w:ilvl w:val="0"/>
                <w:numId w:val="54"/>
              </w:numPr>
              <w:tabs>
                <w:tab w:val="left" w:pos="365"/>
              </w:tabs>
              <w:spacing w:line="221" w:lineRule="exact"/>
              <w:ind w:left="365" w:hanging="249"/>
              <w:rPr>
                <w:sz w:val="20"/>
              </w:rPr>
            </w:pPr>
            <w:r>
              <w:rPr>
                <w:sz w:val="20"/>
              </w:rPr>
              <w:t>соблюдать</w:t>
            </w:r>
            <w:r>
              <w:rPr>
                <w:sz w:val="20"/>
              </w:rPr>
              <w:t>правила</w:t>
            </w:r>
            <w:r>
              <w:rPr>
                <w:spacing w:val="-2"/>
                <w:sz w:val="20"/>
              </w:rPr>
              <w:t>безопасного</w:t>
            </w:r>
          </w:p>
        </w:tc>
      </w:tr>
    </w:tbl>
    <w:p w:rsidR="009366AA" w:rsidRDefault="009366AA">
      <w:pPr>
        <w:spacing w:line="221" w:lineRule="exact"/>
        <w:jc w:val="both"/>
        <w:rPr>
          <w:sz w:val="20"/>
        </w:rPr>
        <w:sectPr w:rsidR="009366AA">
          <w:pgSz w:w="16860" w:h="11940" w:orient="landscape"/>
          <w:pgMar w:top="500" w:right="440" w:bottom="280" w:left="340" w:header="720" w:footer="720" w:gutter="0"/>
          <w:cols w:space="720"/>
        </w:sectPr>
      </w:pPr>
    </w:p>
    <w:p w:rsidR="009366AA" w:rsidRDefault="009366AA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819"/>
        <w:gridCol w:w="2940"/>
        <w:gridCol w:w="4253"/>
        <w:gridCol w:w="2979"/>
        <w:gridCol w:w="3401"/>
      </w:tblGrid>
      <w:tr w:rsidR="009366AA">
        <w:trPr>
          <w:trHeight w:val="3223"/>
        </w:trPr>
        <w:tc>
          <w:tcPr>
            <w:tcW w:w="451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4253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79" w:type="dxa"/>
          </w:tcPr>
          <w:p w:rsidR="009366AA" w:rsidRDefault="00BA28E1">
            <w:pPr>
              <w:pStyle w:val="TableParagraph"/>
              <w:numPr>
                <w:ilvl w:val="0"/>
                <w:numId w:val="53"/>
              </w:numPr>
              <w:tabs>
                <w:tab w:val="left" w:pos="757"/>
                <w:tab w:val="left" w:pos="2202"/>
              </w:tabs>
              <w:ind w:right="71" w:firstLine="0"/>
              <w:rPr>
                <w:sz w:val="20"/>
              </w:rPr>
            </w:pPr>
            <w:r>
              <w:rPr>
                <w:spacing w:val="-2"/>
                <w:sz w:val="20"/>
              </w:rPr>
              <w:t>соблюдать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правила </w:t>
            </w:r>
            <w:r>
              <w:rPr>
                <w:sz w:val="20"/>
              </w:rPr>
              <w:t>безопасногоповеденияводворе жилого дома;</w:t>
            </w:r>
          </w:p>
          <w:p w:rsidR="009366AA" w:rsidRDefault="00BA28E1">
            <w:pPr>
              <w:pStyle w:val="TableParagraph"/>
              <w:numPr>
                <w:ilvl w:val="0"/>
                <w:numId w:val="53"/>
              </w:numPr>
              <w:tabs>
                <w:tab w:val="left" w:pos="757"/>
                <w:tab w:val="left" w:pos="2202"/>
              </w:tabs>
              <w:ind w:right="76" w:firstLine="0"/>
              <w:rPr>
                <w:sz w:val="20"/>
              </w:rPr>
            </w:pPr>
            <w:r>
              <w:rPr>
                <w:spacing w:val="-2"/>
                <w:sz w:val="20"/>
              </w:rPr>
              <w:t>соблюдать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правила </w:t>
            </w:r>
            <w:r>
              <w:rPr>
                <w:sz w:val="20"/>
              </w:rPr>
              <w:t xml:space="preserve">нравственного поведения на </w:t>
            </w:r>
            <w:r>
              <w:rPr>
                <w:spacing w:val="-2"/>
                <w:sz w:val="20"/>
              </w:rPr>
              <w:t>природе;</w:t>
            </w:r>
          </w:p>
          <w:p w:rsidR="009366AA" w:rsidRDefault="00BA28E1">
            <w:pPr>
              <w:pStyle w:val="TableParagraph"/>
              <w:numPr>
                <w:ilvl w:val="0"/>
                <w:numId w:val="53"/>
              </w:numPr>
              <w:tabs>
                <w:tab w:val="left" w:pos="562"/>
                <w:tab w:val="left" w:pos="1362"/>
                <w:tab w:val="left" w:pos="2022"/>
              </w:tabs>
              <w:ind w:right="70" w:firstLine="0"/>
              <w:rPr>
                <w:sz w:val="20"/>
              </w:rPr>
            </w:pPr>
            <w:r>
              <w:rPr>
                <w:sz w:val="20"/>
              </w:rPr>
              <w:t xml:space="preserve">безопасно использовать персональные данные в условиях контролируемого </w:t>
            </w:r>
            <w:r>
              <w:rPr>
                <w:spacing w:val="-2"/>
                <w:sz w:val="20"/>
              </w:rPr>
              <w:t>доступа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в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Интернет; </w:t>
            </w:r>
            <w:r>
              <w:rPr>
                <w:sz w:val="20"/>
              </w:rPr>
              <w:t>ориентироваться в возможных мошеннических действиях при общении в мессенджерах.</w:t>
            </w:r>
          </w:p>
        </w:tc>
        <w:tc>
          <w:tcPr>
            <w:tcW w:w="3401" w:type="dxa"/>
          </w:tcPr>
          <w:p w:rsidR="009366AA" w:rsidRDefault="00BA28E1">
            <w:pPr>
              <w:pStyle w:val="TableParagraph"/>
              <w:tabs>
                <w:tab w:val="left" w:pos="2130"/>
              </w:tabs>
              <w:spacing w:line="237" w:lineRule="auto"/>
              <w:ind w:right="73"/>
              <w:rPr>
                <w:sz w:val="20"/>
              </w:rPr>
            </w:pPr>
            <w:r>
              <w:rPr>
                <w:sz w:val="20"/>
              </w:rPr>
              <w:t xml:space="preserve">поведения при использовании </w:t>
            </w:r>
            <w:r>
              <w:rPr>
                <w:spacing w:val="-2"/>
                <w:sz w:val="20"/>
              </w:rPr>
              <w:t>объектов</w:t>
            </w:r>
            <w:r>
              <w:rPr>
                <w:sz w:val="20"/>
              </w:rPr>
              <w:tab/>
            </w:r>
            <w:proofErr w:type="gramStart"/>
            <w:r>
              <w:rPr>
                <w:spacing w:val="-2"/>
                <w:sz w:val="20"/>
              </w:rPr>
              <w:t>транспортной</w:t>
            </w:r>
            <w:proofErr w:type="gramEnd"/>
          </w:p>
          <w:p w:rsidR="009366AA" w:rsidRDefault="00BA28E1">
            <w:pPr>
              <w:pStyle w:val="TableParagraph"/>
              <w:tabs>
                <w:tab w:val="left" w:pos="2250"/>
              </w:tabs>
              <w:ind w:right="73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инфраструктуры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населённого </w:t>
            </w:r>
            <w:r>
              <w:rPr>
                <w:sz w:val="20"/>
              </w:rPr>
              <w:t>пункта, в театрах, кинотеатрах, торговых центрах, парках и зонах отдыха, учреждениях культуры (музеях, библиотеках и т.д.);</w:t>
            </w:r>
            <w:proofErr w:type="gramEnd"/>
          </w:p>
          <w:p w:rsidR="009366AA" w:rsidRDefault="00BA28E1">
            <w:pPr>
              <w:pStyle w:val="TableParagraph"/>
              <w:ind w:right="77" w:hanging="10"/>
              <w:rPr>
                <w:sz w:val="20"/>
              </w:rPr>
            </w:pPr>
            <w:r>
              <w:rPr>
                <w:sz w:val="20"/>
              </w:rPr>
              <w:t>* соблюдать правила безопасного поведения при езде на велосипеде;</w:t>
            </w:r>
          </w:p>
          <w:p w:rsidR="009366AA" w:rsidRDefault="00BA28E1">
            <w:pPr>
              <w:pStyle w:val="TableParagraph"/>
              <w:tabs>
                <w:tab w:val="left" w:pos="2550"/>
              </w:tabs>
              <w:ind w:right="72" w:hanging="10"/>
              <w:rPr>
                <w:sz w:val="20"/>
              </w:rPr>
            </w:pPr>
            <w:r>
              <w:rPr>
                <w:sz w:val="20"/>
              </w:rPr>
              <w:t xml:space="preserve">*осуществлять безопасный поиск </w:t>
            </w:r>
            <w:r>
              <w:rPr>
                <w:spacing w:val="-2"/>
                <w:sz w:val="20"/>
              </w:rPr>
              <w:t>образовательных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ресурсов </w:t>
            </w:r>
            <w:r>
              <w:rPr>
                <w:sz w:val="20"/>
              </w:rPr>
              <w:t>и достовер</w:t>
            </w:r>
            <w:r>
              <w:rPr>
                <w:sz w:val="20"/>
              </w:rPr>
              <w:t xml:space="preserve">ной информации в </w:t>
            </w:r>
            <w:r>
              <w:rPr>
                <w:spacing w:val="-2"/>
                <w:sz w:val="20"/>
              </w:rPr>
              <w:t>Интернете.</w:t>
            </w:r>
          </w:p>
        </w:tc>
      </w:tr>
      <w:tr w:rsidR="009366AA">
        <w:trPr>
          <w:trHeight w:val="6905"/>
        </w:trPr>
        <w:tc>
          <w:tcPr>
            <w:tcW w:w="451" w:type="dxa"/>
          </w:tcPr>
          <w:p w:rsidR="009366AA" w:rsidRDefault="00BA28E1">
            <w:pPr>
              <w:pStyle w:val="TableParagraph"/>
              <w:spacing w:line="221" w:lineRule="exact"/>
              <w:ind w:left="7" w:right="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1819" w:type="dxa"/>
          </w:tcPr>
          <w:p w:rsidR="009366AA" w:rsidRDefault="00BA28E1">
            <w:pPr>
              <w:pStyle w:val="TableParagraph"/>
              <w:spacing w:line="221" w:lineRule="exact"/>
              <w:ind w:left="357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Математика</w:t>
            </w:r>
          </w:p>
        </w:tc>
        <w:tc>
          <w:tcPr>
            <w:tcW w:w="2940" w:type="dxa"/>
          </w:tcPr>
          <w:p w:rsidR="009366AA" w:rsidRDefault="00BA28E1">
            <w:pPr>
              <w:pStyle w:val="TableParagraph"/>
              <w:ind w:left="123" w:right="58" w:firstLine="21"/>
              <w:rPr>
                <w:sz w:val="20"/>
              </w:rPr>
            </w:pPr>
            <w:r>
              <w:rPr>
                <w:sz w:val="20"/>
              </w:rPr>
              <w:t xml:space="preserve">К концу обучения в </w:t>
            </w:r>
            <w:r>
              <w:rPr>
                <w:b/>
                <w:sz w:val="20"/>
              </w:rPr>
              <w:t xml:space="preserve">первом классе </w:t>
            </w:r>
            <w:r>
              <w:rPr>
                <w:sz w:val="20"/>
              </w:rPr>
              <w:t>учащийся научится:</w:t>
            </w:r>
          </w:p>
          <w:p w:rsidR="009366AA" w:rsidRDefault="00BA28E1">
            <w:pPr>
              <w:pStyle w:val="TableParagraph"/>
              <w:tabs>
                <w:tab w:val="left" w:pos="1829"/>
              </w:tabs>
              <w:ind w:left="123" w:right="84" w:firstLine="21"/>
              <w:rPr>
                <w:sz w:val="20"/>
              </w:rPr>
            </w:pPr>
            <w:r>
              <w:rPr>
                <w:spacing w:val="-2"/>
                <w:sz w:val="20"/>
              </w:rPr>
              <w:t>—читать,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записывать, </w:t>
            </w:r>
            <w:r>
              <w:rPr>
                <w:sz w:val="20"/>
              </w:rPr>
              <w:t>сравнивать, упорядочивать числа от 0 до 20;</w:t>
            </w:r>
          </w:p>
          <w:p w:rsidR="009366AA" w:rsidRDefault="00BA28E1">
            <w:pPr>
              <w:pStyle w:val="TableParagraph"/>
              <w:tabs>
                <w:tab w:val="left" w:pos="1622"/>
              </w:tabs>
              <w:ind w:left="123" w:right="82" w:firstLine="21"/>
              <w:rPr>
                <w:sz w:val="20"/>
              </w:rPr>
            </w:pPr>
            <w:r>
              <w:rPr>
                <w:sz w:val="20"/>
              </w:rPr>
              <w:t xml:space="preserve">—пересчитывать различные </w:t>
            </w:r>
            <w:r>
              <w:rPr>
                <w:spacing w:val="-2"/>
                <w:sz w:val="20"/>
              </w:rPr>
              <w:t>объекты,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устанавливать </w:t>
            </w:r>
            <w:r>
              <w:rPr>
                <w:sz w:val="20"/>
              </w:rPr>
              <w:t>порядковый номер объекта;</w:t>
            </w:r>
          </w:p>
          <w:p w:rsidR="009366AA" w:rsidRDefault="00BA28E1">
            <w:pPr>
              <w:pStyle w:val="TableParagraph"/>
              <w:tabs>
                <w:tab w:val="left" w:pos="2312"/>
              </w:tabs>
              <w:ind w:left="123" w:right="74" w:firstLine="21"/>
              <w:rPr>
                <w:sz w:val="20"/>
              </w:rPr>
            </w:pPr>
            <w:r>
              <w:rPr>
                <w:spacing w:val="-2"/>
                <w:sz w:val="20"/>
              </w:rPr>
              <w:t>—находить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числа, </w:t>
            </w:r>
            <w:r>
              <w:rPr>
                <w:sz w:val="20"/>
              </w:rPr>
              <w:t>большие/меньшие данного числа на заданное число;</w:t>
            </w:r>
          </w:p>
          <w:p w:rsidR="009366AA" w:rsidRDefault="00BA28E1">
            <w:pPr>
              <w:pStyle w:val="TableParagraph"/>
              <w:tabs>
                <w:tab w:val="left" w:pos="2741"/>
              </w:tabs>
              <w:ind w:left="123" w:right="70" w:firstLine="21"/>
              <w:rPr>
                <w:sz w:val="20"/>
              </w:rPr>
            </w:pPr>
            <w:r>
              <w:rPr>
                <w:sz w:val="20"/>
              </w:rPr>
              <w:t>—выполнять арифметические действиясложения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 xml:space="preserve"> вычитания в пределах 20(устно и письменно) без перехода через десяток;</w:t>
            </w:r>
          </w:p>
          <w:p w:rsidR="009366AA" w:rsidRDefault="00BA28E1">
            <w:pPr>
              <w:pStyle w:val="TableParagraph"/>
              <w:tabs>
                <w:tab w:val="left" w:pos="1567"/>
                <w:tab w:val="left" w:pos="2065"/>
              </w:tabs>
              <w:ind w:left="123" w:right="76" w:firstLine="21"/>
              <w:rPr>
                <w:sz w:val="20"/>
              </w:rPr>
            </w:pPr>
            <w:r>
              <w:rPr>
                <w:sz w:val="20"/>
              </w:rPr>
              <w:t xml:space="preserve">—называть и различать </w:t>
            </w:r>
            <w:r>
              <w:rPr>
                <w:spacing w:val="-2"/>
                <w:sz w:val="20"/>
              </w:rPr>
              <w:t>компоненты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действий </w:t>
            </w:r>
            <w:r>
              <w:rPr>
                <w:sz w:val="20"/>
              </w:rPr>
              <w:t xml:space="preserve">сложения (слагаемые, сумма) и </w:t>
            </w:r>
            <w:r>
              <w:rPr>
                <w:spacing w:val="-2"/>
                <w:sz w:val="20"/>
              </w:rPr>
              <w:t>вычитания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(уменьша</w:t>
            </w:r>
            <w:r>
              <w:rPr>
                <w:spacing w:val="-2"/>
                <w:sz w:val="20"/>
              </w:rPr>
              <w:t xml:space="preserve">емое, </w:t>
            </w:r>
            <w:r>
              <w:rPr>
                <w:sz w:val="20"/>
              </w:rPr>
              <w:t>вычитаемое, разность);</w:t>
            </w:r>
          </w:p>
          <w:p w:rsidR="009366AA" w:rsidRDefault="00BA28E1">
            <w:pPr>
              <w:pStyle w:val="TableParagraph"/>
              <w:ind w:left="123" w:right="72" w:firstLine="21"/>
              <w:rPr>
                <w:sz w:val="20"/>
              </w:rPr>
            </w:pPr>
            <w:r>
              <w:rPr>
                <w:sz w:val="20"/>
              </w:rPr>
              <w:t>—решать текстовые задачи в одно действие на сложение и вычитание</w:t>
            </w:r>
            <w:proofErr w:type="gramStart"/>
            <w:r>
              <w:rPr>
                <w:sz w:val="20"/>
              </w:rPr>
              <w:t>:в</w:t>
            </w:r>
            <w:proofErr w:type="gramEnd"/>
            <w:r>
              <w:rPr>
                <w:sz w:val="20"/>
              </w:rPr>
              <w:t>ыделять условиеи требование (вопрос);</w:t>
            </w:r>
          </w:p>
          <w:p w:rsidR="009366AA" w:rsidRDefault="00BA28E1">
            <w:pPr>
              <w:pStyle w:val="TableParagraph"/>
              <w:tabs>
                <w:tab w:val="left" w:pos="1716"/>
              </w:tabs>
              <w:ind w:left="123" w:right="70" w:firstLine="21"/>
              <w:rPr>
                <w:sz w:val="20"/>
              </w:rPr>
            </w:pPr>
            <w:r>
              <w:rPr>
                <w:sz w:val="20"/>
              </w:rPr>
              <w:t xml:space="preserve">—сравнивать объекты по длине, устанавливая между </w:t>
            </w:r>
            <w:r>
              <w:rPr>
                <w:spacing w:val="-4"/>
                <w:sz w:val="20"/>
              </w:rPr>
              <w:t>ними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соотношение</w:t>
            </w:r>
          </w:p>
          <w:p w:rsidR="009366AA" w:rsidRDefault="00BA28E1">
            <w:pPr>
              <w:pStyle w:val="TableParagraph"/>
              <w:spacing w:line="224" w:lineRule="exact"/>
              <w:ind w:left="123" w:right="291"/>
              <w:rPr>
                <w:sz w:val="20"/>
              </w:rPr>
            </w:pPr>
            <w:r>
              <w:rPr>
                <w:sz w:val="20"/>
              </w:rPr>
              <w:t>длиннее/короч</w:t>
            </w:r>
            <w:proofErr w:type="gramStart"/>
            <w:r>
              <w:rPr>
                <w:sz w:val="20"/>
              </w:rPr>
              <w:t>е(</w:t>
            </w:r>
            <w:proofErr w:type="gramEnd"/>
            <w:r>
              <w:rPr>
                <w:sz w:val="20"/>
              </w:rPr>
              <w:t xml:space="preserve">выше/ниже, </w:t>
            </w:r>
            <w:r>
              <w:rPr>
                <w:spacing w:val="-2"/>
                <w:sz w:val="20"/>
              </w:rPr>
              <w:t>шире/уже);</w:t>
            </w:r>
          </w:p>
        </w:tc>
        <w:tc>
          <w:tcPr>
            <w:tcW w:w="4253" w:type="dxa"/>
          </w:tcPr>
          <w:p w:rsidR="009366AA" w:rsidRDefault="00BA28E1">
            <w:pPr>
              <w:pStyle w:val="TableParagraph"/>
              <w:ind w:left="123" w:right="61" w:firstLine="28"/>
              <w:rPr>
                <w:sz w:val="20"/>
              </w:rPr>
            </w:pPr>
            <w:r>
              <w:rPr>
                <w:sz w:val="20"/>
              </w:rPr>
              <w:t xml:space="preserve">К концу обучения во </w:t>
            </w:r>
            <w:r>
              <w:rPr>
                <w:b/>
                <w:sz w:val="20"/>
              </w:rPr>
              <w:t>втором классе</w:t>
            </w:r>
            <w:r>
              <w:rPr>
                <w:sz w:val="20"/>
              </w:rPr>
              <w:t xml:space="preserve">учащийся </w:t>
            </w:r>
            <w:r>
              <w:rPr>
                <w:spacing w:val="-2"/>
                <w:sz w:val="20"/>
              </w:rPr>
              <w:t>научится:</w:t>
            </w:r>
          </w:p>
          <w:p w:rsidR="009366AA" w:rsidRDefault="00BA28E1">
            <w:pPr>
              <w:pStyle w:val="TableParagraph"/>
              <w:tabs>
                <w:tab w:val="left" w:pos="1553"/>
                <w:tab w:val="left" w:pos="3162"/>
              </w:tabs>
              <w:ind w:left="123" w:right="109" w:firstLine="28"/>
              <w:rPr>
                <w:sz w:val="20"/>
              </w:rPr>
            </w:pPr>
            <w:r>
              <w:rPr>
                <w:spacing w:val="-2"/>
                <w:sz w:val="20"/>
              </w:rPr>
              <w:t>—читать,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записывать,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сравнивать, </w:t>
            </w:r>
            <w:r>
              <w:rPr>
                <w:sz w:val="20"/>
              </w:rPr>
              <w:t>упорядочивать числа в пределах 100;</w:t>
            </w:r>
          </w:p>
          <w:p w:rsidR="009366AA" w:rsidRDefault="00BA28E1">
            <w:pPr>
              <w:pStyle w:val="TableParagraph"/>
              <w:ind w:left="123" w:right="71" w:firstLine="28"/>
              <w:rPr>
                <w:sz w:val="20"/>
              </w:rPr>
            </w:pPr>
            <w:r>
              <w:rPr>
                <w:sz w:val="20"/>
              </w:rPr>
              <w:t>—находить число большее/меньшее данного числа на заданное число (в пределах 100); большееданногочиславзаданноечислора</w:t>
            </w:r>
            <w:proofErr w:type="gramStart"/>
            <w:r>
              <w:rPr>
                <w:sz w:val="20"/>
              </w:rPr>
              <w:t>з(</w:t>
            </w:r>
            <w:proofErr w:type="gramEnd"/>
            <w:r>
              <w:rPr>
                <w:sz w:val="20"/>
              </w:rPr>
              <w:t>в пределах 20);</w:t>
            </w:r>
          </w:p>
          <w:p w:rsidR="009366AA" w:rsidRDefault="00BA28E1">
            <w:pPr>
              <w:pStyle w:val="TableParagraph"/>
              <w:ind w:left="123" w:right="79" w:firstLine="28"/>
              <w:rPr>
                <w:sz w:val="20"/>
              </w:rPr>
            </w:pPr>
            <w:r>
              <w:rPr>
                <w:sz w:val="20"/>
              </w:rPr>
              <w:t>—устанавливать и соб</w:t>
            </w:r>
            <w:r>
              <w:rPr>
                <w:sz w:val="20"/>
              </w:rPr>
              <w:t xml:space="preserve">людать порядок при вычислении значения числового выражения (со скобками/без скобок), содержащего действия сложения и вычитания в пределах </w:t>
            </w:r>
            <w:r>
              <w:rPr>
                <w:spacing w:val="-4"/>
                <w:sz w:val="20"/>
              </w:rPr>
              <w:t>100;</w:t>
            </w:r>
          </w:p>
          <w:p w:rsidR="009366AA" w:rsidRDefault="00BA28E1">
            <w:pPr>
              <w:pStyle w:val="TableParagraph"/>
              <w:ind w:left="123" w:right="74" w:firstLine="28"/>
              <w:rPr>
                <w:sz w:val="20"/>
              </w:rPr>
            </w:pPr>
            <w:r>
              <w:rPr>
                <w:sz w:val="20"/>
              </w:rPr>
              <w:t xml:space="preserve">—выполнять арифметические действия: сложение и вычитание, в пределах 100 — устно и письменно; </w:t>
            </w:r>
            <w:proofErr w:type="gramStart"/>
            <w:r>
              <w:rPr>
                <w:sz w:val="20"/>
              </w:rPr>
              <w:t>умножение</w:t>
            </w:r>
            <w:proofErr w:type="gramEnd"/>
            <w:r>
              <w:rPr>
                <w:sz w:val="20"/>
              </w:rPr>
              <w:t xml:space="preserve"> и деление</w:t>
            </w:r>
            <w:r>
              <w:rPr>
                <w:sz w:val="20"/>
              </w:rPr>
              <w:t xml:space="preserve"> в пределах 50 с использованием таблицы </w:t>
            </w:r>
            <w:r>
              <w:rPr>
                <w:spacing w:val="-2"/>
                <w:sz w:val="20"/>
              </w:rPr>
              <w:t>умножения;</w:t>
            </w:r>
          </w:p>
          <w:p w:rsidR="009366AA" w:rsidRDefault="00BA28E1">
            <w:pPr>
              <w:pStyle w:val="TableParagraph"/>
              <w:ind w:left="123" w:right="83" w:firstLine="28"/>
              <w:rPr>
                <w:sz w:val="20"/>
              </w:rPr>
            </w:pPr>
            <w:r>
              <w:rPr>
                <w:sz w:val="20"/>
              </w:rPr>
              <w:t>—называть и различать компоненты действий умножения (множители, произведение); деления (делимое, делитель, частное);</w:t>
            </w:r>
          </w:p>
          <w:p w:rsidR="009366AA" w:rsidRDefault="00BA28E1">
            <w:pPr>
              <w:pStyle w:val="TableParagraph"/>
              <w:ind w:left="109" w:right="86" w:firstLine="26"/>
              <w:rPr>
                <w:sz w:val="20"/>
              </w:rPr>
            </w:pPr>
            <w:r>
              <w:rPr>
                <w:sz w:val="20"/>
              </w:rPr>
              <w:t xml:space="preserve">—находитьнеизвестныйкомпонентсложения, </w:t>
            </w:r>
            <w:r>
              <w:rPr>
                <w:spacing w:val="-2"/>
                <w:sz w:val="20"/>
              </w:rPr>
              <w:t>вычитания;</w:t>
            </w:r>
          </w:p>
          <w:p w:rsidR="009366AA" w:rsidRDefault="00BA28E1">
            <w:pPr>
              <w:pStyle w:val="TableParagraph"/>
              <w:tabs>
                <w:tab w:val="left" w:pos="2142"/>
                <w:tab w:val="left" w:pos="3109"/>
              </w:tabs>
              <w:ind w:left="123" w:right="74" w:firstLine="28"/>
              <w:rPr>
                <w:sz w:val="20"/>
              </w:rPr>
            </w:pPr>
            <w:r>
              <w:rPr>
                <w:spacing w:val="-2"/>
                <w:sz w:val="20"/>
              </w:rPr>
              <w:t>—использовать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при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выполнении </w:t>
            </w:r>
            <w:r>
              <w:rPr>
                <w:sz w:val="20"/>
              </w:rPr>
              <w:t>практических заданий единицы величиндлины (сантиметр, дециметр, метр), массы (килограмм), времени (минута, час)</w:t>
            </w:r>
            <w:proofErr w:type="gramStart"/>
            <w:r>
              <w:rPr>
                <w:sz w:val="20"/>
              </w:rPr>
              <w:t>;с</w:t>
            </w:r>
            <w:proofErr w:type="gramEnd"/>
            <w:r>
              <w:rPr>
                <w:sz w:val="20"/>
              </w:rPr>
              <w:t>тоимости (рубль, копейка); преобразовывать одни единицы данных величин в другие;</w:t>
            </w:r>
          </w:p>
          <w:p w:rsidR="009366AA" w:rsidRDefault="00BA28E1">
            <w:pPr>
              <w:pStyle w:val="TableParagraph"/>
              <w:spacing w:line="220" w:lineRule="exact"/>
              <w:ind w:left="152"/>
              <w:rPr>
                <w:sz w:val="20"/>
              </w:rPr>
            </w:pPr>
            <w:r>
              <w:rPr>
                <w:sz w:val="20"/>
              </w:rPr>
              <w:t>—определятьспомощью</w:t>
            </w:r>
            <w:r>
              <w:rPr>
                <w:spacing w:val="-2"/>
                <w:sz w:val="20"/>
              </w:rPr>
              <w:t>измерительных</w:t>
            </w:r>
          </w:p>
        </w:tc>
        <w:tc>
          <w:tcPr>
            <w:tcW w:w="2979" w:type="dxa"/>
          </w:tcPr>
          <w:p w:rsidR="009366AA" w:rsidRDefault="00BA28E1">
            <w:pPr>
              <w:pStyle w:val="TableParagraph"/>
              <w:ind w:right="60"/>
              <w:rPr>
                <w:sz w:val="20"/>
              </w:rPr>
            </w:pPr>
            <w:r>
              <w:rPr>
                <w:sz w:val="20"/>
              </w:rPr>
              <w:t xml:space="preserve">К концу обучения в </w:t>
            </w:r>
            <w:r>
              <w:rPr>
                <w:b/>
                <w:sz w:val="20"/>
              </w:rPr>
              <w:t>третьем кл</w:t>
            </w:r>
            <w:r>
              <w:rPr>
                <w:b/>
                <w:sz w:val="20"/>
              </w:rPr>
              <w:t>ассе</w:t>
            </w:r>
            <w:r>
              <w:rPr>
                <w:sz w:val="20"/>
              </w:rPr>
              <w:t>учащийся научится:</w:t>
            </w:r>
          </w:p>
          <w:p w:rsidR="009366AA" w:rsidRDefault="00BA28E1">
            <w:pPr>
              <w:pStyle w:val="TableParagraph"/>
              <w:tabs>
                <w:tab w:val="left" w:pos="1871"/>
              </w:tabs>
              <w:ind w:right="84"/>
              <w:rPr>
                <w:sz w:val="20"/>
              </w:rPr>
            </w:pPr>
            <w:r>
              <w:rPr>
                <w:spacing w:val="-2"/>
                <w:sz w:val="20"/>
              </w:rPr>
              <w:t>—читать,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записывать, </w:t>
            </w:r>
            <w:r>
              <w:rPr>
                <w:sz w:val="20"/>
              </w:rPr>
              <w:t>сравнивать, упорядочивать числа в пр</w:t>
            </w:r>
            <w:proofErr w:type="gramStart"/>
            <w:r>
              <w:rPr>
                <w:sz w:val="20"/>
              </w:rPr>
              <w:t>е-</w:t>
            </w:r>
            <w:proofErr w:type="gramEnd"/>
            <w:r>
              <w:rPr>
                <w:sz w:val="20"/>
              </w:rPr>
              <w:t xml:space="preserve"> делах 1000;</w:t>
            </w:r>
          </w:p>
          <w:p w:rsidR="009366AA" w:rsidRDefault="00BA28E1">
            <w:pPr>
              <w:pStyle w:val="TableParagraph"/>
              <w:tabs>
                <w:tab w:val="left" w:pos="2392"/>
              </w:tabs>
              <w:spacing w:line="229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—находить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число</w:t>
            </w:r>
          </w:p>
          <w:p w:rsidR="009366AA" w:rsidRDefault="00BA28E1">
            <w:pPr>
              <w:pStyle w:val="TableParagraph"/>
              <w:tabs>
                <w:tab w:val="left" w:pos="2202"/>
              </w:tabs>
              <w:ind w:right="70"/>
              <w:rPr>
                <w:sz w:val="20"/>
              </w:rPr>
            </w:pPr>
            <w:r>
              <w:rPr>
                <w:spacing w:val="-2"/>
                <w:sz w:val="20"/>
              </w:rPr>
              <w:t>большее/меньшее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данного </w:t>
            </w:r>
            <w:r>
              <w:rPr>
                <w:sz w:val="20"/>
              </w:rPr>
              <w:t xml:space="preserve">числа на заданное число, в заданное число раз (в пределах </w:t>
            </w:r>
            <w:r>
              <w:rPr>
                <w:spacing w:val="-2"/>
                <w:sz w:val="20"/>
              </w:rPr>
              <w:t>1000);</w:t>
            </w:r>
          </w:p>
          <w:p w:rsidR="009366AA" w:rsidRDefault="00BA28E1">
            <w:pPr>
              <w:pStyle w:val="TableParagraph"/>
              <w:tabs>
                <w:tab w:val="left" w:pos="2793"/>
              </w:tabs>
              <w:ind w:right="65"/>
              <w:rPr>
                <w:sz w:val="20"/>
              </w:rPr>
            </w:pPr>
            <w:r>
              <w:rPr>
                <w:sz w:val="20"/>
              </w:rPr>
              <w:t>—выполнять арифметические действия</w:t>
            </w:r>
            <w:proofErr w:type="gramStart"/>
            <w:r>
              <w:rPr>
                <w:sz w:val="20"/>
              </w:rPr>
              <w:t>:с</w:t>
            </w:r>
            <w:proofErr w:type="gramEnd"/>
            <w:r>
              <w:rPr>
                <w:sz w:val="20"/>
              </w:rPr>
              <w:t>ложение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 xml:space="preserve"> вычитание </w:t>
            </w:r>
            <w:r>
              <w:rPr>
                <w:sz w:val="20"/>
              </w:rPr>
              <w:t>(в пределах 100 — устно, в пределах 1000 — письменно); умножение и деление на однозначное число(в пределах</w:t>
            </w:r>
          </w:p>
          <w:p w:rsidR="009366AA" w:rsidRDefault="00BA28E1">
            <w:pPr>
              <w:pStyle w:val="TableParagraph"/>
              <w:spacing w:line="228" w:lineRule="exact"/>
              <w:ind w:left="354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100—устноиписьменно);</w:t>
            </w:r>
            <w:proofErr w:type="gramEnd"/>
          </w:p>
          <w:p w:rsidR="009366AA" w:rsidRDefault="00BA28E1">
            <w:pPr>
              <w:pStyle w:val="TableParagraph"/>
              <w:tabs>
                <w:tab w:val="left" w:pos="2118"/>
              </w:tabs>
              <w:ind w:right="77"/>
              <w:rPr>
                <w:sz w:val="20"/>
              </w:rPr>
            </w:pPr>
            <w:r>
              <w:rPr>
                <w:spacing w:val="-2"/>
                <w:sz w:val="20"/>
              </w:rPr>
              <w:t>—выполнять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действия </w:t>
            </w:r>
            <w:r>
              <w:rPr>
                <w:sz w:val="20"/>
              </w:rPr>
              <w:t>умножениеиделениесчислами 0 и 1;деление с остатком;</w:t>
            </w:r>
          </w:p>
          <w:p w:rsidR="009366AA" w:rsidRDefault="00BA28E1">
            <w:pPr>
              <w:pStyle w:val="TableParagraph"/>
              <w:tabs>
                <w:tab w:val="left" w:pos="2118"/>
                <w:tab w:val="left" w:pos="2188"/>
              </w:tabs>
              <w:ind w:right="74"/>
              <w:rPr>
                <w:sz w:val="20"/>
              </w:rPr>
            </w:pPr>
            <w:r>
              <w:rPr>
                <w:sz w:val="20"/>
              </w:rPr>
              <w:t xml:space="preserve">—устанавливать и соблюдать порядок действий при </w:t>
            </w:r>
            <w:r>
              <w:rPr>
                <w:spacing w:val="-2"/>
                <w:sz w:val="20"/>
              </w:rPr>
              <w:t>вычислении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значения </w:t>
            </w:r>
            <w:r>
              <w:rPr>
                <w:sz w:val="20"/>
              </w:rPr>
              <w:t xml:space="preserve">числового выражения (со </w:t>
            </w:r>
            <w:r>
              <w:rPr>
                <w:spacing w:val="-2"/>
                <w:sz w:val="20"/>
              </w:rPr>
              <w:t>скобками/без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скобок), </w:t>
            </w:r>
            <w:r>
              <w:rPr>
                <w:sz w:val="20"/>
              </w:rPr>
              <w:t>содержащего арифметические действия сложения, вычитания, умножения и деления;</w:t>
            </w:r>
          </w:p>
          <w:p w:rsidR="009366AA" w:rsidRDefault="00BA28E1">
            <w:pPr>
              <w:pStyle w:val="TableParagraph"/>
              <w:tabs>
                <w:tab w:val="left" w:pos="2574"/>
              </w:tabs>
              <w:spacing w:line="219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—использовать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при</w:t>
            </w:r>
          </w:p>
        </w:tc>
        <w:tc>
          <w:tcPr>
            <w:tcW w:w="3401" w:type="dxa"/>
          </w:tcPr>
          <w:p w:rsidR="009366AA" w:rsidRDefault="00BA28E1">
            <w:pPr>
              <w:pStyle w:val="TableParagraph"/>
              <w:ind w:right="74"/>
              <w:rPr>
                <w:sz w:val="20"/>
              </w:rPr>
            </w:pPr>
            <w:r>
              <w:rPr>
                <w:sz w:val="20"/>
              </w:rPr>
              <w:t>К концу обучения в четвертомклассе учащийся научится:</w:t>
            </w:r>
          </w:p>
          <w:p w:rsidR="009366AA" w:rsidRDefault="00BA28E1">
            <w:pPr>
              <w:pStyle w:val="TableParagraph"/>
              <w:ind w:right="83"/>
              <w:rPr>
                <w:sz w:val="20"/>
              </w:rPr>
            </w:pPr>
            <w:r>
              <w:rPr>
                <w:sz w:val="20"/>
              </w:rPr>
              <w:t>—читать, записывать, сравнивать, упоряд</w:t>
            </w:r>
            <w:r>
              <w:rPr>
                <w:sz w:val="20"/>
              </w:rPr>
              <w:t>очивать многозначные числа;</w:t>
            </w:r>
          </w:p>
          <w:p w:rsidR="009366AA" w:rsidRDefault="00BA28E1">
            <w:pPr>
              <w:pStyle w:val="TableParagraph"/>
              <w:ind w:right="78"/>
              <w:rPr>
                <w:sz w:val="20"/>
              </w:rPr>
            </w:pPr>
            <w:r>
              <w:rPr>
                <w:sz w:val="20"/>
              </w:rPr>
              <w:t>—находить число большее/меньшее данного числа на заданное число, в заданное число раз;</w:t>
            </w:r>
          </w:p>
          <w:p w:rsidR="009366AA" w:rsidRDefault="00BA28E1">
            <w:pPr>
              <w:pStyle w:val="TableParagraph"/>
              <w:tabs>
                <w:tab w:val="left" w:pos="1902"/>
              </w:tabs>
              <w:ind w:right="60"/>
              <w:rPr>
                <w:sz w:val="20"/>
              </w:rPr>
            </w:pPr>
            <w:r>
              <w:rPr>
                <w:spacing w:val="-2"/>
                <w:sz w:val="20"/>
              </w:rPr>
              <w:t>—выполнять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арифметические </w:t>
            </w:r>
            <w:r>
              <w:rPr>
                <w:sz w:val="20"/>
              </w:rPr>
              <w:t>действия: сложение и вычитание с многозначными числами письменно (в пределах 100 — устно); умножениеиделениемногозн</w:t>
            </w:r>
            <w:r>
              <w:rPr>
                <w:sz w:val="20"/>
              </w:rPr>
              <w:t>ачного числа на однозначное, двузначное число письменно (в пределах 100 — устно); деление с остатком — письменно (в пределах 1000);</w:t>
            </w:r>
          </w:p>
          <w:p w:rsidR="009366AA" w:rsidRDefault="00BA28E1">
            <w:pPr>
              <w:pStyle w:val="TableParagraph"/>
              <w:ind w:right="75"/>
              <w:rPr>
                <w:sz w:val="20"/>
              </w:rPr>
            </w:pPr>
            <w:r>
              <w:rPr>
                <w:sz w:val="20"/>
              </w:rPr>
              <w:t>—вычислять значение числового выражения (со скобками/безскобок), содержащего действия сложения, вычитания, умножения, делени</w:t>
            </w:r>
            <w:r>
              <w:rPr>
                <w:sz w:val="20"/>
              </w:rPr>
              <w:t>я с многозначными числами;</w:t>
            </w:r>
          </w:p>
          <w:p w:rsidR="009366AA" w:rsidRDefault="00BA28E1">
            <w:pPr>
              <w:pStyle w:val="TableParagraph"/>
              <w:ind w:right="71"/>
              <w:rPr>
                <w:sz w:val="20"/>
              </w:rPr>
            </w:pPr>
            <w:r>
              <w:rPr>
                <w:sz w:val="20"/>
              </w:rPr>
              <w:t xml:space="preserve">—использовать при вычислениях изученныесвойстваарифметических </w:t>
            </w:r>
            <w:r>
              <w:rPr>
                <w:spacing w:val="-2"/>
                <w:sz w:val="20"/>
              </w:rPr>
              <w:t>действий;</w:t>
            </w:r>
          </w:p>
          <w:p w:rsidR="009366AA" w:rsidRDefault="00BA28E1">
            <w:pPr>
              <w:pStyle w:val="TableParagraph"/>
              <w:tabs>
                <w:tab w:val="left" w:pos="2137"/>
              </w:tabs>
              <w:ind w:right="78"/>
              <w:rPr>
                <w:sz w:val="20"/>
              </w:rPr>
            </w:pPr>
            <w:r>
              <w:rPr>
                <w:sz w:val="20"/>
              </w:rPr>
              <w:t xml:space="preserve">—выполнять прикидку результата </w:t>
            </w:r>
            <w:r>
              <w:rPr>
                <w:spacing w:val="-2"/>
                <w:sz w:val="20"/>
              </w:rPr>
              <w:t>вычислений;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осуществлять </w:t>
            </w:r>
            <w:r>
              <w:rPr>
                <w:sz w:val="20"/>
              </w:rPr>
              <w:t xml:space="preserve">проверкуполученного результата по </w:t>
            </w:r>
            <w:r>
              <w:rPr>
                <w:spacing w:val="-2"/>
                <w:sz w:val="20"/>
              </w:rPr>
              <w:t>критериям:</w:t>
            </w:r>
          </w:p>
          <w:p w:rsidR="009366AA" w:rsidRDefault="00BA28E1">
            <w:pPr>
              <w:pStyle w:val="TableParagraph"/>
              <w:spacing w:before="1" w:line="230" w:lineRule="auto"/>
              <w:ind w:right="233"/>
              <w:rPr>
                <w:sz w:val="20"/>
              </w:rPr>
            </w:pPr>
            <w:r>
              <w:rPr>
                <w:spacing w:val="-2"/>
                <w:sz w:val="20"/>
              </w:rPr>
              <w:t>достоверност</w:t>
            </w:r>
            <w:proofErr w:type="gramStart"/>
            <w:r>
              <w:rPr>
                <w:spacing w:val="-2"/>
                <w:sz w:val="20"/>
              </w:rPr>
              <w:t>ь(</w:t>
            </w:r>
            <w:proofErr w:type="gramEnd"/>
            <w:r>
              <w:rPr>
                <w:spacing w:val="-2"/>
                <w:sz w:val="20"/>
              </w:rPr>
              <w:t xml:space="preserve">реальность), </w:t>
            </w:r>
            <w:r>
              <w:rPr>
                <w:sz w:val="20"/>
              </w:rPr>
              <w:t>соответствие правилу/алгоритму,а</w:t>
            </w:r>
          </w:p>
        </w:tc>
      </w:tr>
    </w:tbl>
    <w:p w:rsidR="009366AA" w:rsidRDefault="009366AA">
      <w:pPr>
        <w:spacing w:line="230" w:lineRule="auto"/>
        <w:rPr>
          <w:sz w:val="20"/>
        </w:rPr>
        <w:sectPr w:rsidR="009366AA">
          <w:pgSz w:w="16860" w:h="11940" w:orient="landscape"/>
          <w:pgMar w:top="500" w:right="440" w:bottom="280" w:left="340" w:header="720" w:footer="720" w:gutter="0"/>
          <w:cols w:space="720"/>
        </w:sectPr>
      </w:pPr>
    </w:p>
    <w:p w:rsidR="009366AA" w:rsidRDefault="009366AA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819"/>
        <w:gridCol w:w="2940"/>
        <w:gridCol w:w="4253"/>
        <w:gridCol w:w="2979"/>
        <w:gridCol w:w="3401"/>
      </w:tblGrid>
      <w:tr w:rsidR="009366AA">
        <w:trPr>
          <w:trHeight w:val="10130"/>
        </w:trPr>
        <w:tc>
          <w:tcPr>
            <w:tcW w:w="451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 w:rsidR="009366AA" w:rsidRDefault="00BA28E1">
            <w:pPr>
              <w:pStyle w:val="TableParagraph"/>
              <w:ind w:left="123" w:right="73" w:firstLine="21"/>
              <w:rPr>
                <w:sz w:val="20"/>
              </w:rPr>
            </w:pPr>
            <w:r>
              <w:rPr>
                <w:sz w:val="20"/>
              </w:rPr>
              <w:t xml:space="preserve">—знать и использовать единицу длины — сантиметр; измерять длину отрезка, чертить отрезок заданной длины (в </w:t>
            </w:r>
            <w:proofErr w:type="gramStart"/>
            <w:r>
              <w:rPr>
                <w:sz w:val="20"/>
              </w:rPr>
              <w:t>см</w:t>
            </w:r>
            <w:proofErr w:type="gramEnd"/>
            <w:r>
              <w:rPr>
                <w:sz w:val="20"/>
              </w:rPr>
              <w:t>);</w:t>
            </w:r>
          </w:p>
          <w:p w:rsidR="009366AA" w:rsidRDefault="00BA28E1">
            <w:pPr>
              <w:pStyle w:val="TableParagraph"/>
              <w:ind w:left="130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—различатьчислоицифру;</w:t>
            </w:r>
          </w:p>
          <w:p w:rsidR="009366AA" w:rsidRDefault="00BA28E1">
            <w:pPr>
              <w:pStyle w:val="TableParagraph"/>
              <w:ind w:left="144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—распознавать</w:t>
            </w:r>
          </w:p>
          <w:p w:rsidR="009366AA" w:rsidRDefault="00BA28E1">
            <w:pPr>
              <w:pStyle w:val="TableParagraph"/>
              <w:ind w:left="123" w:right="78"/>
              <w:rPr>
                <w:sz w:val="20"/>
              </w:rPr>
            </w:pPr>
            <w:r>
              <w:rPr>
                <w:sz w:val="20"/>
              </w:rPr>
              <w:t>геометрические фигуры: круг, треугольник, прямоугольник (квадрат), отрезок;</w:t>
            </w:r>
          </w:p>
          <w:p w:rsidR="009366AA" w:rsidRDefault="00BA28E1">
            <w:pPr>
              <w:pStyle w:val="TableParagraph"/>
              <w:tabs>
                <w:tab w:val="left" w:pos="1656"/>
                <w:tab w:val="left" w:pos="2288"/>
              </w:tabs>
              <w:ind w:left="123" w:right="80" w:firstLine="21"/>
              <w:rPr>
                <w:sz w:val="20"/>
              </w:rPr>
            </w:pPr>
            <w:r>
              <w:rPr>
                <w:spacing w:val="-2"/>
                <w:sz w:val="20"/>
              </w:rPr>
              <w:t>—устанавливать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между объектами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соотношения: </w:t>
            </w:r>
            <w:r>
              <w:rPr>
                <w:sz w:val="20"/>
              </w:rPr>
              <w:t xml:space="preserve">слева/справа, дальше/ближе, </w:t>
            </w:r>
            <w:proofErr w:type="gramStart"/>
            <w:r>
              <w:rPr>
                <w:sz w:val="20"/>
              </w:rPr>
              <w:t>между</w:t>
            </w:r>
            <w:proofErr w:type="gramEnd"/>
            <w:r>
              <w:rPr>
                <w:sz w:val="20"/>
              </w:rPr>
              <w:t>, перед/за, над/под;</w:t>
            </w:r>
          </w:p>
          <w:p w:rsidR="009366AA" w:rsidRDefault="00BA28E1">
            <w:pPr>
              <w:pStyle w:val="TableParagraph"/>
              <w:tabs>
                <w:tab w:val="left" w:pos="1742"/>
                <w:tab w:val="left" w:pos="2233"/>
              </w:tabs>
              <w:ind w:left="123" w:right="74" w:firstLine="21"/>
              <w:rPr>
                <w:sz w:val="20"/>
              </w:rPr>
            </w:pPr>
            <w:r>
              <w:rPr>
                <w:spacing w:val="-2"/>
                <w:sz w:val="20"/>
              </w:rPr>
              <w:t>—распознавать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верные </w:t>
            </w:r>
            <w:r>
              <w:rPr>
                <w:sz w:val="20"/>
              </w:rPr>
              <w:t xml:space="preserve">(истинные) и неверные </w:t>
            </w:r>
            <w:r>
              <w:rPr>
                <w:spacing w:val="-2"/>
                <w:sz w:val="20"/>
              </w:rPr>
              <w:t>(ложные)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утверждения </w:t>
            </w:r>
            <w:r>
              <w:rPr>
                <w:sz w:val="20"/>
              </w:rPr>
              <w:t>относительнозада</w:t>
            </w:r>
            <w:r>
              <w:rPr>
                <w:sz w:val="20"/>
              </w:rPr>
              <w:t xml:space="preserve">нногонабора </w:t>
            </w:r>
            <w:r>
              <w:rPr>
                <w:spacing w:val="-2"/>
                <w:sz w:val="20"/>
              </w:rPr>
              <w:t>объектов/предметов;</w:t>
            </w:r>
          </w:p>
          <w:p w:rsidR="009366AA" w:rsidRDefault="00BA28E1">
            <w:pPr>
              <w:pStyle w:val="TableParagraph"/>
              <w:ind w:left="123" w:right="77" w:firstLine="21"/>
              <w:rPr>
                <w:sz w:val="20"/>
              </w:rPr>
            </w:pPr>
            <w:r>
              <w:rPr>
                <w:sz w:val="20"/>
              </w:rPr>
              <w:t xml:space="preserve">—группировать объекты по заданному признаку; находить и называть закономерности в ряду объектов повседневной </w:t>
            </w:r>
            <w:r>
              <w:rPr>
                <w:spacing w:val="-2"/>
                <w:sz w:val="20"/>
              </w:rPr>
              <w:t>жизни;</w:t>
            </w:r>
          </w:p>
          <w:p w:rsidR="009366AA" w:rsidRDefault="00BA28E1">
            <w:pPr>
              <w:pStyle w:val="TableParagraph"/>
              <w:tabs>
                <w:tab w:val="left" w:pos="2012"/>
              </w:tabs>
              <w:ind w:left="123" w:right="77" w:firstLine="21"/>
              <w:rPr>
                <w:sz w:val="20"/>
              </w:rPr>
            </w:pPr>
            <w:r>
              <w:rPr>
                <w:sz w:val="20"/>
              </w:rPr>
              <w:t xml:space="preserve">—различать строки и столбцы таблицы, вносить данное в </w:t>
            </w:r>
            <w:r>
              <w:rPr>
                <w:spacing w:val="-2"/>
                <w:sz w:val="20"/>
              </w:rPr>
              <w:t>таблицу,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извлекать </w:t>
            </w:r>
            <w:r>
              <w:rPr>
                <w:sz w:val="20"/>
              </w:rPr>
              <w:t>данное/данные из таблицы;</w:t>
            </w:r>
          </w:p>
          <w:p w:rsidR="009366AA" w:rsidRDefault="00BA28E1">
            <w:pPr>
              <w:pStyle w:val="TableParagraph"/>
              <w:tabs>
                <w:tab w:val="left" w:pos="1495"/>
              </w:tabs>
              <w:ind w:left="108" w:right="81" w:firstLine="21"/>
              <w:rPr>
                <w:sz w:val="20"/>
              </w:rPr>
            </w:pPr>
            <w:r>
              <w:rPr>
                <w:sz w:val="20"/>
              </w:rPr>
              <w:t xml:space="preserve">—сравнивать два объекта </w:t>
            </w:r>
            <w:r>
              <w:rPr>
                <w:spacing w:val="-2"/>
                <w:sz w:val="20"/>
              </w:rPr>
              <w:t>(числа,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геометрические фигуры);</w:t>
            </w:r>
          </w:p>
          <w:p w:rsidR="009366AA" w:rsidRDefault="00BA28E1">
            <w:pPr>
              <w:pStyle w:val="TableParagraph"/>
              <w:ind w:left="123" w:right="70" w:firstLine="21"/>
              <w:rPr>
                <w:sz w:val="20"/>
              </w:rPr>
            </w:pPr>
            <w:r>
              <w:rPr>
                <w:sz w:val="20"/>
              </w:rPr>
              <w:t xml:space="preserve">—распределять объекты надве группы по заданному </w:t>
            </w:r>
            <w:r>
              <w:rPr>
                <w:spacing w:val="-2"/>
                <w:sz w:val="20"/>
              </w:rPr>
              <w:t>основанию.</w:t>
            </w:r>
          </w:p>
        </w:tc>
        <w:tc>
          <w:tcPr>
            <w:tcW w:w="4253" w:type="dxa"/>
          </w:tcPr>
          <w:p w:rsidR="009366AA" w:rsidRDefault="00BA28E1">
            <w:pPr>
              <w:pStyle w:val="TableParagraph"/>
              <w:ind w:left="123" w:right="79"/>
              <w:rPr>
                <w:sz w:val="20"/>
              </w:rPr>
            </w:pPr>
            <w:r>
              <w:rPr>
                <w:sz w:val="20"/>
              </w:rPr>
              <w:t>инструментов длину; определять время с помощью часов; выполнять прикидку иоценку результата измерений; сравнивать величины длины, массы, врем</w:t>
            </w:r>
            <w:r>
              <w:rPr>
                <w:sz w:val="20"/>
              </w:rPr>
              <w:t>ени, стоимости, устанавливая между ними соотношение</w:t>
            </w:r>
          </w:p>
          <w:p w:rsidR="009366AA" w:rsidRDefault="00BA28E1">
            <w:pPr>
              <w:pStyle w:val="TableParagraph"/>
              <w:ind w:left="123"/>
              <w:rPr>
                <w:sz w:val="20"/>
              </w:rPr>
            </w:pPr>
            <w:r>
              <w:rPr>
                <w:spacing w:val="-2"/>
                <w:sz w:val="20"/>
              </w:rPr>
              <w:t>«больше/меньше</w:t>
            </w:r>
            <w:r>
              <w:rPr>
                <w:spacing w:val="-4"/>
                <w:sz w:val="20"/>
              </w:rPr>
              <w:t>на»;</w:t>
            </w:r>
          </w:p>
          <w:p w:rsidR="009366AA" w:rsidRDefault="00BA28E1">
            <w:pPr>
              <w:pStyle w:val="TableParagraph"/>
              <w:tabs>
                <w:tab w:val="left" w:pos="2509"/>
              </w:tabs>
              <w:ind w:left="123" w:right="74" w:firstLine="28"/>
              <w:rPr>
                <w:sz w:val="20"/>
              </w:rPr>
            </w:pPr>
            <w:r>
              <w:rPr>
                <w:sz w:val="20"/>
              </w:rPr>
              <w:t>—решать текстовые задачи в одно-два действия: представлять задачу (краткаязапись, рисунок, таблица или другая модель); планировать ход решения текстовой задачи в два действия, оформлять</w:t>
            </w:r>
            <w:r>
              <w:rPr>
                <w:sz w:val="20"/>
              </w:rPr>
              <w:t xml:space="preserve"> его в виде </w:t>
            </w:r>
            <w:r>
              <w:rPr>
                <w:spacing w:val="-2"/>
                <w:sz w:val="20"/>
              </w:rPr>
              <w:t>арифметического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действия/действий, </w:t>
            </w:r>
            <w:r>
              <w:rPr>
                <w:sz w:val="20"/>
              </w:rPr>
              <w:t>записывать ответ;</w:t>
            </w:r>
          </w:p>
          <w:p w:rsidR="009366AA" w:rsidRDefault="00BA28E1">
            <w:pPr>
              <w:pStyle w:val="TableParagraph"/>
              <w:tabs>
                <w:tab w:val="left" w:pos="2180"/>
                <w:tab w:val="left" w:pos="2694"/>
                <w:tab w:val="left" w:pos="3342"/>
                <w:tab w:val="left" w:pos="3668"/>
              </w:tabs>
              <w:ind w:left="123" w:right="86" w:firstLine="28"/>
              <w:rPr>
                <w:sz w:val="20"/>
              </w:rPr>
            </w:pPr>
            <w:r>
              <w:rPr>
                <w:sz w:val="20"/>
              </w:rPr>
              <w:t>—различать и называть геометрические фигуры: прямой угол;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proofErr w:type="gramStart"/>
            <w:r>
              <w:rPr>
                <w:spacing w:val="-4"/>
                <w:sz w:val="20"/>
              </w:rPr>
              <w:t>ломаную</w:t>
            </w:r>
            <w:proofErr w:type="gramEnd"/>
            <w:r>
              <w:rPr>
                <w:spacing w:val="-4"/>
                <w:sz w:val="20"/>
              </w:rPr>
              <w:t xml:space="preserve">, </w:t>
            </w:r>
            <w:r>
              <w:rPr>
                <w:spacing w:val="-2"/>
                <w:sz w:val="20"/>
              </w:rPr>
              <w:t>многоугольник;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выделять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среди четырехугольников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прямоугольники, квадраты;</w:t>
            </w:r>
          </w:p>
          <w:p w:rsidR="009366AA" w:rsidRDefault="00BA28E1">
            <w:pPr>
              <w:pStyle w:val="TableParagraph"/>
              <w:ind w:left="123" w:right="81" w:firstLine="28"/>
              <w:rPr>
                <w:sz w:val="20"/>
              </w:rPr>
            </w:pPr>
            <w:r>
              <w:rPr>
                <w:sz w:val="20"/>
              </w:rPr>
              <w:t>—на бумаге в клетку изображать ломаную, многоу</w:t>
            </w:r>
            <w:r>
              <w:rPr>
                <w:sz w:val="20"/>
              </w:rPr>
              <w:t>гольник; чертить прямой угол, прямоугольник с заданными длинами сторон; использовать для выполнения построений линейку, угольник;</w:t>
            </w:r>
          </w:p>
          <w:p w:rsidR="009366AA" w:rsidRDefault="00BA28E1">
            <w:pPr>
              <w:pStyle w:val="TableParagraph"/>
              <w:ind w:left="123" w:right="79" w:firstLine="28"/>
              <w:rPr>
                <w:sz w:val="20"/>
              </w:rPr>
            </w:pPr>
            <w:r>
              <w:rPr>
                <w:sz w:val="20"/>
              </w:rPr>
              <w:t>—выполнять измерение длин реальных объектов с помощью линейки;</w:t>
            </w:r>
          </w:p>
          <w:p w:rsidR="009366AA" w:rsidRDefault="00BA28E1">
            <w:pPr>
              <w:pStyle w:val="TableParagraph"/>
              <w:ind w:left="123" w:right="81" w:firstLine="28"/>
              <w:rPr>
                <w:sz w:val="20"/>
              </w:rPr>
            </w:pPr>
            <w:r>
              <w:rPr>
                <w:sz w:val="20"/>
              </w:rPr>
              <w:t xml:space="preserve">—находить длину ломаной, состоящей из двух-трёх звеньев, периметр прямоугольника </w:t>
            </w:r>
            <w:r>
              <w:rPr>
                <w:spacing w:val="-2"/>
                <w:sz w:val="20"/>
              </w:rPr>
              <w:t>(квадрата);</w:t>
            </w:r>
          </w:p>
          <w:p w:rsidR="009366AA" w:rsidRDefault="00BA28E1">
            <w:pPr>
              <w:pStyle w:val="TableParagraph"/>
              <w:ind w:left="123" w:right="74" w:firstLine="28"/>
              <w:rPr>
                <w:sz w:val="20"/>
              </w:rPr>
            </w:pPr>
            <w:r>
              <w:rPr>
                <w:sz w:val="20"/>
              </w:rPr>
              <w:t>—распознавать верные (истинные) иневерные (ложные) утверждения со словами</w:t>
            </w:r>
          </w:p>
          <w:p w:rsidR="009366AA" w:rsidRDefault="00BA28E1">
            <w:pPr>
              <w:pStyle w:val="TableParagraph"/>
              <w:ind w:left="123" w:right="73"/>
              <w:rPr>
                <w:sz w:val="20"/>
              </w:rPr>
            </w:pPr>
            <w:r>
              <w:rPr>
                <w:sz w:val="20"/>
              </w:rPr>
              <w:t>«все», «каждый»; проводить одн</w:t>
            </w:r>
            <w:proofErr w:type="gramStart"/>
            <w:r>
              <w:rPr>
                <w:sz w:val="20"/>
              </w:rPr>
              <w:t>о-</w:t>
            </w:r>
            <w:proofErr w:type="gramEnd"/>
            <w:r>
              <w:rPr>
                <w:sz w:val="20"/>
              </w:rPr>
              <w:t xml:space="preserve"> двухшаговые логические рассуждения иделать выводы;</w:t>
            </w:r>
          </w:p>
          <w:p w:rsidR="009366AA" w:rsidRDefault="00BA28E1">
            <w:pPr>
              <w:pStyle w:val="TableParagraph"/>
              <w:tabs>
                <w:tab w:val="left" w:pos="1705"/>
              </w:tabs>
              <w:ind w:left="123" w:right="83" w:firstLine="28"/>
              <w:rPr>
                <w:sz w:val="20"/>
              </w:rPr>
            </w:pPr>
            <w:r>
              <w:rPr>
                <w:spacing w:val="-2"/>
                <w:sz w:val="20"/>
              </w:rPr>
              <w:t>—нахо</w:t>
            </w:r>
            <w:r>
              <w:rPr>
                <w:spacing w:val="-2"/>
                <w:sz w:val="20"/>
              </w:rPr>
              <w:t>дить</w:t>
            </w:r>
            <w:r>
              <w:rPr>
                <w:sz w:val="20"/>
              </w:rPr>
              <w:tab/>
              <w:t>общий признак группы математических объектов (чисел, величин, геометрических фигур);</w:t>
            </w:r>
          </w:p>
          <w:p w:rsidR="009366AA" w:rsidRDefault="00BA28E1">
            <w:pPr>
              <w:pStyle w:val="TableParagraph"/>
              <w:ind w:left="123" w:right="83" w:firstLine="28"/>
              <w:rPr>
                <w:sz w:val="20"/>
              </w:rPr>
            </w:pPr>
            <w:r>
              <w:rPr>
                <w:sz w:val="20"/>
              </w:rPr>
              <w:t>—находить закономерность в ряду объектов (чисел, геометрических фигур);</w:t>
            </w:r>
          </w:p>
          <w:p w:rsidR="009366AA" w:rsidRDefault="00BA28E1">
            <w:pPr>
              <w:pStyle w:val="TableParagraph"/>
              <w:ind w:left="123" w:right="77" w:firstLine="28"/>
              <w:rPr>
                <w:sz w:val="20"/>
              </w:rPr>
            </w:pPr>
            <w:r>
              <w:rPr>
                <w:sz w:val="20"/>
              </w:rPr>
              <w:t>—представлять информацию в заданной форме: дополнять текст задачи числами, заполнять строку/ст</w:t>
            </w:r>
            <w:r>
              <w:rPr>
                <w:sz w:val="20"/>
              </w:rPr>
              <w:t>олбец таблицы, указывать числовые данные на рисунке (изображении геометрических фигур);</w:t>
            </w:r>
          </w:p>
          <w:p w:rsidR="009366AA" w:rsidRDefault="00BA28E1">
            <w:pPr>
              <w:pStyle w:val="TableParagraph"/>
              <w:spacing w:line="222" w:lineRule="exact"/>
              <w:ind w:left="135"/>
              <w:rPr>
                <w:sz w:val="20"/>
              </w:rPr>
            </w:pPr>
            <w:r>
              <w:rPr>
                <w:sz w:val="20"/>
              </w:rPr>
              <w:t>—сравниватьгруппыобъекто</w:t>
            </w:r>
            <w:proofErr w:type="gramStart"/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>(</w:t>
            </w:r>
            <w:proofErr w:type="gramEnd"/>
            <w:r>
              <w:rPr>
                <w:spacing w:val="-2"/>
                <w:sz w:val="20"/>
              </w:rPr>
              <w:t>находить</w:t>
            </w:r>
          </w:p>
        </w:tc>
        <w:tc>
          <w:tcPr>
            <w:tcW w:w="2979" w:type="dxa"/>
          </w:tcPr>
          <w:p w:rsidR="009366AA" w:rsidRDefault="00BA28E1">
            <w:pPr>
              <w:pStyle w:val="TableParagraph"/>
              <w:ind w:right="78"/>
              <w:rPr>
                <w:sz w:val="20"/>
              </w:rPr>
            </w:pPr>
            <w:r>
              <w:rPr>
                <w:sz w:val="20"/>
              </w:rPr>
              <w:t xml:space="preserve">вычислениях </w:t>
            </w:r>
            <w:proofErr w:type="gramStart"/>
            <w:r>
              <w:rPr>
                <w:sz w:val="20"/>
              </w:rPr>
              <w:t>переместительное</w:t>
            </w:r>
            <w:proofErr w:type="gramEnd"/>
            <w:r>
              <w:rPr>
                <w:sz w:val="20"/>
              </w:rPr>
              <w:t xml:space="preserve"> и сочетательное свойства </w:t>
            </w:r>
            <w:r>
              <w:rPr>
                <w:spacing w:val="-2"/>
                <w:sz w:val="20"/>
              </w:rPr>
              <w:t>сложения;</w:t>
            </w:r>
          </w:p>
          <w:p w:rsidR="009366AA" w:rsidRDefault="00BA28E1">
            <w:pPr>
              <w:pStyle w:val="TableParagraph"/>
              <w:tabs>
                <w:tab w:val="left" w:pos="1799"/>
              </w:tabs>
              <w:ind w:left="111" w:right="77"/>
              <w:rPr>
                <w:sz w:val="20"/>
              </w:rPr>
            </w:pPr>
            <w:r>
              <w:rPr>
                <w:spacing w:val="-2"/>
                <w:sz w:val="20"/>
              </w:rPr>
              <w:t>—находить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неизвестный </w:t>
            </w:r>
            <w:r>
              <w:rPr>
                <w:sz w:val="20"/>
              </w:rPr>
              <w:t xml:space="preserve">компонент арифметического </w:t>
            </w:r>
            <w:r>
              <w:rPr>
                <w:spacing w:val="-2"/>
                <w:sz w:val="20"/>
              </w:rPr>
              <w:t>действия;</w:t>
            </w:r>
          </w:p>
          <w:p w:rsidR="009366AA" w:rsidRDefault="00BA28E1">
            <w:pPr>
              <w:pStyle w:val="TableParagraph"/>
              <w:tabs>
                <w:tab w:val="left" w:pos="1720"/>
                <w:tab w:val="left" w:pos="2274"/>
                <w:tab w:val="left" w:pos="2574"/>
              </w:tabs>
              <w:ind w:right="69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—использовать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при </w:t>
            </w:r>
            <w:r>
              <w:rPr>
                <w:spacing w:val="-2"/>
                <w:sz w:val="20"/>
              </w:rPr>
              <w:t>выполнении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практических </w:t>
            </w:r>
            <w:r>
              <w:rPr>
                <w:sz w:val="20"/>
              </w:rPr>
              <w:t xml:space="preserve">заданий и решении задач единицы: длины (миллиметр, сантиметр, дециметр, метр, километр), массы (грамм, килограмм), времени (минута, час, секунда), стоимости </w:t>
            </w:r>
            <w:r>
              <w:rPr>
                <w:spacing w:val="-2"/>
                <w:sz w:val="20"/>
              </w:rPr>
              <w:t>(копейка,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рубль); </w:t>
            </w:r>
            <w:r>
              <w:rPr>
                <w:sz w:val="20"/>
              </w:rPr>
              <w:t xml:space="preserve">преобразовывать одни единицы данной </w:t>
            </w:r>
            <w:r>
              <w:rPr>
                <w:sz w:val="20"/>
              </w:rPr>
              <w:t>величины в другие;</w:t>
            </w:r>
            <w:proofErr w:type="gramEnd"/>
          </w:p>
          <w:p w:rsidR="009366AA" w:rsidRDefault="00BA28E1">
            <w:pPr>
              <w:pStyle w:val="TableParagraph"/>
              <w:tabs>
                <w:tab w:val="left" w:pos="1571"/>
              </w:tabs>
              <w:ind w:right="73"/>
              <w:rPr>
                <w:sz w:val="20"/>
              </w:rPr>
            </w:pPr>
            <w:r>
              <w:rPr>
                <w:sz w:val="20"/>
              </w:rPr>
              <w:t xml:space="preserve">—определять с помощью цифровых и аналоговых </w:t>
            </w:r>
            <w:r>
              <w:rPr>
                <w:spacing w:val="-2"/>
                <w:sz w:val="20"/>
              </w:rPr>
              <w:t>приборов,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измерительных </w:t>
            </w:r>
            <w:r>
              <w:rPr>
                <w:sz w:val="20"/>
              </w:rPr>
              <w:t xml:space="preserve">инструментов длину, массу, время; выполнять прикидку и оценку результата измерений; определять продолжительность </w:t>
            </w:r>
            <w:r>
              <w:rPr>
                <w:spacing w:val="-2"/>
                <w:sz w:val="20"/>
              </w:rPr>
              <w:t>события;</w:t>
            </w:r>
          </w:p>
          <w:p w:rsidR="009366AA" w:rsidRDefault="00BA28E1">
            <w:pPr>
              <w:pStyle w:val="TableParagraph"/>
              <w:ind w:right="70"/>
              <w:rPr>
                <w:sz w:val="20"/>
              </w:rPr>
            </w:pPr>
            <w:r>
              <w:rPr>
                <w:sz w:val="20"/>
              </w:rPr>
              <w:t>—сравнивать величины длины, площади, массы, вре</w:t>
            </w:r>
            <w:r>
              <w:rPr>
                <w:sz w:val="20"/>
              </w:rPr>
              <w:t>мени, стоимости</w:t>
            </w:r>
            <w:proofErr w:type="gramStart"/>
            <w:r>
              <w:rPr>
                <w:sz w:val="20"/>
              </w:rPr>
              <w:t>,у</w:t>
            </w:r>
            <w:proofErr w:type="gramEnd"/>
            <w:r>
              <w:rPr>
                <w:sz w:val="20"/>
              </w:rPr>
              <w:t>станавливаямежду ними соотношение «больше/ меньше на/в»;</w:t>
            </w:r>
          </w:p>
          <w:p w:rsidR="009366AA" w:rsidRDefault="00BA28E1">
            <w:pPr>
              <w:pStyle w:val="TableParagraph"/>
              <w:ind w:left="111" w:right="78"/>
              <w:rPr>
                <w:sz w:val="20"/>
              </w:rPr>
            </w:pPr>
            <w:r>
              <w:rPr>
                <w:sz w:val="20"/>
              </w:rPr>
              <w:t>—называть, находить долю величины (половина, четверть);</w:t>
            </w:r>
          </w:p>
          <w:p w:rsidR="009366AA" w:rsidRDefault="00BA28E1">
            <w:pPr>
              <w:pStyle w:val="TableParagraph"/>
              <w:tabs>
                <w:tab w:val="left" w:pos="1998"/>
              </w:tabs>
              <w:ind w:left="111" w:right="104"/>
              <w:rPr>
                <w:sz w:val="20"/>
              </w:rPr>
            </w:pPr>
            <w:r>
              <w:rPr>
                <w:spacing w:val="-2"/>
                <w:sz w:val="20"/>
              </w:rPr>
              <w:t>—сравнивать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величины, </w:t>
            </w:r>
            <w:r>
              <w:rPr>
                <w:sz w:val="20"/>
              </w:rPr>
              <w:t>выраженные долями;</w:t>
            </w:r>
          </w:p>
          <w:p w:rsidR="009366AA" w:rsidRDefault="00BA28E1">
            <w:pPr>
              <w:pStyle w:val="TableParagraph"/>
              <w:tabs>
                <w:tab w:val="left" w:pos="2010"/>
                <w:tab w:val="left" w:pos="2332"/>
              </w:tabs>
              <w:ind w:right="72"/>
              <w:rPr>
                <w:sz w:val="20"/>
              </w:rPr>
            </w:pPr>
            <w:r>
              <w:rPr>
                <w:sz w:val="20"/>
              </w:rPr>
              <w:t>—знать и использовать при решении задач и в</w:t>
            </w:r>
            <w:r>
              <w:rPr>
                <w:spacing w:val="-2"/>
                <w:sz w:val="20"/>
              </w:rPr>
              <w:t>практических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ситуациях </w:t>
            </w:r>
            <w:r>
              <w:rPr>
                <w:sz w:val="20"/>
              </w:rPr>
              <w:t>(покупка товара, оп</w:t>
            </w:r>
            <w:r>
              <w:rPr>
                <w:sz w:val="20"/>
              </w:rPr>
              <w:t xml:space="preserve">ределение времени, выполнение расчётов) </w:t>
            </w:r>
            <w:r>
              <w:rPr>
                <w:spacing w:val="-2"/>
                <w:sz w:val="20"/>
              </w:rPr>
              <w:t>соотношение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proofErr w:type="gramStart"/>
            <w:r>
              <w:rPr>
                <w:spacing w:val="-2"/>
                <w:sz w:val="20"/>
              </w:rPr>
              <w:t>между</w:t>
            </w:r>
            <w:proofErr w:type="gramEnd"/>
          </w:p>
          <w:p w:rsidR="009366AA" w:rsidRDefault="00BA28E1">
            <w:pPr>
              <w:pStyle w:val="TableParagraph"/>
              <w:tabs>
                <w:tab w:val="left" w:pos="1974"/>
                <w:tab w:val="left" w:pos="2130"/>
              </w:tabs>
              <w:spacing w:line="237" w:lineRule="auto"/>
              <w:ind w:right="85"/>
              <w:rPr>
                <w:sz w:val="20"/>
              </w:rPr>
            </w:pPr>
            <w:r>
              <w:rPr>
                <w:spacing w:val="-2"/>
                <w:sz w:val="20"/>
              </w:rPr>
              <w:t>величинами;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выполнять </w:t>
            </w:r>
            <w:r>
              <w:rPr>
                <w:sz w:val="20"/>
              </w:rPr>
              <w:t xml:space="preserve">сложение и вычитание </w:t>
            </w:r>
            <w:r>
              <w:rPr>
                <w:spacing w:val="-2"/>
                <w:sz w:val="20"/>
              </w:rPr>
              <w:t>однородных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величин, </w:t>
            </w:r>
            <w:r>
              <w:rPr>
                <w:sz w:val="20"/>
              </w:rPr>
              <w:t>умножениеиделениевеличины</w:t>
            </w:r>
          </w:p>
        </w:tc>
        <w:tc>
          <w:tcPr>
            <w:tcW w:w="3401" w:type="dxa"/>
          </w:tcPr>
          <w:p w:rsidR="009366AA" w:rsidRDefault="00BA28E1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такжес помощьюкалькулятора;</w:t>
            </w:r>
          </w:p>
          <w:p w:rsidR="009366AA" w:rsidRDefault="00BA28E1">
            <w:pPr>
              <w:pStyle w:val="TableParagraph"/>
              <w:ind w:right="81"/>
              <w:rPr>
                <w:sz w:val="20"/>
              </w:rPr>
            </w:pPr>
            <w:r>
              <w:rPr>
                <w:sz w:val="20"/>
              </w:rPr>
              <w:t>—находить долю величины, величину по ее доле;</w:t>
            </w:r>
          </w:p>
          <w:p w:rsidR="009366AA" w:rsidRDefault="00BA28E1">
            <w:pPr>
              <w:pStyle w:val="TableParagraph"/>
              <w:ind w:right="84"/>
              <w:rPr>
                <w:sz w:val="20"/>
              </w:rPr>
            </w:pPr>
            <w:r>
              <w:rPr>
                <w:sz w:val="20"/>
              </w:rPr>
              <w:t>—находить неизвестный компонент арифметического действия;</w:t>
            </w:r>
          </w:p>
          <w:p w:rsidR="009366AA" w:rsidRDefault="00BA28E1">
            <w:pPr>
              <w:pStyle w:val="TableParagraph"/>
              <w:ind w:right="72"/>
              <w:rPr>
                <w:sz w:val="20"/>
              </w:rPr>
            </w:pPr>
            <w:r>
              <w:rPr>
                <w:sz w:val="20"/>
              </w:rPr>
              <w:t>—использовать единицы величин для при решении задач (дл</w:t>
            </w:r>
            <w:proofErr w:type="gramStart"/>
            <w:r>
              <w:rPr>
                <w:sz w:val="20"/>
              </w:rPr>
              <w:t>и-</w:t>
            </w:r>
            <w:proofErr w:type="gramEnd"/>
            <w:r>
              <w:rPr>
                <w:sz w:val="20"/>
              </w:rPr>
              <w:t xml:space="preserve"> на, масса, время, вместимость, стоимость, площадь, скорость);</w:t>
            </w:r>
          </w:p>
          <w:p w:rsidR="009366AA" w:rsidRDefault="00BA28E1">
            <w:pPr>
              <w:pStyle w:val="TableParagraph"/>
              <w:tabs>
                <w:tab w:val="left" w:pos="1597"/>
                <w:tab w:val="left" w:pos="2670"/>
              </w:tabs>
              <w:ind w:right="62"/>
              <w:rPr>
                <w:sz w:val="20"/>
              </w:rPr>
            </w:pPr>
            <w:r>
              <w:rPr>
                <w:sz w:val="20"/>
              </w:rPr>
              <w:t>—использовать при решении задач единицы длины (миллиметр, сантиметр, дециметр,</w:t>
            </w:r>
            <w:r>
              <w:rPr>
                <w:sz w:val="20"/>
              </w:rPr>
              <w:t xml:space="preserve"> метр, </w:t>
            </w:r>
            <w:r>
              <w:rPr>
                <w:spacing w:val="-2"/>
                <w:sz w:val="20"/>
              </w:rPr>
              <w:t>километр),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массы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(грамм, </w:t>
            </w:r>
            <w:r>
              <w:rPr>
                <w:sz w:val="20"/>
              </w:rPr>
              <w:t>килограмм</w:t>
            </w:r>
            <w:proofErr w:type="gramStart"/>
            <w:r>
              <w:rPr>
                <w:sz w:val="20"/>
              </w:rPr>
              <w:t>,ц</w:t>
            </w:r>
            <w:proofErr w:type="gramEnd"/>
            <w:r>
              <w:rPr>
                <w:sz w:val="20"/>
              </w:rPr>
              <w:t>ентнер,тонна),времени (секунда, минута, час; сутки, неделя, месяц, год,век), вместимости(литр), стоимости (копейка, рубль),площади (квадратный метр, квадратный дециметр, квадратный сантиметр), скорости (километр в</w:t>
            </w:r>
            <w:r>
              <w:rPr>
                <w:sz w:val="20"/>
              </w:rPr>
              <w:t xml:space="preserve"> час, метр в секунду);</w:t>
            </w:r>
          </w:p>
          <w:p w:rsidR="009366AA" w:rsidRDefault="00BA28E1">
            <w:pPr>
              <w:pStyle w:val="TableParagraph"/>
              <w:spacing w:before="2"/>
              <w:ind w:right="68"/>
              <w:rPr>
                <w:sz w:val="20"/>
              </w:rPr>
            </w:pPr>
            <w:r>
              <w:rPr>
                <w:sz w:val="20"/>
              </w:rPr>
              <w:t>—использовать при решении текстовых задач и в практических ситуациях соотношения между скоростью, временем и пройденным путем, между производительностью, временем и объёмом работы;</w:t>
            </w:r>
          </w:p>
          <w:p w:rsidR="009366AA" w:rsidRDefault="00BA28E1">
            <w:pPr>
              <w:pStyle w:val="TableParagraph"/>
              <w:tabs>
                <w:tab w:val="left" w:pos="2639"/>
              </w:tabs>
              <w:spacing w:before="3"/>
              <w:ind w:right="67"/>
              <w:rPr>
                <w:sz w:val="20"/>
              </w:rPr>
            </w:pPr>
            <w:r>
              <w:rPr>
                <w:sz w:val="20"/>
              </w:rPr>
              <w:t>—определять с помощью цифровых и аналоговых приборов</w:t>
            </w:r>
            <w:r>
              <w:rPr>
                <w:sz w:val="20"/>
              </w:rPr>
              <w:t xml:space="preserve"> массу предмета, температуру (например, воды, воздуха в помещении), скорость движения транспортного средства; определять с помощью </w:t>
            </w:r>
            <w:r>
              <w:rPr>
                <w:spacing w:val="-2"/>
                <w:sz w:val="20"/>
              </w:rPr>
              <w:t>измерительных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сосудов </w:t>
            </w:r>
            <w:r>
              <w:rPr>
                <w:sz w:val="20"/>
              </w:rPr>
              <w:t>вместимость; выполнять прикидку и оценку результата измерений;</w:t>
            </w:r>
          </w:p>
          <w:p w:rsidR="009366AA" w:rsidRDefault="00BA28E1">
            <w:pPr>
              <w:pStyle w:val="TableParagraph"/>
              <w:tabs>
                <w:tab w:val="left" w:pos="3215"/>
              </w:tabs>
              <w:ind w:right="66"/>
              <w:rPr>
                <w:sz w:val="20"/>
              </w:rPr>
            </w:pPr>
            <w:r>
              <w:rPr>
                <w:sz w:val="20"/>
              </w:rPr>
              <w:t>—решать текстовые задачи в 1—3 действия</w:t>
            </w:r>
            <w:proofErr w:type="gramStart"/>
            <w:r>
              <w:rPr>
                <w:sz w:val="20"/>
              </w:rPr>
              <w:t>,</w:t>
            </w:r>
            <w:r>
              <w:rPr>
                <w:sz w:val="20"/>
              </w:rPr>
              <w:t>в</w:t>
            </w:r>
            <w:proofErr w:type="gramEnd"/>
            <w:r>
              <w:rPr>
                <w:sz w:val="20"/>
              </w:rPr>
              <w:t>ыполнятьпреобразование заданных величин, выбирать при решении подходящие способы вычисления, сочетая устные и письменные</w:t>
            </w:r>
            <w:r>
              <w:rPr>
                <w:spacing w:val="-2"/>
                <w:sz w:val="20"/>
              </w:rPr>
              <w:t>вычисления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</w:p>
          <w:p w:rsidR="009366AA" w:rsidRDefault="00BA28E1">
            <w:pPr>
              <w:pStyle w:val="TableParagraph"/>
              <w:tabs>
                <w:tab w:val="left" w:pos="2322"/>
              </w:tabs>
              <w:spacing w:before="4" w:line="235" w:lineRule="auto"/>
              <w:ind w:right="76"/>
              <w:rPr>
                <w:sz w:val="20"/>
              </w:rPr>
            </w:pPr>
            <w:r>
              <w:rPr>
                <w:sz w:val="20"/>
              </w:rPr>
              <w:t xml:space="preserve">используя, при необходимости, </w:t>
            </w:r>
            <w:r>
              <w:rPr>
                <w:spacing w:val="-2"/>
                <w:sz w:val="20"/>
              </w:rPr>
              <w:t>вычислительные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устройства,</w:t>
            </w:r>
          </w:p>
        </w:tc>
      </w:tr>
    </w:tbl>
    <w:p w:rsidR="009366AA" w:rsidRDefault="009366AA">
      <w:pPr>
        <w:spacing w:line="235" w:lineRule="auto"/>
        <w:rPr>
          <w:sz w:val="20"/>
        </w:rPr>
        <w:sectPr w:rsidR="009366AA">
          <w:pgSz w:w="16860" w:h="11940" w:orient="landscape"/>
          <w:pgMar w:top="500" w:right="440" w:bottom="280" w:left="340" w:header="720" w:footer="720" w:gutter="0"/>
          <w:cols w:space="720"/>
        </w:sectPr>
      </w:pPr>
    </w:p>
    <w:p w:rsidR="009366AA" w:rsidRDefault="009366AA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819"/>
        <w:gridCol w:w="2940"/>
        <w:gridCol w:w="4253"/>
        <w:gridCol w:w="2979"/>
        <w:gridCol w:w="3401"/>
      </w:tblGrid>
      <w:tr w:rsidR="009366AA">
        <w:trPr>
          <w:trHeight w:val="10130"/>
        </w:trPr>
        <w:tc>
          <w:tcPr>
            <w:tcW w:w="451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4253" w:type="dxa"/>
          </w:tcPr>
          <w:p w:rsidR="009366AA" w:rsidRDefault="00BA28E1">
            <w:pPr>
              <w:pStyle w:val="TableParagraph"/>
              <w:spacing w:line="218" w:lineRule="exact"/>
              <w:ind w:left="109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общее</w:t>
            </w:r>
            <w:proofErr w:type="gramStart"/>
            <w:r>
              <w:rPr>
                <w:spacing w:val="-2"/>
                <w:sz w:val="20"/>
              </w:rPr>
              <w:t>,р</w:t>
            </w:r>
            <w:proofErr w:type="gramEnd"/>
            <w:r>
              <w:rPr>
                <w:spacing w:val="-2"/>
                <w:sz w:val="20"/>
              </w:rPr>
              <w:t>азличное);</w:t>
            </w:r>
          </w:p>
          <w:p w:rsidR="009366AA" w:rsidRDefault="00BA28E1">
            <w:pPr>
              <w:pStyle w:val="TableParagraph"/>
              <w:tabs>
                <w:tab w:val="left" w:pos="1861"/>
                <w:tab w:val="left" w:pos="2802"/>
              </w:tabs>
              <w:ind w:left="123" w:right="114" w:firstLine="28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—обнаруживать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модели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геометрических </w:t>
            </w:r>
            <w:r>
              <w:rPr>
                <w:sz w:val="20"/>
              </w:rPr>
              <w:t>фигур в окружающем мире;</w:t>
            </w:r>
          </w:p>
          <w:p w:rsidR="009366AA" w:rsidRDefault="00BA28E1">
            <w:pPr>
              <w:pStyle w:val="TableParagraph"/>
              <w:ind w:left="109" w:right="606" w:firstLine="26"/>
              <w:jc w:val="left"/>
              <w:rPr>
                <w:sz w:val="20"/>
              </w:rPr>
            </w:pPr>
            <w:r>
              <w:rPr>
                <w:sz w:val="20"/>
              </w:rPr>
              <w:t>—подбиратьпримеры</w:t>
            </w:r>
            <w:proofErr w:type="gramStart"/>
            <w:r>
              <w:rPr>
                <w:sz w:val="20"/>
              </w:rPr>
              <w:t>,п</w:t>
            </w:r>
            <w:proofErr w:type="gramEnd"/>
            <w:r>
              <w:rPr>
                <w:sz w:val="20"/>
              </w:rPr>
              <w:t>одтверждающие суждение, ответ;</w:t>
            </w:r>
          </w:p>
          <w:p w:rsidR="009366AA" w:rsidRDefault="00BA28E1">
            <w:pPr>
              <w:pStyle w:val="TableParagraph"/>
              <w:tabs>
                <w:tab w:val="left" w:pos="1517"/>
                <w:tab w:val="left" w:pos="2809"/>
              </w:tabs>
              <w:ind w:left="109" w:right="564" w:firstLine="26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—составлять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(дополнять)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текстовую </w:t>
            </w:r>
            <w:r>
              <w:rPr>
                <w:spacing w:val="-2"/>
                <w:sz w:val="20"/>
              </w:rPr>
              <w:t>задачу;</w:t>
            </w:r>
          </w:p>
          <w:p w:rsidR="009366AA" w:rsidRDefault="00BA28E1">
            <w:pPr>
              <w:pStyle w:val="TableParagraph"/>
              <w:ind w:left="135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—проверятьправильностьвычислений.</w:t>
            </w:r>
          </w:p>
        </w:tc>
        <w:tc>
          <w:tcPr>
            <w:tcW w:w="2979" w:type="dxa"/>
          </w:tcPr>
          <w:p w:rsidR="009366AA" w:rsidRDefault="00BA28E1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pacing w:val="-4"/>
                <w:sz w:val="20"/>
              </w:rPr>
              <w:t>наоднозначноечисло;</w:t>
            </w:r>
          </w:p>
          <w:p w:rsidR="009366AA" w:rsidRDefault="00BA28E1">
            <w:pPr>
              <w:pStyle w:val="TableParagraph"/>
              <w:tabs>
                <w:tab w:val="left" w:pos="2620"/>
              </w:tabs>
              <w:ind w:right="68"/>
              <w:rPr>
                <w:sz w:val="20"/>
              </w:rPr>
            </w:pPr>
            <w:r>
              <w:rPr>
                <w:sz w:val="20"/>
              </w:rPr>
              <w:t>—решать задачи в одно-два действия: представлять текст задачи, планиро</w:t>
            </w:r>
            <w:r>
              <w:rPr>
                <w:sz w:val="20"/>
              </w:rPr>
              <w:t>вать ход решения</w:t>
            </w:r>
            <w:proofErr w:type="gramStart"/>
            <w:r>
              <w:rPr>
                <w:sz w:val="20"/>
              </w:rPr>
              <w:t>,з</w:t>
            </w:r>
            <w:proofErr w:type="gramEnd"/>
            <w:r>
              <w:rPr>
                <w:sz w:val="20"/>
              </w:rPr>
              <w:t xml:space="preserve">аписыватьрешениеи ответ, анализировать решение (искать другой способрешения), оценивать ответ </w:t>
            </w:r>
            <w:r>
              <w:rPr>
                <w:spacing w:val="-2"/>
                <w:sz w:val="20"/>
              </w:rPr>
              <w:t>(устанавливать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его </w:t>
            </w:r>
            <w:r>
              <w:rPr>
                <w:sz w:val="20"/>
              </w:rPr>
              <w:t xml:space="preserve">реалистичность, проверять </w:t>
            </w:r>
            <w:r>
              <w:rPr>
                <w:spacing w:val="-2"/>
                <w:sz w:val="20"/>
              </w:rPr>
              <w:t>вычисления);</w:t>
            </w:r>
          </w:p>
          <w:p w:rsidR="009366AA" w:rsidRDefault="00BA28E1">
            <w:pPr>
              <w:pStyle w:val="TableParagraph"/>
              <w:spacing w:line="230" w:lineRule="exact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—конструировать</w:t>
            </w:r>
          </w:p>
          <w:p w:rsidR="009366AA" w:rsidRDefault="00BA28E1">
            <w:pPr>
              <w:pStyle w:val="TableParagraph"/>
              <w:spacing w:before="1"/>
              <w:ind w:right="80"/>
              <w:rPr>
                <w:sz w:val="20"/>
              </w:rPr>
            </w:pPr>
            <w:r>
              <w:rPr>
                <w:sz w:val="20"/>
              </w:rPr>
              <w:t xml:space="preserve">прямоугольник из данных фигур (квадратов), </w:t>
            </w:r>
            <w:r>
              <w:rPr>
                <w:sz w:val="20"/>
              </w:rPr>
              <w:t>делить прямоугольник, многоугольник на заданные части;</w:t>
            </w:r>
          </w:p>
          <w:p w:rsidR="009366AA" w:rsidRDefault="00BA28E1">
            <w:pPr>
              <w:pStyle w:val="TableParagraph"/>
              <w:tabs>
                <w:tab w:val="left" w:pos="1842"/>
                <w:tab w:val="left" w:pos="2063"/>
              </w:tabs>
              <w:spacing w:before="2"/>
              <w:ind w:right="79"/>
              <w:rPr>
                <w:sz w:val="20"/>
              </w:rPr>
            </w:pPr>
            <w:r>
              <w:rPr>
                <w:sz w:val="20"/>
              </w:rPr>
              <w:t xml:space="preserve">—сравнивать фигуры по </w:t>
            </w:r>
            <w:r>
              <w:rPr>
                <w:spacing w:val="-2"/>
                <w:sz w:val="20"/>
              </w:rPr>
              <w:t>площади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(наложение, сопоставление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числовых значений);</w:t>
            </w:r>
          </w:p>
          <w:p w:rsidR="009366AA" w:rsidRDefault="00BA28E1">
            <w:pPr>
              <w:pStyle w:val="TableParagraph"/>
              <w:tabs>
                <w:tab w:val="left" w:pos="1489"/>
                <w:tab w:val="left" w:pos="2082"/>
              </w:tabs>
              <w:ind w:right="74"/>
              <w:rPr>
                <w:sz w:val="20"/>
              </w:rPr>
            </w:pPr>
            <w:r>
              <w:rPr>
                <w:spacing w:val="-2"/>
                <w:sz w:val="20"/>
              </w:rPr>
              <w:t>—находить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периметр </w:t>
            </w:r>
            <w:r>
              <w:rPr>
                <w:sz w:val="20"/>
              </w:rPr>
              <w:t xml:space="preserve">прямоугольника (квадрата), </w:t>
            </w:r>
            <w:r>
              <w:rPr>
                <w:spacing w:val="-2"/>
                <w:sz w:val="20"/>
              </w:rPr>
              <w:t>площадь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прямоугольника</w:t>
            </w:r>
          </w:p>
          <w:p w:rsidR="009366AA" w:rsidRDefault="00BA28E1">
            <w:pPr>
              <w:pStyle w:val="TableParagraph"/>
              <w:tabs>
                <w:tab w:val="left" w:pos="2022"/>
              </w:tabs>
              <w:ind w:right="105"/>
              <w:rPr>
                <w:sz w:val="20"/>
              </w:rPr>
            </w:pPr>
            <w:r>
              <w:rPr>
                <w:spacing w:val="-2"/>
                <w:sz w:val="20"/>
              </w:rPr>
              <w:t>(квадрата),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используя </w:t>
            </w:r>
            <w:r>
              <w:rPr>
                <w:spacing w:val="-2"/>
                <w:sz w:val="20"/>
              </w:rPr>
              <w:t>правило/алгоритм;</w:t>
            </w:r>
          </w:p>
          <w:p w:rsidR="009366AA" w:rsidRDefault="00BA28E1">
            <w:pPr>
              <w:pStyle w:val="TableParagraph"/>
              <w:tabs>
                <w:tab w:val="left" w:pos="2274"/>
              </w:tabs>
              <w:ind w:right="73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—распознавать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верные </w:t>
            </w:r>
            <w:r>
              <w:rPr>
                <w:sz w:val="20"/>
              </w:rPr>
              <w:t>(истинные) и неверные (ложные) утверждения со словами: «все», «некоторые»,</w:t>
            </w:r>
            <w:proofErr w:type="gramEnd"/>
          </w:p>
          <w:p w:rsidR="009366AA" w:rsidRDefault="00BA28E1">
            <w:pPr>
              <w:pStyle w:val="TableParagraph"/>
              <w:tabs>
                <w:tab w:val="left" w:pos="2346"/>
              </w:tabs>
              <w:ind w:right="73"/>
              <w:rPr>
                <w:sz w:val="20"/>
              </w:rPr>
            </w:pPr>
            <w:r>
              <w:rPr>
                <w:sz w:val="20"/>
              </w:rPr>
              <w:t xml:space="preserve">«и», «каждый», «если…, то…»; формулировать утверждение (вывод), строить логические </w:t>
            </w:r>
            <w:r>
              <w:rPr>
                <w:spacing w:val="-2"/>
                <w:sz w:val="20"/>
              </w:rPr>
              <w:t>рассуждения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(одн</w:t>
            </w:r>
            <w:proofErr w:type="gramStart"/>
            <w:r>
              <w:rPr>
                <w:spacing w:val="-2"/>
                <w:sz w:val="20"/>
              </w:rPr>
              <w:t>о-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 xml:space="preserve">двухшаговые), в том числе с использованием изученных </w:t>
            </w:r>
            <w:r>
              <w:rPr>
                <w:spacing w:val="-2"/>
                <w:sz w:val="20"/>
              </w:rPr>
              <w:t>связок;</w:t>
            </w:r>
          </w:p>
          <w:p w:rsidR="009366AA" w:rsidRDefault="00BA28E1">
            <w:pPr>
              <w:pStyle w:val="TableParagraph"/>
              <w:spacing w:before="2"/>
              <w:ind w:left="111" w:right="83"/>
              <w:rPr>
                <w:sz w:val="20"/>
              </w:rPr>
            </w:pPr>
            <w:r>
              <w:rPr>
                <w:sz w:val="20"/>
              </w:rPr>
              <w:t>—классифици</w:t>
            </w:r>
            <w:r>
              <w:rPr>
                <w:sz w:val="20"/>
              </w:rPr>
              <w:t>ровать объектыпо одному-двум признакам;</w:t>
            </w:r>
          </w:p>
          <w:p w:rsidR="009366AA" w:rsidRDefault="00BA28E1">
            <w:pPr>
              <w:pStyle w:val="TableParagraph"/>
              <w:spacing w:line="237" w:lineRule="auto"/>
              <w:ind w:right="72"/>
              <w:rPr>
                <w:sz w:val="20"/>
              </w:rPr>
            </w:pPr>
            <w:r>
              <w:rPr>
                <w:sz w:val="20"/>
              </w:rPr>
              <w:t>—извлекать и использовать информацию, представленнуюв т</w:t>
            </w:r>
            <w:proofErr w:type="gramStart"/>
            <w:r>
              <w:rPr>
                <w:sz w:val="20"/>
              </w:rPr>
              <w:t>а-</w:t>
            </w:r>
            <w:proofErr w:type="gramEnd"/>
            <w:r>
              <w:rPr>
                <w:sz w:val="20"/>
              </w:rPr>
              <w:t xml:space="preserve"> блицах с данными о реальных процессах и явлениях окружающего мира (например, расписание, режим работы), в</w:t>
            </w:r>
          </w:p>
        </w:tc>
        <w:tc>
          <w:tcPr>
            <w:tcW w:w="3401" w:type="dxa"/>
          </w:tcPr>
          <w:p w:rsidR="009366AA" w:rsidRDefault="00BA28E1">
            <w:pPr>
              <w:pStyle w:val="TableParagraph"/>
              <w:ind w:right="180"/>
              <w:jc w:val="left"/>
              <w:rPr>
                <w:sz w:val="20"/>
              </w:rPr>
            </w:pPr>
            <w:r>
              <w:rPr>
                <w:sz w:val="20"/>
              </w:rPr>
              <w:t xml:space="preserve">оцениватьполученныйрезультатпо </w:t>
            </w:r>
            <w:r>
              <w:rPr>
                <w:spacing w:val="-2"/>
                <w:sz w:val="20"/>
              </w:rPr>
              <w:t>критериям: достоверно</w:t>
            </w:r>
            <w:r>
              <w:rPr>
                <w:spacing w:val="-2"/>
                <w:sz w:val="20"/>
              </w:rPr>
              <w:t xml:space="preserve">сть/реальность, </w:t>
            </w:r>
            <w:r>
              <w:rPr>
                <w:sz w:val="20"/>
              </w:rPr>
              <w:t>соответствие условию;</w:t>
            </w:r>
          </w:p>
          <w:p w:rsidR="009366AA" w:rsidRDefault="00BA28E1">
            <w:pPr>
              <w:pStyle w:val="TableParagraph"/>
              <w:tabs>
                <w:tab w:val="left" w:pos="2094"/>
              </w:tabs>
              <w:ind w:right="70"/>
              <w:rPr>
                <w:sz w:val="20"/>
              </w:rPr>
            </w:pPr>
            <w:r>
              <w:rPr>
                <w:sz w:val="20"/>
              </w:rPr>
              <w:t xml:space="preserve">—решать практические задачи, связанные с повседневной жизнью (на покупки, движение и т.п.), в том числе, с избыточными данными, </w:t>
            </w:r>
            <w:r>
              <w:rPr>
                <w:spacing w:val="-2"/>
                <w:sz w:val="20"/>
              </w:rPr>
              <w:t>находить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недостающую </w:t>
            </w:r>
            <w:r>
              <w:rPr>
                <w:sz w:val="20"/>
              </w:rPr>
              <w:t xml:space="preserve">информацию (например, из таблиц, схем), находить и оценивать различные способы решения, использовать подходящие способы </w:t>
            </w:r>
            <w:r>
              <w:rPr>
                <w:spacing w:val="-2"/>
                <w:sz w:val="20"/>
              </w:rPr>
              <w:t>проверки;</w:t>
            </w:r>
          </w:p>
          <w:p w:rsidR="009366AA" w:rsidRDefault="00BA28E1">
            <w:pPr>
              <w:pStyle w:val="TableParagraph"/>
              <w:tabs>
                <w:tab w:val="left" w:pos="2538"/>
              </w:tabs>
              <w:rPr>
                <w:sz w:val="20"/>
              </w:rPr>
            </w:pPr>
            <w:r>
              <w:rPr>
                <w:spacing w:val="-2"/>
                <w:sz w:val="20"/>
              </w:rPr>
              <w:t>—различать,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называть</w:t>
            </w:r>
          </w:p>
          <w:p w:rsidR="009366AA" w:rsidRDefault="00BA28E1">
            <w:pPr>
              <w:pStyle w:val="TableParagraph"/>
              <w:tabs>
                <w:tab w:val="left" w:pos="2603"/>
              </w:tabs>
              <w:ind w:right="96"/>
              <w:rPr>
                <w:sz w:val="20"/>
              </w:rPr>
            </w:pPr>
            <w:r>
              <w:rPr>
                <w:spacing w:val="-2"/>
                <w:sz w:val="20"/>
              </w:rPr>
              <w:t>геометрические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фигуры: </w:t>
            </w:r>
            <w:r>
              <w:rPr>
                <w:sz w:val="20"/>
              </w:rPr>
              <w:t>окружность, круг;</w:t>
            </w:r>
          </w:p>
          <w:p w:rsidR="009366AA" w:rsidRDefault="00BA28E1">
            <w:pPr>
              <w:pStyle w:val="TableParagraph"/>
              <w:ind w:right="78"/>
              <w:rPr>
                <w:sz w:val="20"/>
              </w:rPr>
            </w:pPr>
            <w:r>
              <w:rPr>
                <w:sz w:val="20"/>
              </w:rPr>
              <w:t xml:space="preserve">—изображать с помощью циркуля и линейки окружность заданного </w:t>
            </w:r>
            <w:r>
              <w:rPr>
                <w:spacing w:val="-2"/>
                <w:sz w:val="20"/>
              </w:rPr>
              <w:t>радиуса;</w:t>
            </w:r>
          </w:p>
          <w:p w:rsidR="009366AA" w:rsidRDefault="00BA28E1">
            <w:pPr>
              <w:pStyle w:val="TableParagraph"/>
              <w:tabs>
                <w:tab w:val="left" w:pos="1722"/>
                <w:tab w:val="left" w:pos="2202"/>
              </w:tabs>
              <w:ind w:right="74"/>
              <w:rPr>
                <w:sz w:val="20"/>
              </w:rPr>
            </w:pPr>
            <w:r>
              <w:rPr>
                <w:spacing w:val="-2"/>
                <w:sz w:val="20"/>
              </w:rPr>
              <w:t>—различать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изображения простейших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пространственных </w:t>
            </w:r>
            <w:r>
              <w:rPr>
                <w:sz w:val="20"/>
              </w:rPr>
              <w:t>фигур: шара, куба, цилиндра</w:t>
            </w:r>
            <w:proofErr w:type="gramStart"/>
            <w:r>
              <w:rPr>
                <w:sz w:val="20"/>
              </w:rPr>
              <w:t>,к</w:t>
            </w:r>
            <w:proofErr w:type="gramEnd"/>
            <w:r>
              <w:rPr>
                <w:sz w:val="20"/>
              </w:rPr>
              <w:t>онуса, пирамиды; распознавать в простейших случаях проекции предметов окружающего мира на плоскость (пол, стену);</w:t>
            </w:r>
          </w:p>
          <w:p w:rsidR="009366AA" w:rsidRDefault="00BA28E1">
            <w:pPr>
              <w:pStyle w:val="TableParagraph"/>
              <w:tabs>
                <w:tab w:val="left" w:pos="1722"/>
                <w:tab w:val="left" w:pos="2334"/>
                <w:tab w:val="left" w:pos="3114"/>
              </w:tabs>
              <w:ind w:right="72"/>
              <w:rPr>
                <w:sz w:val="20"/>
              </w:rPr>
            </w:pPr>
            <w:r>
              <w:rPr>
                <w:sz w:val="20"/>
              </w:rPr>
              <w:t>—выполнять разбиение (показывать на рисунке, чертеже</w:t>
            </w:r>
            <w:r>
              <w:rPr>
                <w:sz w:val="20"/>
              </w:rPr>
              <w:t xml:space="preserve">) простейшей </w:t>
            </w:r>
            <w:r>
              <w:rPr>
                <w:spacing w:val="-2"/>
                <w:sz w:val="20"/>
              </w:rPr>
              <w:t>составной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фигуры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 xml:space="preserve">на </w:t>
            </w:r>
            <w:r>
              <w:rPr>
                <w:spacing w:val="-2"/>
                <w:sz w:val="20"/>
              </w:rPr>
              <w:t>прямоугольники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(квадраты), </w:t>
            </w:r>
            <w:r>
              <w:rPr>
                <w:sz w:val="20"/>
              </w:rPr>
              <w:t>находить периметр и площадьфигур, составленных из двух-трех прямоугольников (квадратов);</w:t>
            </w:r>
          </w:p>
          <w:p w:rsidR="009366AA" w:rsidRDefault="00BA28E1">
            <w:pPr>
              <w:pStyle w:val="TableParagraph"/>
              <w:tabs>
                <w:tab w:val="left" w:pos="2209"/>
              </w:tabs>
              <w:ind w:right="69"/>
              <w:rPr>
                <w:sz w:val="20"/>
              </w:rPr>
            </w:pPr>
            <w:r>
              <w:rPr>
                <w:sz w:val="20"/>
              </w:rPr>
              <w:t>—распознавать верные (истинные</w:t>
            </w:r>
            <w:proofErr w:type="gramStart"/>
            <w:r>
              <w:rPr>
                <w:sz w:val="20"/>
              </w:rPr>
              <w:t>)и</w:t>
            </w:r>
            <w:proofErr w:type="gramEnd"/>
            <w:r>
              <w:rPr>
                <w:sz w:val="20"/>
              </w:rPr>
              <w:t xml:space="preserve"> неверные (ложные) утверждения; приводить пример, контрпример; — </w:t>
            </w:r>
            <w:r>
              <w:rPr>
                <w:spacing w:val="-2"/>
                <w:sz w:val="20"/>
              </w:rPr>
              <w:t>формулиро</w:t>
            </w:r>
            <w:r>
              <w:rPr>
                <w:spacing w:val="-2"/>
                <w:sz w:val="20"/>
              </w:rPr>
              <w:t>вать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утверждение </w:t>
            </w:r>
            <w:r>
              <w:rPr>
                <w:sz w:val="20"/>
              </w:rPr>
              <w:t>(вывод), строить логические рассуждения (одно-/двухшаговые) с использованием изученных связок;</w:t>
            </w:r>
          </w:p>
          <w:p w:rsidR="009366AA" w:rsidRDefault="00BA28E1">
            <w:pPr>
              <w:pStyle w:val="TableParagraph"/>
              <w:ind w:right="84"/>
              <w:rPr>
                <w:sz w:val="20"/>
              </w:rPr>
            </w:pPr>
            <w:r>
              <w:rPr>
                <w:sz w:val="20"/>
              </w:rPr>
              <w:t xml:space="preserve">—классифицировать объекты </w:t>
            </w:r>
            <w:proofErr w:type="gramStart"/>
            <w:r>
              <w:rPr>
                <w:sz w:val="20"/>
              </w:rPr>
              <w:t>по</w:t>
            </w:r>
            <w:proofErr w:type="gramEnd"/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заданным/самостоятельно</w:t>
            </w:r>
          </w:p>
          <w:p w:rsidR="009366AA" w:rsidRDefault="00BA28E1">
            <w:pPr>
              <w:pStyle w:val="TableParagraph"/>
              <w:tabs>
                <w:tab w:val="left" w:pos="2183"/>
              </w:tabs>
              <w:spacing w:line="222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установленным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одному-</w:t>
            </w:r>
            <w:r>
              <w:rPr>
                <w:spacing w:val="-4"/>
                <w:sz w:val="20"/>
              </w:rPr>
              <w:t>двум</w:t>
            </w:r>
          </w:p>
        </w:tc>
      </w:tr>
    </w:tbl>
    <w:p w:rsidR="009366AA" w:rsidRDefault="009366AA">
      <w:pPr>
        <w:spacing w:line="222" w:lineRule="exact"/>
        <w:rPr>
          <w:sz w:val="20"/>
        </w:rPr>
        <w:sectPr w:rsidR="009366AA">
          <w:pgSz w:w="16860" w:h="11940" w:orient="landscape"/>
          <w:pgMar w:top="500" w:right="440" w:bottom="280" w:left="340" w:header="720" w:footer="720" w:gutter="0"/>
          <w:cols w:space="720"/>
        </w:sectPr>
      </w:pPr>
    </w:p>
    <w:p w:rsidR="009366AA" w:rsidRDefault="009366AA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819"/>
        <w:gridCol w:w="2940"/>
        <w:gridCol w:w="4253"/>
        <w:gridCol w:w="2979"/>
        <w:gridCol w:w="3401"/>
      </w:tblGrid>
      <w:tr w:rsidR="009366AA">
        <w:trPr>
          <w:trHeight w:val="6216"/>
        </w:trPr>
        <w:tc>
          <w:tcPr>
            <w:tcW w:w="451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4253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79" w:type="dxa"/>
          </w:tcPr>
          <w:p w:rsidR="009366AA" w:rsidRDefault="00BA28E1">
            <w:pPr>
              <w:pStyle w:val="TableParagraph"/>
              <w:spacing w:line="237" w:lineRule="auto"/>
              <w:ind w:right="135"/>
              <w:jc w:val="left"/>
              <w:rPr>
                <w:sz w:val="20"/>
              </w:rPr>
            </w:pPr>
            <w:r>
              <w:rPr>
                <w:sz w:val="20"/>
              </w:rPr>
              <w:t>предметахповседневной</w:t>
            </w:r>
            <w:r>
              <w:rPr>
                <w:sz w:val="20"/>
              </w:rPr>
              <w:t>жизни (например, ярлык, этикетка);</w:t>
            </w:r>
          </w:p>
          <w:p w:rsidR="009366AA" w:rsidRDefault="00BA28E1">
            <w:pPr>
              <w:pStyle w:val="TableParagraph"/>
              <w:tabs>
                <w:tab w:val="left" w:pos="1554"/>
                <w:tab w:val="left" w:pos="2034"/>
                <w:tab w:val="left" w:pos="2682"/>
              </w:tabs>
              <w:ind w:right="84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—структурировать информацию: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заполнять простейшие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таблицы</w:t>
            </w:r>
            <w:r>
              <w:rPr>
                <w:sz w:val="20"/>
              </w:rPr>
              <w:tab/>
            </w:r>
            <w:r>
              <w:rPr>
                <w:spacing w:val="-8"/>
                <w:sz w:val="20"/>
              </w:rPr>
              <w:t xml:space="preserve">по </w:t>
            </w:r>
            <w:r>
              <w:rPr>
                <w:spacing w:val="-2"/>
                <w:sz w:val="20"/>
              </w:rPr>
              <w:t>образцу;</w:t>
            </w:r>
          </w:p>
          <w:p w:rsidR="009366AA" w:rsidRDefault="00BA28E1">
            <w:pPr>
              <w:pStyle w:val="TableParagraph"/>
              <w:ind w:right="78"/>
              <w:rPr>
                <w:sz w:val="20"/>
              </w:rPr>
            </w:pPr>
            <w:r>
              <w:rPr>
                <w:sz w:val="20"/>
              </w:rPr>
              <w:t xml:space="preserve">—составлять план выполнения учебного задания и следовать ему; выполнять действия по </w:t>
            </w:r>
            <w:r>
              <w:rPr>
                <w:spacing w:val="-2"/>
                <w:sz w:val="20"/>
              </w:rPr>
              <w:t>алгоритму;</w:t>
            </w:r>
          </w:p>
          <w:p w:rsidR="009366AA" w:rsidRDefault="00BA28E1">
            <w:pPr>
              <w:pStyle w:val="TableParagraph"/>
              <w:ind w:right="76"/>
              <w:rPr>
                <w:sz w:val="20"/>
              </w:rPr>
            </w:pPr>
            <w:r>
              <w:rPr>
                <w:sz w:val="20"/>
              </w:rPr>
              <w:t>—сравнивать математические объекты (находить общее, различное, уникальное);</w:t>
            </w:r>
          </w:p>
          <w:p w:rsidR="009366AA" w:rsidRDefault="00BA28E1">
            <w:pPr>
              <w:pStyle w:val="TableParagraph"/>
              <w:ind w:left="111" w:right="81"/>
              <w:rPr>
                <w:sz w:val="20"/>
              </w:rPr>
            </w:pPr>
            <w:r>
              <w:rPr>
                <w:sz w:val="20"/>
              </w:rPr>
              <w:t>—выбирать верное решение математической задачи.</w:t>
            </w:r>
          </w:p>
        </w:tc>
        <w:tc>
          <w:tcPr>
            <w:tcW w:w="3401" w:type="dxa"/>
          </w:tcPr>
          <w:p w:rsidR="009366AA" w:rsidRDefault="00BA28E1">
            <w:pPr>
              <w:pStyle w:val="TableParagraph"/>
              <w:spacing w:line="218" w:lineRule="exact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признакам;</w:t>
            </w:r>
          </w:p>
          <w:p w:rsidR="009366AA" w:rsidRDefault="00BA28E1">
            <w:pPr>
              <w:pStyle w:val="TableParagraph"/>
              <w:tabs>
                <w:tab w:val="left" w:pos="750"/>
                <w:tab w:val="left" w:pos="2322"/>
              </w:tabs>
              <w:ind w:right="71"/>
              <w:rPr>
                <w:sz w:val="20"/>
              </w:rPr>
            </w:pPr>
            <w:r>
              <w:rPr>
                <w:sz w:val="20"/>
              </w:rPr>
              <w:t xml:space="preserve">—извлекать и использовать для выполнения заданий и решениязадач информацию, представленную </w:t>
            </w:r>
            <w:r>
              <w:rPr>
                <w:spacing w:val="-10"/>
                <w:sz w:val="20"/>
              </w:rPr>
              <w:t>в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простейших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столбчатых </w:t>
            </w:r>
            <w:r>
              <w:rPr>
                <w:sz w:val="20"/>
              </w:rPr>
              <w:t>диагра</w:t>
            </w:r>
            <w:r>
              <w:rPr>
                <w:sz w:val="20"/>
              </w:rPr>
              <w:t>ммах, таблицах с данными о реальных процессах и явлениях окружающего мира (например, календарь, расписание), в предметах повседневной жизни (например</w:t>
            </w:r>
            <w:proofErr w:type="gramStart"/>
            <w:r>
              <w:rPr>
                <w:sz w:val="20"/>
              </w:rPr>
              <w:t>,с</w:t>
            </w:r>
            <w:proofErr w:type="gramEnd"/>
            <w:r>
              <w:rPr>
                <w:sz w:val="20"/>
              </w:rPr>
              <w:t>чет,меню,прайс-лист,объявление);</w:t>
            </w:r>
          </w:p>
          <w:p w:rsidR="009366AA" w:rsidRDefault="00BA28E1">
            <w:pPr>
              <w:pStyle w:val="TableParagraph"/>
              <w:tabs>
                <w:tab w:val="left" w:pos="2538"/>
              </w:tabs>
              <w:ind w:right="81"/>
              <w:rPr>
                <w:sz w:val="20"/>
              </w:rPr>
            </w:pPr>
            <w:r>
              <w:rPr>
                <w:spacing w:val="-2"/>
                <w:sz w:val="20"/>
              </w:rPr>
              <w:t>—заполнять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данными </w:t>
            </w:r>
            <w:r>
              <w:rPr>
                <w:sz w:val="20"/>
              </w:rPr>
              <w:t xml:space="preserve">предложенную таблицу, столбчатую </w:t>
            </w:r>
            <w:r>
              <w:rPr>
                <w:spacing w:val="-2"/>
                <w:sz w:val="20"/>
              </w:rPr>
              <w:t>диаграмму;</w:t>
            </w:r>
          </w:p>
          <w:p w:rsidR="009366AA" w:rsidRDefault="00BA28E1">
            <w:pPr>
              <w:pStyle w:val="TableParagraph"/>
              <w:tabs>
                <w:tab w:val="left" w:pos="1583"/>
              </w:tabs>
              <w:spacing w:before="2"/>
              <w:ind w:right="107"/>
              <w:rPr>
                <w:sz w:val="20"/>
              </w:rPr>
            </w:pPr>
            <w:r>
              <w:rPr>
                <w:sz w:val="20"/>
              </w:rPr>
              <w:t>—использо</w:t>
            </w:r>
            <w:r>
              <w:rPr>
                <w:sz w:val="20"/>
              </w:rPr>
              <w:t xml:space="preserve">вать формализованные </w:t>
            </w:r>
            <w:r>
              <w:rPr>
                <w:spacing w:val="-2"/>
                <w:sz w:val="20"/>
              </w:rPr>
              <w:t>описания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последовательности </w:t>
            </w:r>
            <w:r>
              <w:rPr>
                <w:sz w:val="20"/>
              </w:rPr>
              <w:t>действий (алгоритм, план, схема) в практических и учебных ситуациях; дополнять алгоритм, упорядочивать шаги алгоритма;</w:t>
            </w:r>
          </w:p>
          <w:p w:rsidR="009366AA" w:rsidRDefault="00BA28E1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—выбиратьрациональноерешение;</w:t>
            </w:r>
          </w:p>
          <w:p w:rsidR="009366AA" w:rsidRDefault="00BA28E1">
            <w:pPr>
              <w:pStyle w:val="TableParagraph"/>
              <w:tabs>
                <w:tab w:val="left" w:pos="1540"/>
                <w:tab w:val="left" w:pos="2447"/>
              </w:tabs>
              <w:ind w:right="91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—составлять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модель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текстовой </w:t>
            </w:r>
            <w:r>
              <w:rPr>
                <w:sz w:val="20"/>
              </w:rPr>
              <w:t>задачи, числовое выражение;</w:t>
            </w:r>
          </w:p>
          <w:p w:rsidR="009366AA" w:rsidRDefault="00BA28E1">
            <w:pPr>
              <w:pStyle w:val="TableParagraph"/>
              <w:tabs>
                <w:tab w:val="left" w:pos="1969"/>
                <w:tab w:val="left" w:pos="2564"/>
              </w:tabs>
              <w:ind w:right="89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—конструировать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ход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решения </w:t>
            </w:r>
            <w:r>
              <w:rPr>
                <w:sz w:val="20"/>
              </w:rPr>
              <w:t>математической задачи;</w:t>
            </w:r>
          </w:p>
          <w:p w:rsidR="009366AA" w:rsidRDefault="00BA28E1">
            <w:pPr>
              <w:pStyle w:val="TableParagraph"/>
              <w:spacing w:line="230" w:lineRule="atLeast"/>
              <w:ind w:right="105"/>
              <w:jc w:val="left"/>
              <w:rPr>
                <w:sz w:val="20"/>
              </w:rPr>
            </w:pPr>
            <w:r>
              <w:rPr>
                <w:sz w:val="20"/>
              </w:rPr>
              <w:t xml:space="preserve">—находитьвсеверныерешения задачи из </w:t>
            </w:r>
            <w:proofErr w:type="gramStart"/>
            <w:r>
              <w:rPr>
                <w:sz w:val="20"/>
              </w:rPr>
              <w:t>предложенных</w:t>
            </w:r>
            <w:proofErr w:type="gramEnd"/>
          </w:p>
        </w:tc>
      </w:tr>
      <w:tr w:rsidR="009366AA">
        <w:trPr>
          <w:trHeight w:val="3912"/>
        </w:trPr>
        <w:tc>
          <w:tcPr>
            <w:tcW w:w="451" w:type="dxa"/>
          </w:tcPr>
          <w:p w:rsidR="009366AA" w:rsidRDefault="00BA28E1">
            <w:pPr>
              <w:pStyle w:val="TableParagraph"/>
              <w:spacing w:line="221" w:lineRule="exact"/>
              <w:ind w:left="7" w:right="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1819" w:type="dxa"/>
          </w:tcPr>
          <w:p w:rsidR="009366AA" w:rsidRDefault="00BA28E1">
            <w:pPr>
              <w:pStyle w:val="TableParagraph"/>
              <w:spacing w:line="221" w:lineRule="exact"/>
              <w:ind w:left="554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Музыка</w:t>
            </w:r>
          </w:p>
        </w:tc>
        <w:tc>
          <w:tcPr>
            <w:tcW w:w="2940" w:type="dxa"/>
          </w:tcPr>
          <w:p w:rsidR="009366AA" w:rsidRDefault="00BA28E1">
            <w:pPr>
              <w:pStyle w:val="TableParagraph"/>
              <w:ind w:left="137" w:right="80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Модуль 1 «Музыкальная </w:t>
            </w:r>
            <w:r>
              <w:rPr>
                <w:b/>
                <w:spacing w:val="-2"/>
                <w:sz w:val="20"/>
              </w:rPr>
              <w:t>грамота»</w:t>
            </w:r>
          </w:p>
          <w:p w:rsidR="009366AA" w:rsidRDefault="00BA28E1">
            <w:pPr>
              <w:pStyle w:val="TableParagraph"/>
              <w:spacing w:before="37" w:line="247" w:lineRule="auto"/>
              <w:ind w:left="137" w:right="192"/>
              <w:rPr>
                <w:sz w:val="20"/>
              </w:rPr>
            </w:pPr>
            <w:proofErr w:type="gramStart"/>
            <w:r>
              <w:rPr>
                <w:color w:val="1F1F1F"/>
                <w:sz w:val="20"/>
              </w:rPr>
              <w:t>—классифицировать звуки: шумовые и музыкальные, длинные, короткие, тихие, громкие, низкие, высокие;</w:t>
            </w:r>
            <w:proofErr w:type="gramEnd"/>
          </w:p>
          <w:p w:rsidR="009366AA" w:rsidRDefault="00BA28E1">
            <w:pPr>
              <w:pStyle w:val="TableParagraph"/>
              <w:tabs>
                <w:tab w:val="left" w:pos="1911"/>
                <w:tab w:val="left" w:pos="1966"/>
              </w:tabs>
              <w:spacing w:before="1" w:line="247" w:lineRule="auto"/>
              <w:ind w:left="137" w:right="191"/>
              <w:rPr>
                <w:sz w:val="20"/>
              </w:rPr>
            </w:pPr>
            <w:proofErr w:type="gramStart"/>
            <w:r>
              <w:rPr>
                <w:color w:val="1F1F1F"/>
                <w:spacing w:val="-2"/>
                <w:sz w:val="20"/>
              </w:rPr>
              <w:t>—различать</w:t>
            </w:r>
            <w:r>
              <w:rPr>
                <w:color w:val="1F1F1F"/>
                <w:sz w:val="20"/>
              </w:rPr>
              <w:tab/>
            </w:r>
            <w:r>
              <w:rPr>
                <w:color w:val="1F1F1F"/>
                <w:spacing w:val="-2"/>
                <w:sz w:val="20"/>
              </w:rPr>
              <w:t xml:space="preserve">элементы </w:t>
            </w:r>
            <w:r>
              <w:rPr>
                <w:color w:val="1F1F1F"/>
                <w:sz w:val="20"/>
              </w:rPr>
              <w:t xml:space="preserve">музыкального языка (темп, тембр, регистр, динамика, </w:t>
            </w:r>
            <w:r>
              <w:rPr>
                <w:color w:val="1F1F1F"/>
                <w:spacing w:val="-2"/>
                <w:sz w:val="20"/>
              </w:rPr>
              <w:t>ритм,</w:t>
            </w:r>
            <w:r>
              <w:rPr>
                <w:color w:val="1F1F1F"/>
                <w:sz w:val="20"/>
              </w:rPr>
              <w:tab/>
            </w:r>
            <w:r>
              <w:rPr>
                <w:color w:val="1F1F1F"/>
                <w:sz w:val="20"/>
              </w:rPr>
              <w:tab/>
            </w:r>
            <w:r>
              <w:rPr>
                <w:color w:val="1F1F1F"/>
                <w:spacing w:val="-2"/>
                <w:sz w:val="20"/>
              </w:rPr>
              <w:t>мелодия,</w:t>
            </w:r>
            <w:proofErr w:type="gramEnd"/>
          </w:p>
          <w:p w:rsidR="009366AA" w:rsidRDefault="00BA28E1">
            <w:pPr>
              <w:pStyle w:val="TableParagraph"/>
              <w:tabs>
                <w:tab w:val="left" w:pos="1964"/>
              </w:tabs>
              <w:spacing w:line="247" w:lineRule="auto"/>
              <w:ind w:left="137" w:right="193"/>
              <w:rPr>
                <w:sz w:val="20"/>
              </w:rPr>
            </w:pPr>
            <w:r>
              <w:rPr>
                <w:color w:val="1F1F1F"/>
                <w:sz w:val="20"/>
              </w:rPr>
              <w:t xml:space="preserve">аккомпанемент и др.), уметь </w:t>
            </w:r>
            <w:r>
              <w:rPr>
                <w:color w:val="1F1F1F"/>
                <w:spacing w:val="-2"/>
                <w:sz w:val="20"/>
              </w:rPr>
              <w:t>объяснить</w:t>
            </w:r>
            <w:r>
              <w:rPr>
                <w:color w:val="1F1F1F"/>
                <w:sz w:val="20"/>
              </w:rPr>
              <w:tab/>
            </w:r>
            <w:r>
              <w:rPr>
                <w:color w:val="1F1F1F"/>
                <w:spacing w:val="-2"/>
                <w:sz w:val="20"/>
              </w:rPr>
              <w:t xml:space="preserve">значение </w:t>
            </w:r>
            <w:r>
              <w:rPr>
                <w:color w:val="1F1F1F"/>
                <w:sz w:val="20"/>
              </w:rPr>
              <w:t>соответствующихтерминов;</w:t>
            </w:r>
          </w:p>
          <w:p w:rsidR="009366AA" w:rsidRDefault="00BA28E1">
            <w:pPr>
              <w:pStyle w:val="TableParagraph"/>
              <w:spacing w:line="242" w:lineRule="auto"/>
              <w:ind w:left="137" w:right="188"/>
              <w:rPr>
                <w:sz w:val="20"/>
              </w:rPr>
            </w:pPr>
            <w:r>
              <w:rPr>
                <w:color w:val="1F1F1F"/>
                <w:spacing w:val="-4"/>
                <w:sz w:val="20"/>
              </w:rPr>
              <w:t xml:space="preserve">—различатьизобразительныеи </w:t>
            </w:r>
            <w:r>
              <w:rPr>
                <w:color w:val="1F1F1F"/>
                <w:sz w:val="20"/>
              </w:rPr>
              <w:t xml:space="preserve">выразительные интонации, </w:t>
            </w:r>
            <w:r>
              <w:rPr>
                <w:color w:val="1F1F1F"/>
                <w:spacing w:val="-2"/>
                <w:sz w:val="20"/>
              </w:rPr>
              <w:t>находитьпризнакисходстваир</w:t>
            </w:r>
          </w:p>
        </w:tc>
        <w:tc>
          <w:tcPr>
            <w:tcW w:w="4253" w:type="dxa"/>
          </w:tcPr>
          <w:p w:rsidR="009366AA" w:rsidRDefault="00BA28E1">
            <w:pPr>
              <w:pStyle w:val="TableParagraph"/>
              <w:spacing w:line="217" w:lineRule="exact"/>
              <w:ind w:left="17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Модуль№1«Музыкальнаяграмота»</w:t>
            </w:r>
          </w:p>
          <w:p w:rsidR="009366AA" w:rsidRDefault="00BA28E1">
            <w:pPr>
              <w:pStyle w:val="TableParagraph"/>
              <w:ind w:left="171" w:right="78"/>
              <w:rPr>
                <w:sz w:val="20"/>
              </w:rPr>
            </w:pPr>
            <w:proofErr w:type="gramStart"/>
            <w:r>
              <w:rPr>
                <w:sz w:val="20"/>
              </w:rPr>
              <w:t xml:space="preserve">—различать элементы музыкального языка (темп, тембр, регистр, динамика, ритм, мелодия, аккомпанемент и др.), уметь объяснить значение соответствующих </w:t>
            </w:r>
            <w:r>
              <w:rPr>
                <w:spacing w:val="-2"/>
                <w:sz w:val="20"/>
              </w:rPr>
              <w:t>терминов;</w:t>
            </w:r>
            <w:proofErr w:type="gramEnd"/>
          </w:p>
          <w:p w:rsidR="009366AA" w:rsidRDefault="00BA28E1">
            <w:pPr>
              <w:pStyle w:val="TableParagraph"/>
              <w:tabs>
                <w:tab w:val="left" w:pos="1901"/>
                <w:tab w:val="left" w:pos="4050"/>
              </w:tabs>
              <w:ind w:left="171" w:right="81"/>
              <w:rPr>
                <w:sz w:val="20"/>
              </w:rPr>
            </w:pPr>
            <w:r>
              <w:rPr>
                <w:spacing w:val="-2"/>
                <w:sz w:val="20"/>
              </w:rPr>
              <w:t>—различать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изобразительные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 xml:space="preserve"> выразительные интонации, находить</w:t>
            </w:r>
            <w:r>
              <w:rPr>
                <w:sz w:val="20"/>
              </w:rPr>
              <w:t>признаки сходства и различия музыкальных и речевых интонаций;</w:t>
            </w:r>
          </w:p>
          <w:p w:rsidR="009366AA" w:rsidRDefault="00BA28E1">
            <w:pPr>
              <w:pStyle w:val="TableParagraph"/>
              <w:spacing w:before="1"/>
              <w:ind w:left="171" w:right="90"/>
              <w:rPr>
                <w:sz w:val="20"/>
              </w:rPr>
            </w:pPr>
            <w:r>
              <w:rPr>
                <w:sz w:val="20"/>
              </w:rPr>
              <w:t xml:space="preserve">—различать на слух принципы развития: </w:t>
            </w:r>
            <w:r>
              <w:rPr>
                <w:spacing w:val="-2"/>
                <w:sz w:val="20"/>
              </w:rPr>
              <w:t>варьирование;</w:t>
            </w:r>
          </w:p>
          <w:p w:rsidR="009366AA" w:rsidRDefault="00BA28E1">
            <w:pPr>
              <w:pStyle w:val="TableParagraph"/>
              <w:ind w:left="171" w:right="83"/>
              <w:rPr>
                <w:sz w:val="20"/>
              </w:rPr>
            </w:pPr>
            <w:r>
              <w:rPr>
                <w:sz w:val="20"/>
              </w:rPr>
              <w:t xml:space="preserve">—понимать значение термина «музыкальная форма», определять на слух простые музыкальные формы </w:t>
            </w:r>
            <w:proofErr w:type="gramStart"/>
            <w:r>
              <w:rPr>
                <w:sz w:val="20"/>
              </w:rPr>
              <w:t>—в</w:t>
            </w:r>
            <w:proofErr w:type="gramEnd"/>
            <w:r>
              <w:rPr>
                <w:sz w:val="20"/>
              </w:rPr>
              <w:t>ариации;</w:t>
            </w:r>
          </w:p>
          <w:p w:rsidR="009366AA" w:rsidRDefault="00BA28E1">
            <w:pPr>
              <w:pStyle w:val="TableParagraph"/>
              <w:spacing w:line="228" w:lineRule="exact"/>
              <w:ind w:left="171" w:right="82"/>
              <w:rPr>
                <w:sz w:val="20"/>
              </w:rPr>
            </w:pPr>
            <w:r>
              <w:rPr>
                <w:sz w:val="20"/>
              </w:rPr>
              <w:t>—ориентироваться в нотной записи в пре</w:t>
            </w:r>
            <w:r>
              <w:rPr>
                <w:sz w:val="20"/>
              </w:rPr>
              <w:t>делах певческого диапазона;</w:t>
            </w:r>
          </w:p>
        </w:tc>
        <w:tc>
          <w:tcPr>
            <w:tcW w:w="2979" w:type="dxa"/>
          </w:tcPr>
          <w:p w:rsidR="009366AA" w:rsidRDefault="00BA28E1">
            <w:pPr>
              <w:pStyle w:val="TableParagraph"/>
              <w:ind w:right="79" w:firstLine="91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Модуль № 1 «Музыкальная </w:t>
            </w:r>
            <w:r>
              <w:rPr>
                <w:b/>
                <w:spacing w:val="-2"/>
                <w:sz w:val="20"/>
              </w:rPr>
              <w:t>грамота»</w:t>
            </w:r>
          </w:p>
          <w:p w:rsidR="009366AA" w:rsidRDefault="00BA28E1">
            <w:pPr>
              <w:pStyle w:val="TableParagraph"/>
              <w:tabs>
                <w:tab w:val="left" w:pos="2068"/>
              </w:tabs>
              <w:ind w:right="74" w:firstLine="91"/>
              <w:rPr>
                <w:sz w:val="20"/>
              </w:rPr>
            </w:pPr>
            <w:r>
              <w:rPr>
                <w:spacing w:val="-2"/>
                <w:sz w:val="20"/>
              </w:rPr>
              <w:t>—различать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элементы </w:t>
            </w:r>
            <w:r>
              <w:rPr>
                <w:sz w:val="20"/>
              </w:rPr>
              <w:t>музыкального языка (темп, тембр</w:t>
            </w:r>
            <w:proofErr w:type="gramStart"/>
            <w:r>
              <w:rPr>
                <w:sz w:val="20"/>
              </w:rPr>
              <w:t>,р</w:t>
            </w:r>
            <w:proofErr w:type="gramEnd"/>
            <w:r>
              <w:rPr>
                <w:sz w:val="20"/>
              </w:rPr>
              <w:t>егистр,динамика,ритм, мелодия, аккомпанемент и др.), уметь объяснить значение соответствующих терминов;</w:t>
            </w:r>
          </w:p>
          <w:p w:rsidR="009366AA" w:rsidRDefault="00BA28E1">
            <w:pPr>
              <w:pStyle w:val="TableParagraph"/>
              <w:ind w:right="74" w:firstLine="91"/>
              <w:rPr>
                <w:sz w:val="20"/>
              </w:rPr>
            </w:pPr>
            <w:r>
              <w:rPr>
                <w:sz w:val="20"/>
              </w:rPr>
              <w:t>—различать изобразительные</w:t>
            </w:r>
            <w:r>
              <w:rPr>
                <w:sz w:val="20"/>
              </w:rPr>
              <w:t>и выразительные интонации, находить признаки сходства и различия музыкальных и речевых интонаций;</w:t>
            </w:r>
          </w:p>
          <w:p w:rsidR="009366AA" w:rsidRDefault="00BA28E1">
            <w:pPr>
              <w:pStyle w:val="TableParagraph"/>
              <w:ind w:right="78" w:firstLine="91"/>
              <w:rPr>
                <w:sz w:val="20"/>
              </w:rPr>
            </w:pPr>
            <w:r>
              <w:rPr>
                <w:sz w:val="20"/>
              </w:rPr>
              <w:t xml:space="preserve">—различатьнаслухпринципы развития: повтор, контраст, </w:t>
            </w:r>
            <w:r>
              <w:rPr>
                <w:spacing w:val="-2"/>
                <w:sz w:val="20"/>
              </w:rPr>
              <w:t>варьирование;</w:t>
            </w:r>
          </w:p>
          <w:p w:rsidR="009366AA" w:rsidRDefault="00BA28E1">
            <w:pPr>
              <w:pStyle w:val="TableParagraph"/>
              <w:spacing w:line="219" w:lineRule="exact"/>
              <w:ind w:left="217"/>
              <w:rPr>
                <w:sz w:val="20"/>
              </w:rPr>
            </w:pPr>
            <w:r>
              <w:rPr>
                <w:sz w:val="20"/>
              </w:rPr>
              <w:t>—пониматьзначение</w:t>
            </w:r>
            <w:r>
              <w:rPr>
                <w:spacing w:val="-2"/>
                <w:sz w:val="20"/>
              </w:rPr>
              <w:t>термина</w:t>
            </w:r>
          </w:p>
        </w:tc>
        <w:tc>
          <w:tcPr>
            <w:tcW w:w="3401" w:type="dxa"/>
          </w:tcPr>
          <w:p w:rsidR="009366AA" w:rsidRDefault="00BA28E1">
            <w:pPr>
              <w:pStyle w:val="TableParagraph"/>
              <w:ind w:right="67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Модуль № 1 «Музыкальная </w:t>
            </w:r>
            <w:r>
              <w:rPr>
                <w:b/>
                <w:spacing w:val="-2"/>
                <w:sz w:val="20"/>
              </w:rPr>
              <w:t>грамота»:</w:t>
            </w:r>
          </w:p>
          <w:p w:rsidR="009366AA" w:rsidRDefault="00BA28E1">
            <w:pPr>
              <w:pStyle w:val="TableParagraph"/>
              <w:tabs>
                <w:tab w:val="left" w:pos="2778"/>
              </w:tabs>
              <w:ind w:right="81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—классифицировать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звуки: </w:t>
            </w:r>
            <w:r>
              <w:rPr>
                <w:sz w:val="20"/>
              </w:rPr>
              <w:t xml:space="preserve">шумовые и музыкальные, длинные, короткие, тихие, громкие, низкие, </w:t>
            </w:r>
            <w:r>
              <w:rPr>
                <w:spacing w:val="-2"/>
                <w:sz w:val="20"/>
              </w:rPr>
              <w:t>высокие;</w:t>
            </w:r>
            <w:proofErr w:type="gramEnd"/>
          </w:p>
          <w:p w:rsidR="009366AA" w:rsidRDefault="00BA28E1">
            <w:pPr>
              <w:pStyle w:val="TableParagraph"/>
              <w:tabs>
                <w:tab w:val="left" w:pos="1535"/>
                <w:tab w:val="left" w:pos="2543"/>
              </w:tabs>
              <w:ind w:right="73"/>
              <w:rPr>
                <w:sz w:val="20"/>
              </w:rPr>
            </w:pPr>
            <w:proofErr w:type="gramStart"/>
            <w:r>
              <w:rPr>
                <w:sz w:val="20"/>
              </w:rPr>
              <w:t xml:space="preserve">—различатьэлементымузыкального языка (темп, тембр, регистр, </w:t>
            </w:r>
            <w:r>
              <w:rPr>
                <w:spacing w:val="-2"/>
                <w:sz w:val="20"/>
              </w:rPr>
              <w:t>динамика,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ритм,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мелодия, </w:t>
            </w:r>
            <w:r>
              <w:rPr>
                <w:sz w:val="20"/>
              </w:rPr>
              <w:t xml:space="preserve">аккомпанемент и др.), уметь </w:t>
            </w:r>
            <w:r>
              <w:rPr>
                <w:spacing w:val="-2"/>
                <w:sz w:val="20"/>
              </w:rPr>
              <w:t>объяснить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значение </w:t>
            </w:r>
            <w:r>
              <w:rPr>
                <w:sz w:val="20"/>
              </w:rPr>
              <w:t>соответствующих терминов;</w:t>
            </w:r>
            <w:proofErr w:type="gramEnd"/>
          </w:p>
          <w:p w:rsidR="009366AA" w:rsidRDefault="00BA28E1">
            <w:pPr>
              <w:pStyle w:val="TableParagraph"/>
              <w:ind w:right="73"/>
              <w:rPr>
                <w:sz w:val="20"/>
              </w:rPr>
            </w:pPr>
            <w:r>
              <w:rPr>
                <w:sz w:val="20"/>
              </w:rPr>
              <w:t>—различать изобразител</w:t>
            </w:r>
            <w:r>
              <w:rPr>
                <w:sz w:val="20"/>
              </w:rPr>
              <w:t>ьные и выразительныеинтонации, находить признаки сходства и различия музыкальных и речевых интонаций;</w:t>
            </w:r>
          </w:p>
          <w:p w:rsidR="009366AA" w:rsidRDefault="00BA28E1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—различатьнаслух</w:t>
            </w:r>
            <w:r>
              <w:rPr>
                <w:spacing w:val="-2"/>
                <w:sz w:val="20"/>
              </w:rPr>
              <w:t>принципы</w:t>
            </w:r>
          </w:p>
        </w:tc>
      </w:tr>
    </w:tbl>
    <w:p w:rsidR="009366AA" w:rsidRDefault="009366AA">
      <w:pPr>
        <w:spacing w:line="217" w:lineRule="exact"/>
        <w:rPr>
          <w:sz w:val="20"/>
        </w:rPr>
        <w:sectPr w:rsidR="009366AA">
          <w:pgSz w:w="16860" w:h="11940" w:orient="landscape"/>
          <w:pgMar w:top="500" w:right="440" w:bottom="280" w:left="340" w:header="720" w:footer="720" w:gutter="0"/>
          <w:cols w:space="720"/>
        </w:sectPr>
      </w:pPr>
    </w:p>
    <w:p w:rsidR="009366AA" w:rsidRDefault="009366AA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819"/>
        <w:gridCol w:w="2940"/>
        <w:gridCol w:w="4253"/>
        <w:gridCol w:w="2979"/>
        <w:gridCol w:w="3401"/>
      </w:tblGrid>
      <w:tr w:rsidR="009366AA">
        <w:trPr>
          <w:trHeight w:val="10130"/>
        </w:trPr>
        <w:tc>
          <w:tcPr>
            <w:tcW w:w="451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 w:rsidR="009366AA" w:rsidRDefault="00BA28E1">
            <w:pPr>
              <w:pStyle w:val="TableParagraph"/>
              <w:spacing w:line="244" w:lineRule="auto"/>
              <w:ind w:left="137" w:right="302"/>
              <w:jc w:val="left"/>
              <w:rPr>
                <w:sz w:val="20"/>
              </w:rPr>
            </w:pPr>
            <w:r>
              <w:rPr>
                <w:color w:val="1F1F1F"/>
                <w:spacing w:val="-4"/>
                <w:sz w:val="20"/>
              </w:rPr>
              <w:t xml:space="preserve">азличиямузыкальныхиречевы </w:t>
            </w:r>
            <w:r>
              <w:rPr>
                <w:color w:val="1F1F1F"/>
                <w:sz w:val="20"/>
              </w:rPr>
              <w:t>х интонаций;</w:t>
            </w:r>
          </w:p>
          <w:p w:rsidR="009366AA" w:rsidRDefault="00BA28E1">
            <w:pPr>
              <w:pStyle w:val="TableParagraph"/>
              <w:ind w:left="137"/>
              <w:jc w:val="left"/>
              <w:rPr>
                <w:sz w:val="20"/>
              </w:rPr>
            </w:pPr>
            <w:r>
              <w:rPr>
                <w:color w:val="1F1F1F"/>
                <w:spacing w:val="-10"/>
                <w:sz w:val="20"/>
              </w:rPr>
              <w:t>—</w:t>
            </w:r>
          </w:p>
          <w:p w:rsidR="009366AA" w:rsidRDefault="00BA28E1">
            <w:pPr>
              <w:pStyle w:val="TableParagraph"/>
              <w:spacing w:line="247" w:lineRule="auto"/>
              <w:ind w:left="137" w:right="256"/>
              <w:rPr>
                <w:sz w:val="20"/>
              </w:rPr>
            </w:pPr>
            <w:r>
              <w:rPr>
                <w:color w:val="1F1F1F"/>
                <w:spacing w:val="-2"/>
                <w:sz w:val="20"/>
              </w:rPr>
              <w:t xml:space="preserve">ориентироватьсявнотнойзапи </w:t>
            </w:r>
            <w:r>
              <w:rPr>
                <w:color w:val="1F1F1F"/>
                <w:spacing w:val="-4"/>
                <w:sz w:val="20"/>
              </w:rPr>
              <w:t>сивпределахпевческогодиапаз она;</w:t>
            </w:r>
          </w:p>
          <w:p w:rsidR="009366AA" w:rsidRDefault="00BA28E1">
            <w:pPr>
              <w:pStyle w:val="TableParagraph"/>
              <w:spacing w:line="228" w:lineRule="exact"/>
              <w:ind w:left="137"/>
              <w:jc w:val="left"/>
              <w:rPr>
                <w:sz w:val="20"/>
              </w:rPr>
            </w:pPr>
            <w:r>
              <w:rPr>
                <w:color w:val="1F1F1F"/>
                <w:spacing w:val="-10"/>
                <w:sz w:val="20"/>
              </w:rPr>
              <w:t>—</w:t>
            </w:r>
          </w:p>
          <w:p w:rsidR="009366AA" w:rsidRDefault="00BA28E1">
            <w:pPr>
              <w:pStyle w:val="TableParagraph"/>
              <w:ind w:left="137"/>
              <w:jc w:val="left"/>
              <w:rPr>
                <w:sz w:val="20"/>
              </w:rPr>
            </w:pPr>
            <w:r>
              <w:rPr>
                <w:color w:val="1F1F1F"/>
                <w:spacing w:val="-4"/>
                <w:sz w:val="20"/>
              </w:rPr>
              <w:t xml:space="preserve">исполнятьисоздаватьразличны </w:t>
            </w:r>
            <w:r>
              <w:rPr>
                <w:color w:val="1F1F1F"/>
                <w:spacing w:val="-2"/>
                <w:sz w:val="20"/>
              </w:rPr>
              <w:t>еритмическиерисунки;</w:t>
            </w:r>
          </w:p>
          <w:p w:rsidR="009366AA" w:rsidRDefault="00BA28E1">
            <w:pPr>
              <w:pStyle w:val="TableParagraph"/>
              <w:spacing w:before="10" w:line="229" w:lineRule="exact"/>
              <w:ind w:left="137"/>
              <w:jc w:val="left"/>
              <w:rPr>
                <w:sz w:val="20"/>
              </w:rPr>
            </w:pPr>
            <w:r>
              <w:rPr>
                <w:color w:val="1F1F1F"/>
                <w:spacing w:val="-10"/>
                <w:sz w:val="20"/>
              </w:rPr>
              <w:t>—</w:t>
            </w:r>
          </w:p>
          <w:p w:rsidR="009366AA" w:rsidRDefault="00BA28E1">
            <w:pPr>
              <w:pStyle w:val="TableParagraph"/>
              <w:ind w:left="137"/>
              <w:jc w:val="left"/>
              <w:rPr>
                <w:sz w:val="20"/>
              </w:rPr>
            </w:pPr>
            <w:r>
              <w:rPr>
                <w:color w:val="1F1F1F"/>
                <w:spacing w:val="-2"/>
                <w:w w:val="90"/>
                <w:sz w:val="20"/>
              </w:rPr>
              <w:t xml:space="preserve">исполнятьпесниспростыммело </w:t>
            </w:r>
            <w:r>
              <w:rPr>
                <w:color w:val="1F1F1F"/>
                <w:spacing w:val="-2"/>
                <w:sz w:val="20"/>
              </w:rPr>
              <w:t>дическимрисунком.</w:t>
            </w:r>
          </w:p>
          <w:p w:rsidR="009366AA" w:rsidRDefault="00BA28E1">
            <w:pPr>
              <w:pStyle w:val="TableParagraph"/>
              <w:tabs>
                <w:tab w:val="left" w:pos="1082"/>
                <w:tab w:val="left" w:pos="1522"/>
                <w:tab w:val="left" w:pos="1858"/>
              </w:tabs>
              <w:spacing w:before="17"/>
              <w:ind w:left="137" w:right="100"/>
              <w:jc w:val="lef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Модуль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10"/>
                <w:sz w:val="20"/>
              </w:rPr>
              <w:t>2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4"/>
                <w:sz w:val="20"/>
              </w:rPr>
              <w:t xml:space="preserve">«Народная </w:t>
            </w:r>
            <w:r>
              <w:rPr>
                <w:b/>
                <w:sz w:val="20"/>
              </w:rPr>
              <w:t>музыка России»:</w:t>
            </w:r>
          </w:p>
          <w:p w:rsidR="009366AA" w:rsidRDefault="00BA28E1">
            <w:pPr>
              <w:pStyle w:val="TableParagraph"/>
              <w:tabs>
                <w:tab w:val="left" w:pos="1877"/>
              </w:tabs>
              <w:ind w:left="137" w:right="72"/>
              <w:rPr>
                <w:sz w:val="20"/>
              </w:rPr>
            </w:pPr>
            <w:r>
              <w:rPr>
                <w:sz w:val="20"/>
              </w:rPr>
              <w:t xml:space="preserve">—определять принадлежность </w:t>
            </w:r>
            <w:r>
              <w:rPr>
                <w:spacing w:val="-2"/>
                <w:sz w:val="20"/>
              </w:rPr>
              <w:t>музыкальных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интонаций, </w:t>
            </w:r>
            <w:r>
              <w:rPr>
                <w:sz w:val="20"/>
              </w:rPr>
              <w:t xml:space="preserve">изученных произведений к родному фольклору, </w:t>
            </w:r>
            <w:r>
              <w:rPr>
                <w:sz w:val="20"/>
              </w:rPr>
              <w:t>русской музыке, народной музыке различных регионов России;</w:t>
            </w:r>
          </w:p>
          <w:p w:rsidR="009366AA" w:rsidRDefault="00BA28E1">
            <w:pPr>
              <w:pStyle w:val="TableParagraph"/>
              <w:ind w:left="137" w:right="69"/>
              <w:rPr>
                <w:sz w:val="20"/>
              </w:rPr>
            </w:pPr>
            <w:r>
              <w:rPr>
                <w:sz w:val="20"/>
              </w:rPr>
              <w:t>—определять на слух и называть знакомые народные музыкальные инструменты;</w:t>
            </w:r>
          </w:p>
          <w:p w:rsidR="009366AA" w:rsidRDefault="00BA28E1">
            <w:pPr>
              <w:pStyle w:val="TableParagraph"/>
              <w:tabs>
                <w:tab w:val="left" w:pos="2024"/>
              </w:tabs>
              <w:ind w:left="137" w:right="76"/>
              <w:rPr>
                <w:sz w:val="20"/>
              </w:rPr>
            </w:pPr>
            <w:r>
              <w:rPr>
                <w:spacing w:val="-2"/>
                <w:sz w:val="20"/>
              </w:rPr>
              <w:t>—группировать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народные </w:t>
            </w:r>
            <w:r>
              <w:rPr>
                <w:sz w:val="20"/>
              </w:rPr>
              <w:t>музыкальные инструменты по принципу звукоизвлечения: духовые, ударные, струнные;</w:t>
            </w:r>
          </w:p>
          <w:p w:rsidR="009366AA" w:rsidRDefault="00BA28E1">
            <w:pPr>
              <w:pStyle w:val="TableParagraph"/>
              <w:tabs>
                <w:tab w:val="left" w:pos="1430"/>
                <w:tab w:val="left" w:pos="2297"/>
              </w:tabs>
              <w:ind w:left="137" w:right="78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—различать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манеру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пения, инструментального</w:t>
            </w:r>
            <w:r>
              <w:rPr>
                <w:sz w:val="20"/>
              </w:rPr>
              <w:t>исполнения</w:t>
            </w:r>
            <w:proofErr w:type="gramStart"/>
            <w:r>
              <w:rPr>
                <w:sz w:val="20"/>
              </w:rPr>
              <w:t>,т</w:t>
            </w:r>
            <w:proofErr w:type="gramEnd"/>
            <w:r>
              <w:rPr>
                <w:sz w:val="20"/>
              </w:rPr>
              <w:t xml:space="preserve">ипысолистови коллективов—народныхи </w:t>
            </w:r>
            <w:r>
              <w:rPr>
                <w:spacing w:val="-2"/>
                <w:sz w:val="20"/>
              </w:rPr>
              <w:t>академических;</w:t>
            </w:r>
          </w:p>
          <w:p w:rsidR="009366AA" w:rsidRDefault="00BA28E1">
            <w:pPr>
              <w:pStyle w:val="TableParagraph"/>
              <w:tabs>
                <w:tab w:val="left" w:pos="1728"/>
              </w:tabs>
              <w:ind w:left="137" w:right="77"/>
              <w:rPr>
                <w:sz w:val="20"/>
              </w:rPr>
            </w:pPr>
            <w:r>
              <w:rPr>
                <w:spacing w:val="-2"/>
                <w:sz w:val="20"/>
              </w:rPr>
              <w:t>—создавать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ритмический </w:t>
            </w:r>
            <w:r>
              <w:rPr>
                <w:sz w:val="20"/>
              </w:rPr>
              <w:t>аккомпанемент на ударных инструментах при исполнении народной песни;</w:t>
            </w:r>
          </w:p>
          <w:p w:rsidR="009366AA" w:rsidRDefault="00BA28E1">
            <w:pPr>
              <w:pStyle w:val="TableParagraph"/>
              <w:ind w:left="137" w:right="100"/>
              <w:jc w:val="left"/>
              <w:rPr>
                <w:sz w:val="20"/>
              </w:rPr>
            </w:pPr>
            <w:r>
              <w:rPr>
                <w:sz w:val="20"/>
              </w:rPr>
              <w:t xml:space="preserve">—участвоватьвколлективной </w:t>
            </w:r>
            <w:r>
              <w:rPr>
                <w:spacing w:val="-2"/>
                <w:sz w:val="20"/>
              </w:rPr>
              <w:t>игре/импровизаци</w:t>
            </w:r>
            <w:proofErr w:type="gramStart"/>
            <w:r>
              <w:rPr>
                <w:spacing w:val="-2"/>
                <w:sz w:val="20"/>
              </w:rPr>
              <w:t>и</w:t>
            </w:r>
            <w:r>
              <w:rPr>
                <w:sz w:val="20"/>
              </w:rPr>
              <w:t>(</w:t>
            </w:r>
            <w:proofErr w:type="gramEnd"/>
            <w:r>
              <w:rPr>
                <w:sz w:val="20"/>
              </w:rPr>
              <w:t>вокальной,</w:t>
            </w:r>
            <w:r>
              <w:rPr>
                <w:spacing w:val="-2"/>
                <w:sz w:val="20"/>
              </w:rPr>
              <w:t>инструментальной,</w:t>
            </w:r>
          </w:p>
          <w:p w:rsidR="009366AA" w:rsidRDefault="00BA28E1">
            <w:pPr>
              <w:pStyle w:val="TableParagraph"/>
              <w:tabs>
                <w:tab w:val="left" w:pos="1687"/>
              </w:tabs>
              <w:ind w:left="137" w:right="76"/>
              <w:rPr>
                <w:sz w:val="20"/>
              </w:rPr>
            </w:pPr>
            <w:proofErr w:type="gramStart"/>
            <w:r>
              <w:rPr>
                <w:sz w:val="20"/>
              </w:rPr>
              <w:t>танцев</w:t>
            </w:r>
            <w:r>
              <w:rPr>
                <w:sz w:val="20"/>
              </w:rPr>
              <w:t xml:space="preserve">альной) на основе </w:t>
            </w:r>
            <w:r>
              <w:rPr>
                <w:spacing w:val="-2"/>
                <w:sz w:val="20"/>
              </w:rPr>
              <w:t>освоенных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фольклорных жанров.</w:t>
            </w:r>
            <w:proofErr w:type="gramEnd"/>
          </w:p>
          <w:p w:rsidR="009366AA" w:rsidRDefault="00BA28E1">
            <w:pPr>
              <w:pStyle w:val="TableParagraph"/>
              <w:spacing w:before="158"/>
              <w:ind w:left="137"/>
              <w:jc w:val="left"/>
              <w:rPr>
                <w:b/>
                <w:sz w:val="20"/>
              </w:rPr>
            </w:pPr>
            <w:r>
              <w:rPr>
                <w:b/>
                <w:color w:val="1F1F1F"/>
                <w:spacing w:val="-2"/>
                <w:sz w:val="20"/>
              </w:rPr>
              <w:t>Модуль№3«Музыканародов</w:t>
            </w:r>
          </w:p>
        </w:tc>
        <w:tc>
          <w:tcPr>
            <w:tcW w:w="4253" w:type="dxa"/>
          </w:tcPr>
          <w:p w:rsidR="009366AA" w:rsidRDefault="00BA28E1">
            <w:pPr>
              <w:pStyle w:val="TableParagraph"/>
              <w:spacing w:line="237" w:lineRule="auto"/>
              <w:ind w:left="171" w:right="89"/>
              <w:rPr>
                <w:sz w:val="20"/>
              </w:rPr>
            </w:pPr>
            <w:r>
              <w:rPr>
                <w:sz w:val="20"/>
              </w:rPr>
              <w:t>—исполнять и создавать различные ритмические рисунки;</w:t>
            </w:r>
          </w:p>
          <w:p w:rsidR="009366AA" w:rsidRDefault="00BA28E1">
            <w:pPr>
              <w:pStyle w:val="TableParagraph"/>
              <w:ind w:left="171" w:right="91"/>
              <w:rPr>
                <w:sz w:val="20"/>
              </w:rPr>
            </w:pPr>
            <w:r>
              <w:rPr>
                <w:sz w:val="20"/>
              </w:rPr>
              <w:t xml:space="preserve">—исполнять песни с простым мелодическим </w:t>
            </w:r>
            <w:r>
              <w:rPr>
                <w:spacing w:val="-2"/>
                <w:sz w:val="20"/>
              </w:rPr>
              <w:t>рисунком.</w:t>
            </w:r>
          </w:p>
          <w:p w:rsidR="009366AA" w:rsidRDefault="00BA28E1">
            <w:pPr>
              <w:pStyle w:val="TableParagraph"/>
              <w:spacing w:before="225" w:line="228" w:lineRule="exact"/>
              <w:ind w:left="17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Модуль№2«НароднаямузыкаРоссии»</w:t>
            </w:r>
          </w:p>
          <w:p w:rsidR="009366AA" w:rsidRDefault="00BA28E1">
            <w:pPr>
              <w:pStyle w:val="TableParagraph"/>
              <w:ind w:left="171" w:right="77"/>
              <w:rPr>
                <w:sz w:val="20"/>
              </w:rPr>
            </w:pPr>
            <w:r>
              <w:rPr>
                <w:sz w:val="20"/>
              </w:rPr>
              <w:t>—определять принадлежность музыкальных интонаций, изученных произведений к родному фольклору, русской музыке, народной музыке различных регионов</w:t>
            </w:r>
            <w:r>
              <w:rPr>
                <w:spacing w:val="-2"/>
                <w:sz w:val="20"/>
              </w:rPr>
              <w:t>России;</w:t>
            </w:r>
          </w:p>
          <w:p w:rsidR="009366AA" w:rsidRDefault="00BA28E1">
            <w:pPr>
              <w:pStyle w:val="TableParagraph"/>
              <w:ind w:left="171" w:right="86"/>
              <w:rPr>
                <w:sz w:val="20"/>
              </w:rPr>
            </w:pPr>
            <w:r>
              <w:rPr>
                <w:sz w:val="20"/>
              </w:rPr>
              <w:t>—определять на слух и называть знакомые народные музыкальные инструменты;</w:t>
            </w:r>
          </w:p>
          <w:p w:rsidR="009366AA" w:rsidRDefault="00BA28E1">
            <w:pPr>
              <w:pStyle w:val="TableParagraph"/>
              <w:ind w:left="171" w:right="83"/>
              <w:rPr>
                <w:sz w:val="20"/>
              </w:rPr>
            </w:pPr>
            <w:r>
              <w:rPr>
                <w:sz w:val="20"/>
              </w:rPr>
              <w:t>—группировать народные музыкал</w:t>
            </w:r>
            <w:r>
              <w:rPr>
                <w:sz w:val="20"/>
              </w:rPr>
              <w:t>ьные инструменты по принципу звукоизвлечения: духовые, ударные, струнные;</w:t>
            </w:r>
          </w:p>
          <w:p w:rsidR="009366AA" w:rsidRDefault="00BA28E1">
            <w:pPr>
              <w:pStyle w:val="TableParagraph"/>
              <w:spacing w:before="3"/>
              <w:ind w:left="171" w:right="81"/>
              <w:rPr>
                <w:sz w:val="20"/>
              </w:rPr>
            </w:pPr>
            <w:r>
              <w:rPr>
                <w:sz w:val="20"/>
              </w:rPr>
              <w:t>—определять принадлежность музыкальных произведений и их фрагментов к композиторскому или народному творчеству;</w:t>
            </w:r>
          </w:p>
          <w:p w:rsidR="009366AA" w:rsidRDefault="00BA28E1">
            <w:pPr>
              <w:pStyle w:val="TableParagraph"/>
              <w:ind w:left="171" w:right="79"/>
              <w:rPr>
                <w:sz w:val="20"/>
              </w:rPr>
            </w:pPr>
            <w:r>
              <w:rPr>
                <w:sz w:val="20"/>
              </w:rPr>
              <w:t>—создавать ритмический аккомпанемент на ударных инструментах при испол</w:t>
            </w:r>
            <w:r>
              <w:rPr>
                <w:sz w:val="20"/>
              </w:rPr>
              <w:t>нении народной песни;</w:t>
            </w:r>
          </w:p>
          <w:p w:rsidR="009366AA" w:rsidRDefault="00BA28E1">
            <w:pPr>
              <w:pStyle w:val="TableParagraph"/>
              <w:ind w:left="171" w:right="82"/>
              <w:rPr>
                <w:sz w:val="20"/>
              </w:rPr>
            </w:pPr>
            <w:r>
              <w:rPr>
                <w:sz w:val="20"/>
              </w:rPr>
              <w:t xml:space="preserve">—исполнять народные произведения различных жанров с сопровождением и без </w:t>
            </w:r>
            <w:r>
              <w:rPr>
                <w:spacing w:val="-2"/>
                <w:sz w:val="20"/>
              </w:rPr>
              <w:t>сопровождения;</w:t>
            </w:r>
          </w:p>
          <w:p w:rsidR="009366AA" w:rsidRDefault="00BA28E1">
            <w:pPr>
              <w:pStyle w:val="TableParagraph"/>
              <w:tabs>
                <w:tab w:val="left" w:pos="2137"/>
                <w:tab w:val="left" w:pos="2972"/>
                <w:tab w:val="left" w:pos="3162"/>
              </w:tabs>
              <w:ind w:left="171" w:right="80"/>
              <w:rPr>
                <w:sz w:val="20"/>
              </w:rPr>
            </w:pPr>
            <w:r>
              <w:rPr>
                <w:spacing w:val="-2"/>
                <w:sz w:val="20"/>
              </w:rPr>
              <w:t>—участвовать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в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коллективной игре/импровизации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(вокальной, </w:t>
            </w:r>
            <w:r>
              <w:rPr>
                <w:sz w:val="20"/>
              </w:rPr>
              <w:t>инструментальной, танцевальной) на основе освоенных фольклорных жанров.</w:t>
            </w:r>
          </w:p>
          <w:p w:rsidR="009366AA" w:rsidRDefault="00BA28E1">
            <w:pPr>
              <w:pStyle w:val="TableParagraph"/>
              <w:spacing w:before="6" w:line="229" w:lineRule="exact"/>
              <w:ind w:left="17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Модуль№4</w:t>
            </w:r>
            <w:r>
              <w:rPr>
                <w:b/>
                <w:spacing w:val="-2"/>
                <w:sz w:val="20"/>
              </w:rPr>
              <w:t>«Духовнаямузыка»</w:t>
            </w:r>
          </w:p>
          <w:p w:rsidR="009366AA" w:rsidRDefault="00BA28E1">
            <w:pPr>
              <w:pStyle w:val="TableParagraph"/>
              <w:tabs>
                <w:tab w:val="left" w:pos="1861"/>
                <w:tab w:val="left" w:pos="3198"/>
              </w:tabs>
              <w:ind w:left="171" w:right="81"/>
              <w:rPr>
                <w:sz w:val="20"/>
              </w:rPr>
            </w:pPr>
            <w:r>
              <w:rPr>
                <w:spacing w:val="-2"/>
                <w:sz w:val="20"/>
              </w:rPr>
              <w:t>—определять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характер,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настроение </w:t>
            </w:r>
            <w:r>
              <w:rPr>
                <w:sz w:val="20"/>
              </w:rPr>
              <w:t xml:space="preserve">музыкальных произведений духовноймузыки, характеризовать её жизненное </w:t>
            </w:r>
            <w:r>
              <w:rPr>
                <w:spacing w:val="-2"/>
                <w:sz w:val="20"/>
              </w:rPr>
              <w:t>предназначение;</w:t>
            </w:r>
          </w:p>
          <w:p w:rsidR="009366AA" w:rsidRDefault="00BA28E1">
            <w:pPr>
              <w:pStyle w:val="TableParagraph"/>
              <w:spacing w:line="229" w:lineRule="exact"/>
              <w:ind w:left="17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Модуль№5«Классическаямузыка»</w:t>
            </w:r>
          </w:p>
          <w:p w:rsidR="009366AA" w:rsidRDefault="00BA28E1">
            <w:pPr>
              <w:pStyle w:val="TableParagraph"/>
              <w:ind w:left="171" w:right="80"/>
              <w:rPr>
                <w:sz w:val="20"/>
              </w:rPr>
            </w:pPr>
            <w:r>
              <w:rPr>
                <w:sz w:val="20"/>
              </w:rPr>
              <w:t>—различать на слух произведения классической музыки, называть автора и произведение, исполнительский состав;</w:t>
            </w:r>
          </w:p>
          <w:p w:rsidR="009366AA" w:rsidRDefault="00BA28E1">
            <w:pPr>
              <w:pStyle w:val="TableParagraph"/>
              <w:ind w:left="171" w:right="78"/>
              <w:rPr>
                <w:sz w:val="20"/>
              </w:rPr>
            </w:pPr>
            <w:r>
              <w:rPr>
                <w:sz w:val="20"/>
              </w:rPr>
              <w:t>—различать и характеризовать простейшие жанры музыки (песня, танец, марш), вычленять и называть типичные жанровые признаки песни, танца и марша в с</w:t>
            </w:r>
            <w:r>
              <w:rPr>
                <w:sz w:val="20"/>
              </w:rPr>
              <w:t xml:space="preserve">очинениях </w:t>
            </w:r>
            <w:r>
              <w:rPr>
                <w:spacing w:val="-2"/>
                <w:sz w:val="20"/>
              </w:rPr>
              <w:t>композиторов-классиков;</w:t>
            </w:r>
          </w:p>
          <w:p w:rsidR="009366AA" w:rsidRDefault="00BA28E1">
            <w:pPr>
              <w:pStyle w:val="TableParagraph"/>
              <w:spacing w:line="223" w:lineRule="exact"/>
              <w:ind w:left="171"/>
              <w:rPr>
                <w:sz w:val="20"/>
              </w:rPr>
            </w:pPr>
            <w:r>
              <w:rPr>
                <w:sz w:val="20"/>
              </w:rPr>
              <w:t>—различатьконцертныежанры</w:t>
            </w:r>
            <w:r>
              <w:rPr>
                <w:spacing w:val="-5"/>
                <w:sz w:val="20"/>
              </w:rPr>
              <w:t>по</w:t>
            </w:r>
          </w:p>
        </w:tc>
        <w:tc>
          <w:tcPr>
            <w:tcW w:w="2979" w:type="dxa"/>
          </w:tcPr>
          <w:p w:rsidR="009366AA" w:rsidRDefault="00BA28E1">
            <w:pPr>
              <w:pStyle w:val="TableParagraph"/>
              <w:tabs>
                <w:tab w:val="left" w:pos="2190"/>
              </w:tabs>
              <w:ind w:right="67"/>
              <w:rPr>
                <w:sz w:val="20"/>
              </w:rPr>
            </w:pPr>
            <w:r>
              <w:rPr>
                <w:spacing w:val="-2"/>
                <w:sz w:val="20"/>
              </w:rPr>
              <w:t>«музыкальная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форма», </w:t>
            </w:r>
            <w:r>
              <w:rPr>
                <w:sz w:val="20"/>
              </w:rPr>
              <w:t>определять на слух простые музыкальные формы — двухчастную, трёхчастную и трёхчастнуюрепризную</w:t>
            </w:r>
            <w:proofErr w:type="gramStart"/>
            <w:r>
              <w:rPr>
                <w:sz w:val="20"/>
              </w:rPr>
              <w:t>,р</w:t>
            </w:r>
            <w:proofErr w:type="gramEnd"/>
            <w:r>
              <w:rPr>
                <w:sz w:val="20"/>
              </w:rPr>
              <w:t xml:space="preserve">ондо, </w:t>
            </w:r>
            <w:r>
              <w:rPr>
                <w:spacing w:val="-2"/>
                <w:sz w:val="20"/>
              </w:rPr>
              <w:t>вариации;</w:t>
            </w:r>
          </w:p>
          <w:p w:rsidR="009366AA" w:rsidRDefault="00BA28E1">
            <w:pPr>
              <w:pStyle w:val="TableParagraph"/>
              <w:ind w:right="74" w:firstLine="91"/>
              <w:rPr>
                <w:sz w:val="20"/>
              </w:rPr>
            </w:pPr>
            <w:r>
              <w:rPr>
                <w:sz w:val="20"/>
              </w:rPr>
              <w:t xml:space="preserve">—ориентироваться в нотной записи в пределах певческого </w:t>
            </w:r>
            <w:r>
              <w:rPr>
                <w:spacing w:val="-2"/>
                <w:sz w:val="20"/>
              </w:rPr>
              <w:t>диапаз</w:t>
            </w:r>
            <w:r>
              <w:rPr>
                <w:spacing w:val="-2"/>
                <w:sz w:val="20"/>
              </w:rPr>
              <w:t>она;</w:t>
            </w:r>
          </w:p>
          <w:p w:rsidR="009366AA" w:rsidRDefault="00BA28E1">
            <w:pPr>
              <w:pStyle w:val="TableParagraph"/>
              <w:tabs>
                <w:tab w:val="left" w:pos="1789"/>
              </w:tabs>
              <w:ind w:right="73" w:firstLine="91"/>
              <w:rPr>
                <w:sz w:val="20"/>
              </w:rPr>
            </w:pPr>
            <w:r>
              <w:rPr>
                <w:sz w:val="20"/>
              </w:rPr>
              <w:t xml:space="preserve">—исполнять и создавать </w:t>
            </w:r>
            <w:r>
              <w:rPr>
                <w:spacing w:val="-2"/>
                <w:sz w:val="20"/>
              </w:rPr>
              <w:t>различные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ритмические рисунки;</w:t>
            </w:r>
          </w:p>
          <w:p w:rsidR="009366AA" w:rsidRDefault="00BA28E1">
            <w:pPr>
              <w:pStyle w:val="TableParagraph"/>
              <w:ind w:right="81" w:firstLine="91"/>
              <w:rPr>
                <w:sz w:val="20"/>
              </w:rPr>
            </w:pPr>
            <w:r>
              <w:rPr>
                <w:sz w:val="20"/>
              </w:rPr>
              <w:t>—исполнять песни с простым мелодическим рисунком.</w:t>
            </w:r>
          </w:p>
          <w:p w:rsidR="009366AA" w:rsidRDefault="00BA28E1">
            <w:pPr>
              <w:pStyle w:val="TableParagraph"/>
              <w:spacing w:before="4"/>
              <w:ind w:right="71" w:firstLine="91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 № 2 «Народная музыка России»:</w:t>
            </w:r>
          </w:p>
          <w:p w:rsidR="009366AA" w:rsidRDefault="00BA28E1">
            <w:pPr>
              <w:pStyle w:val="TableParagraph"/>
              <w:tabs>
                <w:tab w:val="left" w:pos="1919"/>
              </w:tabs>
              <w:ind w:right="74" w:firstLine="91"/>
              <w:rPr>
                <w:sz w:val="20"/>
              </w:rPr>
            </w:pPr>
            <w:r>
              <w:rPr>
                <w:sz w:val="20"/>
              </w:rPr>
              <w:t xml:space="preserve">—определять принадлежность </w:t>
            </w:r>
            <w:r>
              <w:rPr>
                <w:spacing w:val="-2"/>
                <w:sz w:val="20"/>
              </w:rPr>
              <w:t>музыкальных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интонаций, </w:t>
            </w:r>
            <w:r>
              <w:rPr>
                <w:sz w:val="20"/>
              </w:rPr>
              <w:t xml:space="preserve">изученных произведений к родному фольклору, </w:t>
            </w:r>
            <w:r>
              <w:rPr>
                <w:sz w:val="20"/>
              </w:rPr>
              <w:t>русской музыке, народной музыке различных регионов России;</w:t>
            </w:r>
          </w:p>
          <w:p w:rsidR="009366AA" w:rsidRDefault="00BA28E1">
            <w:pPr>
              <w:pStyle w:val="TableParagraph"/>
              <w:tabs>
                <w:tab w:val="left" w:pos="1060"/>
                <w:tab w:val="left" w:pos="2574"/>
                <w:tab w:val="left" w:pos="2790"/>
              </w:tabs>
              <w:ind w:right="76" w:firstLine="91"/>
              <w:rPr>
                <w:sz w:val="20"/>
              </w:rPr>
            </w:pPr>
            <w:r>
              <w:rPr>
                <w:sz w:val="20"/>
              </w:rPr>
              <w:t>—определять принадлежность музыкальных произведений и</w:t>
            </w:r>
            <w:r>
              <w:rPr>
                <w:spacing w:val="-6"/>
                <w:sz w:val="20"/>
              </w:rPr>
              <w:t>их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фрагментов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к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pacing w:val="-2"/>
                <w:sz w:val="20"/>
              </w:rPr>
              <w:t>композиторскому</w:t>
            </w:r>
            <w:proofErr w:type="gramEnd"/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или </w:t>
            </w:r>
            <w:r>
              <w:rPr>
                <w:sz w:val="20"/>
              </w:rPr>
              <w:t>народномутворчеству;</w:t>
            </w:r>
          </w:p>
          <w:p w:rsidR="009366AA" w:rsidRDefault="00BA28E1">
            <w:pPr>
              <w:pStyle w:val="TableParagraph"/>
              <w:tabs>
                <w:tab w:val="left" w:pos="1770"/>
              </w:tabs>
              <w:ind w:right="77" w:firstLine="91"/>
              <w:rPr>
                <w:sz w:val="20"/>
              </w:rPr>
            </w:pPr>
            <w:r>
              <w:rPr>
                <w:spacing w:val="-2"/>
                <w:sz w:val="20"/>
              </w:rPr>
              <w:t>—создавать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ритмический </w:t>
            </w:r>
            <w:r>
              <w:rPr>
                <w:sz w:val="20"/>
              </w:rPr>
              <w:t>аккомпанемент на ударных инструментах при исполнении народной п</w:t>
            </w:r>
            <w:r>
              <w:rPr>
                <w:sz w:val="20"/>
              </w:rPr>
              <w:t>есни;</w:t>
            </w:r>
          </w:p>
          <w:p w:rsidR="009366AA" w:rsidRDefault="00BA28E1">
            <w:pPr>
              <w:pStyle w:val="TableParagraph"/>
              <w:tabs>
                <w:tab w:val="left" w:pos="2058"/>
              </w:tabs>
              <w:spacing w:line="229" w:lineRule="exact"/>
              <w:ind w:left="217"/>
              <w:rPr>
                <w:sz w:val="20"/>
              </w:rPr>
            </w:pPr>
            <w:r>
              <w:rPr>
                <w:spacing w:val="-2"/>
                <w:sz w:val="20"/>
              </w:rPr>
              <w:t>—исполнять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народные</w:t>
            </w:r>
          </w:p>
          <w:p w:rsidR="009366AA" w:rsidRDefault="00BA28E1">
            <w:pPr>
              <w:pStyle w:val="TableParagraph"/>
              <w:tabs>
                <w:tab w:val="left" w:pos="1972"/>
              </w:tabs>
              <w:ind w:right="81"/>
              <w:rPr>
                <w:sz w:val="20"/>
              </w:rPr>
            </w:pPr>
            <w:r>
              <w:rPr>
                <w:spacing w:val="-2"/>
                <w:sz w:val="20"/>
              </w:rPr>
              <w:t>произведения</w:t>
            </w:r>
            <w:r>
              <w:rPr>
                <w:sz w:val="20"/>
              </w:rPr>
              <w:tab/>
            </w:r>
            <w:proofErr w:type="gramStart"/>
            <w:r>
              <w:rPr>
                <w:spacing w:val="-2"/>
                <w:sz w:val="20"/>
              </w:rPr>
              <w:t>различных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 xml:space="preserve">жанровссопровождениемибез </w:t>
            </w:r>
            <w:r>
              <w:rPr>
                <w:spacing w:val="-2"/>
                <w:sz w:val="20"/>
              </w:rPr>
              <w:t>сопровождения;</w:t>
            </w:r>
          </w:p>
          <w:p w:rsidR="009366AA" w:rsidRDefault="00BA28E1">
            <w:pPr>
              <w:pStyle w:val="TableParagraph"/>
              <w:ind w:right="81" w:firstLine="91"/>
              <w:rPr>
                <w:sz w:val="20"/>
              </w:rPr>
            </w:pPr>
            <w:proofErr w:type="gramStart"/>
            <w:r>
              <w:rPr>
                <w:sz w:val="20"/>
              </w:rPr>
              <w:t xml:space="preserve">—участвовать в коллективной игре/импровизации (вокальной, </w:t>
            </w:r>
            <w:r>
              <w:rPr>
                <w:spacing w:val="-2"/>
                <w:sz w:val="20"/>
              </w:rPr>
              <w:t>инструментальной,</w:t>
            </w:r>
            <w:proofErr w:type="gramEnd"/>
          </w:p>
          <w:p w:rsidR="009366AA" w:rsidRDefault="00BA28E1">
            <w:pPr>
              <w:pStyle w:val="TableParagraph"/>
              <w:tabs>
                <w:tab w:val="left" w:pos="1729"/>
              </w:tabs>
              <w:ind w:right="78"/>
              <w:rPr>
                <w:sz w:val="20"/>
              </w:rPr>
            </w:pPr>
            <w:proofErr w:type="gramStart"/>
            <w:r>
              <w:rPr>
                <w:sz w:val="20"/>
              </w:rPr>
              <w:t xml:space="preserve">танцевальной) на основе </w:t>
            </w:r>
            <w:r>
              <w:rPr>
                <w:spacing w:val="-2"/>
                <w:sz w:val="20"/>
              </w:rPr>
              <w:t>освоенных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фольклорных жанров.</w:t>
            </w:r>
            <w:proofErr w:type="gramEnd"/>
          </w:p>
          <w:p w:rsidR="009366AA" w:rsidRDefault="00BA28E1">
            <w:pPr>
              <w:pStyle w:val="TableParagraph"/>
              <w:spacing w:before="4"/>
              <w:ind w:right="71" w:firstLine="91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Модуль № 4 «Духовная </w:t>
            </w:r>
            <w:r>
              <w:rPr>
                <w:b/>
                <w:spacing w:val="-2"/>
                <w:sz w:val="20"/>
              </w:rPr>
              <w:t>музыка»:</w:t>
            </w:r>
          </w:p>
          <w:p w:rsidR="009366AA" w:rsidRDefault="00BA28E1">
            <w:pPr>
              <w:pStyle w:val="TableParagraph"/>
              <w:tabs>
                <w:tab w:val="left" w:pos="2089"/>
              </w:tabs>
              <w:spacing w:line="213" w:lineRule="exact"/>
              <w:ind w:left="217"/>
              <w:rPr>
                <w:sz w:val="20"/>
              </w:rPr>
            </w:pPr>
            <w:r>
              <w:rPr>
                <w:spacing w:val="-2"/>
                <w:sz w:val="20"/>
              </w:rPr>
              <w:t>—определять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характер,</w:t>
            </w:r>
          </w:p>
        </w:tc>
        <w:tc>
          <w:tcPr>
            <w:tcW w:w="3401" w:type="dxa"/>
          </w:tcPr>
          <w:p w:rsidR="009366AA" w:rsidRDefault="00BA28E1">
            <w:pPr>
              <w:pStyle w:val="TableParagraph"/>
              <w:spacing w:line="237" w:lineRule="auto"/>
              <w:ind w:right="83"/>
              <w:rPr>
                <w:sz w:val="20"/>
              </w:rPr>
            </w:pPr>
            <w:r>
              <w:rPr>
                <w:sz w:val="20"/>
              </w:rPr>
              <w:t xml:space="preserve">развития: повтор, контраст, </w:t>
            </w:r>
            <w:r>
              <w:rPr>
                <w:spacing w:val="-2"/>
                <w:sz w:val="20"/>
              </w:rPr>
              <w:t>варьирование;</w:t>
            </w:r>
          </w:p>
          <w:p w:rsidR="009366AA" w:rsidRDefault="00BA28E1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—пониматьзначение</w:t>
            </w:r>
            <w:r>
              <w:rPr>
                <w:spacing w:val="-2"/>
                <w:sz w:val="20"/>
              </w:rPr>
              <w:t>термина</w:t>
            </w:r>
          </w:p>
          <w:p w:rsidR="009366AA" w:rsidRDefault="00BA28E1">
            <w:pPr>
              <w:pStyle w:val="TableParagraph"/>
              <w:tabs>
                <w:tab w:val="left" w:pos="1333"/>
                <w:tab w:val="left" w:pos="2149"/>
              </w:tabs>
              <w:ind w:right="78"/>
              <w:rPr>
                <w:sz w:val="20"/>
              </w:rPr>
            </w:pPr>
            <w:r>
              <w:rPr>
                <w:sz w:val="20"/>
              </w:rPr>
              <w:t>«музыкальная форма», определятьна слух простые музыкальные</w:t>
            </w:r>
            <w:r>
              <w:rPr>
                <w:spacing w:val="-2"/>
                <w:sz w:val="20"/>
              </w:rPr>
              <w:t>формы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—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двухчастную, </w:t>
            </w:r>
            <w:r>
              <w:rPr>
                <w:sz w:val="20"/>
              </w:rPr>
              <w:t>трёхчастную и трёхчастную репризную, рондо, вариации;</w:t>
            </w:r>
          </w:p>
          <w:p w:rsidR="009366AA" w:rsidRDefault="00BA28E1">
            <w:pPr>
              <w:pStyle w:val="TableParagraph"/>
              <w:ind w:right="75"/>
              <w:rPr>
                <w:sz w:val="20"/>
              </w:rPr>
            </w:pPr>
            <w:r>
              <w:rPr>
                <w:sz w:val="20"/>
              </w:rPr>
              <w:t xml:space="preserve">—ориентироваться в </w:t>
            </w:r>
            <w:proofErr w:type="gramStart"/>
            <w:r>
              <w:rPr>
                <w:sz w:val="20"/>
              </w:rPr>
              <w:t>нотной</w:t>
            </w:r>
            <w:proofErr w:type="gramEnd"/>
            <w:r>
              <w:rPr>
                <w:sz w:val="20"/>
              </w:rPr>
              <w:t xml:space="preserve"> записи</w:t>
            </w:r>
            <w:r>
              <w:rPr>
                <w:sz w:val="20"/>
              </w:rPr>
              <w:t>в пределах певческого диапазона;</w:t>
            </w:r>
          </w:p>
          <w:p w:rsidR="009366AA" w:rsidRDefault="00BA28E1">
            <w:pPr>
              <w:pStyle w:val="TableParagraph"/>
              <w:ind w:right="83"/>
              <w:rPr>
                <w:sz w:val="20"/>
              </w:rPr>
            </w:pPr>
            <w:r>
              <w:rPr>
                <w:sz w:val="20"/>
              </w:rPr>
              <w:t>—исполнять и создавать различные ритмические рисунки;</w:t>
            </w:r>
          </w:p>
          <w:p w:rsidR="009366AA" w:rsidRDefault="00BA28E1">
            <w:pPr>
              <w:pStyle w:val="TableParagraph"/>
              <w:ind w:right="74"/>
              <w:rPr>
                <w:sz w:val="20"/>
              </w:rPr>
            </w:pPr>
            <w:r>
              <w:rPr>
                <w:sz w:val="20"/>
              </w:rPr>
              <w:t>—исполнять песни с простым мелодическим рисунком.</w:t>
            </w:r>
          </w:p>
          <w:p w:rsidR="009366AA" w:rsidRDefault="00BA28E1">
            <w:pPr>
              <w:pStyle w:val="TableParagraph"/>
              <w:spacing w:before="8"/>
              <w:ind w:right="74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Модуль № 2 «Народная музыка </w:t>
            </w:r>
            <w:r>
              <w:rPr>
                <w:b/>
                <w:spacing w:val="-2"/>
                <w:sz w:val="20"/>
              </w:rPr>
              <w:t>России»:</w:t>
            </w:r>
          </w:p>
          <w:p w:rsidR="009366AA" w:rsidRDefault="00BA28E1">
            <w:pPr>
              <w:pStyle w:val="TableParagraph"/>
              <w:tabs>
                <w:tab w:val="left" w:pos="1897"/>
              </w:tabs>
              <w:ind w:right="78"/>
              <w:rPr>
                <w:sz w:val="20"/>
              </w:rPr>
            </w:pPr>
            <w:r>
              <w:rPr>
                <w:spacing w:val="-2"/>
                <w:sz w:val="20"/>
              </w:rPr>
              <w:t>—определять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принадлежность </w:t>
            </w:r>
            <w:r>
              <w:rPr>
                <w:sz w:val="20"/>
              </w:rPr>
              <w:t>музыкальныхинтонаций</w:t>
            </w:r>
            <w:proofErr w:type="gramStart"/>
            <w:r>
              <w:rPr>
                <w:sz w:val="20"/>
              </w:rPr>
              <w:t>,</w:t>
            </w:r>
            <w:r>
              <w:rPr>
                <w:sz w:val="20"/>
              </w:rPr>
              <w:t>и</w:t>
            </w:r>
            <w:proofErr w:type="gramEnd"/>
            <w:r>
              <w:rPr>
                <w:sz w:val="20"/>
              </w:rPr>
              <w:t>зученных произведений к родному фольклору, русской музыке, народной музыке различных регионов России;</w:t>
            </w:r>
          </w:p>
          <w:p w:rsidR="009366AA" w:rsidRDefault="00BA28E1">
            <w:pPr>
              <w:pStyle w:val="TableParagraph"/>
              <w:ind w:right="79"/>
              <w:rPr>
                <w:sz w:val="20"/>
              </w:rPr>
            </w:pPr>
            <w:r>
              <w:rPr>
                <w:sz w:val="20"/>
              </w:rPr>
              <w:t xml:space="preserve">—определять на слух и называть знакомые народные музыкальные </w:t>
            </w:r>
            <w:r>
              <w:rPr>
                <w:spacing w:val="-2"/>
                <w:sz w:val="20"/>
              </w:rPr>
              <w:t>инструменты;</w:t>
            </w:r>
          </w:p>
          <w:p w:rsidR="009366AA" w:rsidRDefault="00BA28E1">
            <w:pPr>
              <w:pStyle w:val="TableParagraph"/>
              <w:tabs>
                <w:tab w:val="left" w:pos="1897"/>
              </w:tabs>
              <w:ind w:right="70"/>
              <w:rPr>
                <w:sz w:val="20"/>
              </w:rPr>
            </w:pPr>
            <w:r>
              <w:rPr>
                <w:spacing w:val="-2"/>
                <w:sz w:val="20"/>
              </w:rPr>
              <w:t>—определять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принадлежность </w:t>
            </w:r>
            <w:r>
              <w:rPr>
                <w:sz w:val="20"/>
              </w:rPr>
              <w:t xml:space="preserve">музыкальных произведений и их фрагментов к </w:t>
            </w:r>
            <w:proofErr w:type="gramStart"/>
            <w:r>
              <w:rPr>
                <w:sz w:val="20"/>
              </w:rPr>
              <w:t>композито</w:t>
            </w:r>
            <w:r>
              <w:rPr>
                <w:sz w:val="20"/>
              </w:rPr>
              <w:t>рскому</w:t>
            </w:r>
            <w:proofErr w:type="gramEnd"/>
            <w:r>
              <w:rPr>
                <w:sz w:val="20"/>
              </w:rPr>
              <w:t xml:space="preserve"> или народномутворчеству;</w:t>
            </w:r>
          </w:p>
          <w:p w:rsidR="009366AA" w:rsidRDefault="00BA28E1">
            <w:pPr>
              <w:pStyle w:val="TableParagraph"/>
              <w:ind w:right="75"/>
              <w:rPr>
                <w:sz w:val="20"/>
              </w:rPr>
            </w:pPr>
            <w:r>
              <w:rPr>
                <w:sz w:val="20"/>
              </w:rPr>
              <w:t>—различать манеру пения, инструментального исполнения, типы солистов и коллективов — народных и академических;</w:t>
            </w:r>
          </w:p>
          <w:p w:rsidR="009366AA" w:rsidRDefault="00BA28E1">
            <w:pPr>
              <w:pStyle w:val="TableParagraph"/>
              <w:tabs>
                <w:tab w:val="left" w:pos="2190"/>
              </w:tabs>
              <w:ind w:right="67"/>
              <w:rPr>
                <w:sz w:val="20"/>
              </w:rPr>
            </w:pPr>
            <w:r>
              <w:rPr>
                <w:spacing w:val="-2"/>
                <w:sz w:val="20"/>
              </w:rPr>
              <w:t>—создавать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ритмический </w:t>
            </w:r>
            <w:r>
              <w:rPr>
                <w:sz w:val="20"/>
              </w:rPr>
              <w:t>аккомпанемент на ударных инструментах при исполнении народной песни;</w:t>
            </w:r>
          </w:p>
          <w:p w:rsidR="009366AA" w:rsidRDefault="00BA28E1">
            <w:pPr>
              <w:pStyle w:val="TableParagraph"/>
              <w:tabs>
                <w:tab w:val="left" w:pos="1818"/>
                <w:tab w:val="left" w:pos="3222"/>
              </w:tabs>
              <w:ind w:right="77"/>
              <w:rPr>
                <w:sz w:val="20"/>
              </w:rPr>
            </w:pPr>
            <w:r>
              <w:rPr>
                <w:sz w:val="20"/>
              </w:rPr>
              <w:t>—исполнятьнародныепро</w:t>
            </w:r>
            <w:r>
              <w:rPr>
                <w:sz w:val="20"/>
              </w:rPr>
              <w:t xml:space="preserve">изведения </w:t>
            </w:r>
            <w:r>
              <w:rPr>
                <w:spacing w:val="-2"/>
                <w:sz w:val="20"/>
              </w:rPr>
              <w:t>различных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жанров</w:t>
            </w:r>
            <w:r>
              <w:rPr>
                <w:sz w:val="20"/>
              </w:rPr>
              <w:tab/>
            </w:r>
            <w:proofErr w:type="gramStart"/>
            <w:r>
              <w:rPr>
                <w:spacing w:val="-10"/>
                <w:sz w:val="20"/>
              </w:rPr>
              <w:t>с</w:t>
            </w:r>
            <w:proofErr w:type="gramEnd"/>
          </w:p>
          <w:p w:rsidR="009366AA" w:rsidRDefault="00BA28E1">
            <w:pPr>
              <w:pStyle w:val="TableParagraph"/>
              <w:tabs>
                <w:tab w:val="left" w:pos="2255"/>
                <w:tab w:val="left" w:pos="3042"/>
              </w:tabs>
              <w:ind w:right="90"/>
              <w:rPr>
                <w:sz w:val="20"/>
              </w:rPr>
            </w:pPr>
            <w:r>
              <w:rPr>
                <w:spacing w:val="-2"/>
                <w:sz w:val="20"/>
              </w:rPr>
              <w:t>сопровождением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ab/>
            </w:r>
            <w:r>
              <w:rPr>
                <w:spacing w:val="-8"/>
                <w:sz w:val="20"/>
              </w:rPr>
              <w:t xml:space="preserve">без </w:t>
            </w:r>
            <w:r>
              <w:rPr>
                <w:spacing w:val="-2"/>
                <w:sz w:val="20"/>
              </w:rPr>
              <w:t>сопровождения;</w:t>
            </w:r>
          </w:p>
          <w:p w:rsidR="009366AA" w:rsidRDefault="00BA28E1">
            <w:pPr>
              <w:pStyle w:val="TableParagraph"/>
              <w:ind w:right="74"/>
              <w:rPr>
                <w:sz w:val="20"/>
              </w:rPr>
            </w:pPr>
            <w:proofErr w:type="gramStart"/>
            <w:r>
              <w:rPr>
                <w:sz w:val="20"/>
              </w:rPr>
              <w:t>—участвовать в коллективной игре/импровизации (вокальной,</w:t>
            </w:r>
            <w:proofErr w:type="gramEnd"/>
          </w:p>
          <w:p w:rsidR="009366AA" w:rsidRDefault="00BA28E1">
            <w:pPr>
              <w:pStyle w:val="TableParagraph"/>
              <w:spacing w:line="228" w:lineRule="exact"/>
              <w:ind w:right="78"/>
              <w:rPr>
                <w:sz w:val="20"/>
              </w:rPr>
            </w:pPr>
            <w:r>
              <w:rPr>
                <w:sz w:val="20"/>
              </w:rPr>
              <w:t>инструментальной</w:t>
            </w:r>
            <w:proofErr w:type="gramStart"/>
            <w:r>
              <w:rPr>
                <w:sz w:val="20"/>
              </w:rPr>
              <w:t>,т</w:t>
            </w:r>
            <w:proofErr w:type="gramEnd"/>
            <w:r>
              <w:rPr>
                <w:sz w:val="20"/>
              </w:rPr>
              <w:t>анцевальной)на основе освоенных фольклорных</w:t>
            </w:r>
          </w:p>
        </w:tc>
      </w:tr>
    </w:tbl>
    <w:p w:rsidR="009366AA" w:rsidRDefault="009366AA">
      <w:pPr>
        <w:spacing w:line="228" w:lineRule="exact"/>
        <w:rPr>
          <w:sz w:val="20"/>
        </w:rPr>
        <w:sectPr w:rsidR="009366AA">
          <w:pgSz w:w="16860" w:h="11940" w:orient="landscape"/>
          <w:pgMar w:top="500" w:right="440" w:bottom="280" w:left="340" w:header="720" w:footer="720" w:gutter="0"/>
          <w:cols w:space="720"/>
        </w:sectPr>
      </w:pPr>
    </w:p>
    <w:p w:rsidR="009366AA" w:rsidRDefault="009366AA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819"/>
        <w:gridCol w:w="2940"/>
        <w:gridCol w:w="4253"/>
        <w:gridCol w:w="2979"/>
        <w:gridCol w:w="3401"/>
      </w:tblGrid>
      <w:tr w:rsidR="009366AA">
        <w:trPr>
          <w:trHeight w:val="10130"/>
        </w:trPr>
        <w:tc>
          <w:tcPr>
            <w:tcW w:w="451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 w:rsidR="009366AA" w:rsidRDefault="00BA28E1">
            <w:pPr>
              <w:pStyle w:val="TableParagraph"/>
              <w:spacing w:line="228" w:lineRule="exact"/>
              <w:ind w:left="137"/>
              <w:jc w:val="left"/>
              <w:rPr>
                <w:b/>
                <w:sz w:val="20"/>
              </w:rPr>
            </w:pPr>
            <w:r>
              <w:rPr>
                <w:b/>
                <w:color w:val="1F1F1F"/>
                <w:spacing w:val="-2"/>
                <w:sz w:val="20"/>
              </w:rPr>
              <w:t>мира»</w:t>
            </w:r>
          </w:p>
          <w:p w:rsidR="009366AA" w:rsidRDefault="00BA28E1">
            <w:pPr>
              <w:pStyle w:val="TableParagraph"/>
              <w:tabs>
                <w:tab w:val="left" w:pos="1560"/>
              </w:tabs>
              <w:spacing w:before="41" w:line="252" w:lineRule="auto"/>
              <w:ind w:left="137" w:right="186"/>
              <w:rPr>
                <w:sz w:val="20"/>
              </w:rPr>
            </w:pPr>
            <w:r>
              <w:rPr>
                <w:color w:val="1F1F1F"/>
                <w:sz w:val="20"/>
              </w:rPr>
              <w:t xml:space="preserve">—различать на слух и </w:t>
            </w:r>
            <w:r>
              <w:rPr>
                <w:color w:val="1F1F1F"/>
                <w:spacing w:val="-2"/>
                <w:sz w:val="20"/>
              </w:rPr>
              <w:t>исполнять</w:t>
            </w:r>
            <w:r>
              <w:rPr>
                <w:color w:val="1F1F1F"/>
                <w:sz w:val="20"/>
              </w:rPr>
              <w:tab/>
            </w:r>
            <w:r>
              <w:rPr>
                <w:color w:val="1F1F1F"/>
                <w:spacing w:val="-2"/>
                <w:sz w:val="20"/>
              </w:rPr>
              <w:t xml:space="preserve">произведения </w:t>
            </w:r>
            <w:r>
              <w:rPr>
                <w:color w:val="1F1F1F"/>
                <w:sz w:val="20"/>
              </w:rPr>
              <w:t>народной и композиторской музыки других стран;</w:t>
            </w:r>
          </w:p>
          <w:p w:rsidR="009366AA" w:rsidRDefault="00BA28E1">
            <w:pPr>
              <w:pStyle w:val="TableParagraph"/>
              <w:spacing w:before="6"/>
              <w:ind w:left="137"/>
              <w:jc w:val="left"/>
              <w:rPr>
                <w:sz w:val="20"/>
              </w:rPr>
            </w:pPr>
            <w:r>
              <w:rPr>
                <w:color w:val="1F1F1F"/>
                <w:spacing w:val="-10"/>
                <w:sz w:val="20"/>
              </w:rPr>
              <w:t>—</w:t>
            </w:r>
          </w:p>
          <w:p w:rsidR="009366AA" w:rsidRDefault="00BA28E1">
            <w:pPr>
              <w:pStyle w:val="TableParagraph"/>
              <w:spacing w:before="13" w:line="252" w:lineRule="auto"/>
              <w:ind w:left="137" w:right="302"/>
              <w:jc w:val="left"/>
              <w:rPr>
                <w:sz w:val="20"/>
              </w:rPr>
            </w:pPr>
            <w:r>
              <w:rPr>
                <w:color w:val="1F1F1F"/>
                <w:spacing w:val="-6"/>
                <w:sz w:val="20"/>
              </w:rPr>
              <w:t xml:space="preserve">определятьнаслухпринадлежн </w:t>
            </w:r>
            <w:r>
              <w:rPr>
                <w:color w:val="1F1F1F"/>
                <w:spacing w:val="-2"/>
                <w:sz w:val="20"/>
              </w:rPr>
              <w:t>остьнародныхмузыкальных инструментовкгруппамдухов ых</w:t>
            </w:r>
            <w:proofErr w:type="gramStart"/>
            <w:r>
              <w:rPr>
                <w:color w:val="1F1F1F"/>
                <w:spacing w:val="-2"/>
                <w:sz w:val="20"/>
              </w:rPr>
              <w:t>,с</w:t>
            </w:r>
            <w:proofErr w:type="gramEnd"/>
            <w:r>
              <w:rPr>
                <w:color w:val="1F1F1F"/>
                <w:spacing w:val="-2"/>
                <w:sz w:val="20"/>
              </w:rPr>
              <w:t xml:space="preserve">трунных,ударно- </w:t>
            </w:r>
            <w:r>
              <w:rPr>
                <w:color w:val="1F1F1F"/>
                <w:sz w:val="20"/>
              </w:rPr>
              <w:t>шумовых инструментов;</w:t>
            </w:r>
          </w:p>
          <w:p w:rsidR="009366AA" w:rsidRDefault="00BA28E1">
            <w:pPr>
              <w:pStyle w:val="TableParagraph"/>
              <w:tabs>
                <w:tab w:val="left" w:pos="2626"/>
              </w:tabs>
              <w:spacing w:before="3"/>
              <w:ind w:left="137"/>
              <w:jc w:val="left"/>
              <w:rPr>
                <w:sz w:val="20"/>
              </w:rPr>
            </w:pPr>
            <w:r>
              <w:rPr>
                <w:color w:val="1F1F1F"/>
                <w:spacing w:val="-2"/>
                <w:sz w:val="20"/>
              </w:rPr>
              <w:t>—различать</w:t>
            </w:r>
            <w:r>
              <w:rPr>
                <w:color w:val="1F1F1F"/>
                <w:sz w:val="20"/>
              </w:rPr>
              <w:tab/>
            </w:r>
            <w:r>
              <w:rPr>
                <w:color w:val="1F1F1F"/>
                <w:spacing w:val="-10"/>
                <w:sz w:val="20"/>
              </w:rPr>
              <w:t>и</w:t>
            </w:r>
          </w:p>
          <w:p w:rsidR="009366AA" w:rsidRDefault="00BA28E1">
            <w:pPr>
              <w:pStyle w:val="TableParagraph"/>
              <w:spacing w:before="14" w:line="249" w:lineRule="auto"/>
              <w:ind w:left="137" w:right="318"/>
              <w:jc w:val="left"/>
              <w:rPr>
                <w:sz w:val="20"/>
              </w:rPr>
            </w:pPr>
            <w:r>
              <w:rPr>
                <w:color w:val="1F1F1F"/>
                <w:spacing w:val="-2"/>
                <w:sz w:val="20"/>
              </w:rPr>
              <w:t>характеризовать фольклорныежанрымузыки (песенные</w:t>
            </w:r>
            <w:proofErr w:type="gramStart"/>
            <w:r>
              <w:rPr>
                <w:color w:val="1F1F1F"/>
                <w:spacing w:val="-2"/>
                <w:sz w:val="20"/>
              </w:rPr>
              <w:t>,т</w:t>
            </w:r>
            <w:proofErr w:type="gramEnd"/>
            <w:r>
              <w:rPr>
                <w:color w:val="1F1F1F"/>
                <w:spacing w:val="-2"/>
                <w:sz w:val="20"/>
              </w:rPr>
              <w:t>анцевальные).</w:t>
            </w:r>
          </w:p>
          <w:p w:rsidR="009366AA" w:rsidRDefault="00BA28E1">
            <w:pPr>
              <w:pStyle w:val="TableParagraph"/>
              <w:tabs>
                <w:tab w:val="left" w:pos="1092"/>
                <w:tab w:val="left" w:pos="1534"/>
                <w:tab w:val="left" w:pos="1877"/>
              </w:tabs>
              <w:spacing w:before="20"/>
              <w:ind w:left="137" w:right="102"/>
              <w:jc w:val="lef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Модуль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10"/>
                <w:sz w:val="20"/>
              </w:rPr>
              <w:t>4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4"/>
                <w:sz w:val="20"/>
              </w:rPr>
              <w:t xml:space="preserve">«Духовная </w:t>
            </w:r>
            <w:r>
              <w:rPr>
                <w:b/>
                <w:spacing w:val="-2"/>
                <w:sz w:val="20"/>
              </w:rPr>
              <w:t>музыка»:</w:t>
            </w:r>
          </w:p>
          <w:p w:rsidR="009366AA" w:rsidRDefault="00BA28E1">
            <w:pPr>
              <w:pStyle w:val="TableParagraph"/>
              <w:tabs>
                <w:tab w:val="left" w:pos="2045"/>
              </w:tabs>
              <w:spacing w:line="220" w:lineRule="exact"/>
              <w:ind w:left="137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—определять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характер,</w:t>
            </w:r>
          </w:p>
          <w:p w:rsidR="009366AA" w:rsidRDefault="00BA28E1">
            <w:pPr>
              <w:pStyle w:val="TableParagraph"/>
              <w:tabs>
                <w:tab w:val="left" w:pos="1051"/>
                <w:tab w:val="left" w:pos="1687"/>
                <w:tab w:val="left" w:pos="2036"/>
                <w:tab w:val="left" w:pos="2669"/>
              </w:tabs>
              <w:ind w:left="137" w:right="99"/>
              <w:jc w:val="left"/>
              <w:rPr>
                <w:b/>
                <w:sz w:val="20"/>
              </w:rPr>
            </w:pPr>
            <w:r>
              <w:rPr>
                <w:spacing w:val="-2"/>
                <w:sz w:val="20"/>
              </w:rPr>
              <w:t>настроение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музыкальных </w:t>
            </w:r>
            <w:r>
              <w:rPr>
                <w:spacing w:val="-2"/>
                <w:sz w:val="20"/>
              </w:rPr>
              <w:t>произведений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духовной </w:t>
            </w:r>
            <w:r>
              <w:rPr>
                <w:spacing w:val="-2"/>
                <w:sz w:val="20"/>
              </w:rPr>
              <w:t>музыки,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характеризовать</w:t>
            </w:r>
            <w:r>
              <w:rPr>
                <w:sz w:val="20"/>
              </w:rPr>
              <w:tab/>
            </w:r>
            <w:r>
              <w:rPr>
                <w:spacing w:val="-14"/>
                <w:sz w:val="20"/>
              </w:rPr>
              <w:t>её</w:t>
            </w:r>
            <w:r>
              <w:rPr>
                <w:sz w:val="20"/>
              </w:rPr>
              <w:t xml:space="preserve"> жизненное предназначение; </w:t>
            </w:r>
            <w:r>
              <w:rPr>
                <w:b/>
                <w:sz w:val="20"/>
              </w:rPr>
              <w:t xml:space="preserve">Модуль № 5 «Классическая </w:t>
            </w:r>
            <w:r>
              <w:rPr>
                <w:b/>
                <w:spacing w:val="-2"/>
                <w:sz w:val="20"/>
              </w:rPr>
              <w:t>музыка»:</w:t>
            </w:r>
          </w:p>
          <w:p w:rsidR="009366AA" w:rsidRDefault="00BA28E1">
            <w:pPr>
              <w:pStyle w:val="TableParagraph"/>
              <w:tabs>
                <w:tab w:val="left" w:pos="1721"/>
                <w:tab w:val="left" w:pos="2458"/>
              </w:tabs>
              <w:ind w:left="137" w:right="78"/>
              <w:rPr>
                <w:sz w:val="20"/>
              </w:rPr>
            </w:pPr>
            <w:r>
              <w:rPr>
                <w:spacing w:val="-2"/>
                <w:sz w:val="20"/>
              </w:rPr>
              <w:t>—различать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>на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слух </w:t>
            </w:r>
            <w:r>
              <w:rPr>
                <w:sz w:val="20"/>
              </w:rPr>
              <w:t xml:space="preserve">произведения классической музыки, называть автора и </w:t>
            </w:r>
            <w:r>
              <w:rPr>
                <w:spacing w:val="-2"/>
                <w:sz w:val="20"/>
              </w:rPr>
              <w:t>произведение;</w:t>
            </w:r>
          </w:p>
          <w:p w:rsidR="009366AA" w:rsidRDefault="00BA28E1">
            <w:pPr>
              <w:pStyle w:val="TableParagraph"/>
              <w:ind w:left="137" w:right="74"/>
              <w:rPr>
                <w:sz w:val="20"/>
              </w:rPr>
            </w:pPr>
            <w:r>
              <w:rPr>
                <w:sz w:val="20"/>
              </w:rPr>
              <w:t>—различать и характеризовать простейшие жанры музыки (песня, танец, марш);</w:t>
            </w:r>
          </w:p>
          <w:p w:rsidR="009366AA" w:rsidRDefault="00BA28E1">
            <w:pPr>
              <w:pStyle w:val="TableParagraph"/>
              <w:tabs>
                <w:tab w:val="left" w:pos="1949"/>
              </w:tabs>
              <w:spacing w:before="3"/>
              <w:ind w:left="137" w:right="76"/>
              <w:rPr>
                <w:sz w:val="20"/>
              </w:rPr>
            </w:pPr>
            <w:r>
              <w:rPr>
                <w:sz w:val="20"/>
              </w:rPr>
              <w:t xml:space="preserve">—исполнять (в том числе фрагментарно, отдельными </w:t>
            </w:r>
            <w:r>
              <w:rPr>
                <w:spacing w:val="-2"/>
                <w:sz w:val="20"/>
              </w:rPr>
              <w:t>темами)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сочинения композиторов-классиков;</w:t>
            </w:r>
          </w:p>
          <w:p w:rsidR="009366AA" w:rsidRDefault="00BA28E1">
            <w:pPr>
              <w:pStyle w:val="TableParagraph"/>
              <w:tabs>
                <w:tab w:val="left" w:pos="1904"/>
              </w:tabs>
              <w:ind w:left="137" w:right="75"/>
              <w:rPr>
                <w:sz w:val="20"/>
              </w:rPr>
            </w:pPr>
            <w:r>
              <w:rPr>
                <w:sz w:val="20"/>
              </w:rPr>
              <w:t>—воспринимать музыку в соответствиисеёнастроением, характером</w:t>
            </w:r>
            <w:proofErr w:type="gramStart"/>
            <w:r>
              <w:rPr>
                <w:sz w:val="20"/>
              </w:rPr>
              <w:t>,о</w:t>
            </w:r>
            <w:proofErr w:type="gramEnd"/>
            <w:r>
              <w:rPr>
                <w:sz w:val="20"/>
              </w:rPr>
              <w:t>сознаватьэмоц</w:t>
            </w:r>
            <w:r>
              <w:rPr>
                <w:sz w:val="20"/>
              </w:rPr>
              <w:t xml:space="preserve">ии и чувства, вызванные </w:t>
            </w:r>
            <w:r>
              <w:rPr>
                <w:spacing w:val="-2"/>
                <w:sz w:val="20"/>
              </w:rPr>
              <w:t>музыкальным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звучанием, </w:t>
            </w:r>
            <w:r>
              <w:rPr>
                <w:sz w:val="20"/>
              </w:rPr>
              <w:t>уметь кратко описать свои</w:t>
            </w:r>
          </w:p>
          <w:p w:rsidR="009366AA" w:rsidRDefault="00BA28E1">
            <w:pPr>
              <w:pStyle w:val="TableParagraph"/>
              <w:ind w:left="137" w:right="188"/>
              <w:rPr>
                <w:sz w:val="20"/>
              </w:rPr>
            </w:pPr>
            <w:r>
              <w:rPr>
                <w:sz w:val="20"/>
              </w:rPr>
              <w:t xml:space="preserve">впечатления от музыкального </w:t>
            </w:r>
            <w:r>
              <w:rPr>
                <w:spacing w:val="-2"/>
                <w:sz w:val="20"/>
              </w:rPr>
              <w:t>восприятия;</w:t>
            </w:r>
          </w:p>
        </w:tc>
        <w:tc>
          <w:tcPr>
            <w:tcW w:w="4253" w:type="dxa"/>
          </w:tcPr>
          <w:p w:rsidR="009366AA" w:rsidRDefault="00BA28E1">
            <w:pPr>
              <w:pStyle w:val="TableParagraph"/>
              <w:spacing w:line="237" w:lineRule="auto"/>
              <w:ind w:left="171" w:right="84"/>
              <w:rPr>
                <w:sz w:val="20"/>
              </w:rPr>
            </w:pPr>
            <w:r>
              <w:rPr>
                <w:sz w:val="20"/>
              </w:rPr>
              <w:t>особенностям исполнения (симфонические), знать их разновидности, приводить примеры;</w:t>
            </w:r>
          </w:p>
          <w:p w:rsidR="009366AA" w:rsidRDefault="00BA28E1">
            <w:pPr>
              <w:pStyle w:val="TableParagraph"/>
              <w:ind w:left="171" w:right="77"/>
              <w:rPr>
                <w:sz w:val="20"/>
              </w:rPr>
            </w:pPr>
            <w:r>
              <w:rPr>
                <w:sz w:val="20"/>
              </w:rPr>
              <w:t>—воспринимать музыку в соответствии с её настроением, характером, осознавать эмоциии чувства, вызванные музыкальным звучанием, уметь кратко описать свои впечатления от музыкального восприятия;</w:t>
            </w:r>
          </w:p>
          <w:p w:rsidR="009366AA" w:rsidRDefault="00BA28E1">
            <w:pPr>
              <w:pStyle w:val="TableParagraph"/>
              <w:ind w:left="171" w:right="86"/>
              <w:rPr>
                <w:sz w:val="20"/>
              </w:rPr>
            </w:pPr>
            <w:r>
              <w:rPr>
                <w:sz w:val="20"/>
              </w:rPr>
              <w:t>—характеризовать выразительные средства, использованные композитором для создания музыкального образа;</w:t>
            </w:r>
          </w:p>
          <w:p w:rsidR="009366AA" w:rsidRDefault="00BA28E1">
            <w:pPr>
              <w:pStyle w:val="TableParagraph"/>
              <w:ind w:left="171" w:right="81"/>
              <w:rPr>
                <w:sz w:val="20"/>
              </w:rPr>
            </w:pPr>
            <w:r>
              <w:rPr>
                <w:sz w:val="20"/>
              </w:rPr>
              <w:t>—соотносить музыкальные произведения с произведениями живописи, литературы на основе сходства настроения, характера, комплекса выразительных средств.</w:t>
            </w:r>
          </w:p>
          <w:p w:rsidR="009366AA" w:rsidRDefault="00BA28E1">
            <w:pPr>
              <w:pStyle w:val="TableParagraph"/>
              <w:spacing w:line="228" w:lineRule="exact"/>
              <w:ind w:left="17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Мод</w:t>
            </w:r>
            <w:r>
              <w:rPr>
                <w:b/>
                <w:spacing w:val="-2"/>
                <w:sz w:val="20"/>
              </w:rPr>
              <w:t>уль№7 «Музыкатеатраи</w:t>
            </w:r>
            <w:r>
              <w:rPr>
                <w:b/>
                <w:spacing w:val="-4"/>
                <w:sz w:val="20"/>
              </w:rPr>
              <w:t>кино»</w:t>
            </w:r>
          </w:p>
          <w:p w:rsidR="009366AA" w:rsidRDefault="00BA28E1">
            <w:pPr>
              <w:pStyle w:val="TableParagraph"/>
              <w:ind w:left="171" w:right="82"/>
              <w:rPr>
                <w:sz w:val="20"/>
              </w:rPr>
            </w:pPr>
            <w:r>
              <w:rPr>
                <w:sz w:val="20"/>
              </w:rPr>
              <w:t>—определять и называть особенности музыкально-сценических жанров (опера);</w:t>
            </w:r>
          </w:p>
          <w:p w:rsidR="009366AA" w:rsidRDefault="00BA28E1">
            <w:pPr>
              <w:pStyle w:val="TableParagraph"/>
              <w:ind w:left="171" w:right="78"/>
              <w:rPr>
                <w:sz w:val="20"/>
              </w:rPr>
            </w:pPr>
            <w:r>
              <w:rPr>
                <w:sz w:val="20"/>
              </w:rPr>
              <w:t>—различать отдельные номера музыкального спектакля (ария, хор, увертюра и т. д.), узнавать на слух и называть освоенные музыкальные произведения (фрагменты)</w:t>
            </w:r>
            <w:r>
              <w:rPr>
                <w:sz w:val="20"/>
              </w:rPr>
              <w:t xml:space="preserve"> и их </w:t>
            </w:r>
            <w:r>
              <w:rPr>
                <w:spacing w:val="-2"/>
                <w:sz w:val="20"/>
              </w:rPr>
              <w:t>авторов;</w:t>
            </w:r>
          </w:p>
          <w:p w:rsidR="009366AA" w:rsidRDefault="00BA28E1">
            <w:pPr>
              <w:pStyle w:val="TableParagraph"/>
              <w:ind w:left="171" w:right="76"/>
              <w:rPr>
                <w:sz w:val="20"/>
              </w:rPr>
            </w:pPr>
            <w:r>
              <w:rPr>
                <w:sz w:val="20"/>
              </w:rPr>
              <w:t>—различать виды музыкальных коллективов (ансамблей, оркестров, хоров), тембры человеческих голосов и музыкальных инструментов, уметь определять их на слух.</w:t>
            </w:r>
          </w:p>
          <w:p w:rsidR="009366AA" w:rsidRDefault="00BA28E1">
            <w:pPr>
              <w:pStyle w:val="TableParagraph"/>
              <w:spacing w:line="229" w:lineRule="exact"/>
              <w:ind w:left="17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Модуль№8«Музыкавжизничеловека»</w:t>
            </w:r>
          </w:p>
          <w:p w:rsidR="009366AA" w:rsidRDefault="00BA28E1">
            <w:pPr>
              <w:pStyle w:val="TableParagraph"/>
              <w:ind w:left="171" w:right="82"/>
              <w:rPr>
                <w:sz w:val="20"/>
              </w:rPr>
            </w:pPr>
            <w:r>
              <w:rPr>
                <w:sz w:val="20"/>
              </w:rPr>
              <w:t>—исполнять Гимн Российской Федерации, Гимн своей респу</w:t>
            </w:r>
            <w:r>
              <w:rPr>
                <w:sz w:val="20"/>
              </w:rPr>
              <w:t>блики, школы, исполнять песни, посвящённые Великой Отечественной войне, песни, воспевающие красоту родной природы, выражающие разнообразные эмоции, чувства и настроения;</w:t>
            </w:r>
          </w:p>
          <w:p w:rsidR="009366AA" w:rsidRDefault="00BA28E1">
            <w:pPr>
              <w:pStyle w:val="TableParagraph"/>
              <w:ind w:left="171" w:right="76"/>
              <w:rPr>
                <w:sz w:val="20"/>
              </w:rPr>
            </w:pPr>
            <w:r>
              <w:rPr>
                <w:sz w:val="20"/>
              </w:rPr>
              <w:t>—воспринимать музыкальное искусство как отражение многообразия жизни, различать обобщё</w:t>
            </w:r>
            <w:r>
              <w:rPr>
                <w:sz w:val="20"/>
              </w:rPr>
              <w:t>нные жанровые сферы: напевность (лирика), танцевальность и маршевость (связь с движением), декламационность, эпос (связь со словом);</w:t>
            </w:r>
          </w:p>
          <w:p w:rsidR="009366AA" w:rsidRDefault="00BA28E1">
            <w:pPr>
              <w:pStyle w:val="TableParagraph"/>
              <w:tabs>
                <w:tab w:val="left" w:pos="1762"/>
                <w:tab w:val="left" w:pos="3407"/>
              </w:tabs>
              <w:ind w:left="171" w:right="83"/>
              <w:jc w:val="left"/>
              <w:rPr>
                <w:sz w:val="20"/>
              </w:rPr>
            </w:pPr>
            <w:r>
              <w:rPr>
                <w:sz w:val="20"/>
              </w:rPr>
              <w:t xml:space="preserve">—осознаватьсобственныечувстваимысли, </w:t>
            </w:r>
            <w:r>
              <w:rPr>
                <w:spacing w:val="-2"/>
                <w:sz w:val="20"/>
              </w:rPr>
              <w:t>эстетические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переживания,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замечать </w:t>
            </w:r>
            <w:proofErr w:type="gramStart"/>
            <w:r>
              <w:rPr>
                <w:sz w:val="20"/>
              </w:rPr>
              <w:t>прекрасное</w:t>
            </w:r>
            <w:proofErr w:type="gramEnd"/>
            <w:r>
              <w:rPr>
                <w:sz w:val="20"/>
              </w:rPr>
              <w:t xml:space="preserve"> в окружающем мире и в человеке, стремить</w:t>
            </w:r>
            <w:r>
              <w:rPr>
                <w:sz w:val="20"/>
              </w:rPr>
              <w:t>сякразвитиюиудовлетворению эстетическихпотребностей.</w:t>
            </w:r>
          </w:p>
        </w:tc>
        <w:tc>
          <w:tcPr>
            <w:tcW w:w="2979" w:type="dxa"/>
          </w:tcPr>
          <w:p w:rsidR="009366AA" w:rsidRDefault="00BA28E1">
            <w:pPr>
              <w:pStyle w:val="TableParagraph"/>
              <w:tabs>
                <w:tab w:val="left" w:pos="1729"/>
                <w:tab w:val="left" w:pos="2077"/>
              </w:tabs>
              <w:ind w:right="75"/>
              <w:rPr>
                <w:sz w:val="20"/>
              </w:rPr>
            </w:pPr>
            <w:r>
              <w:rPr>
                <w:spacing w:val="-2"/>
                <w:sz w:val="20"/>
              </w:rPr>
              <w:t>настроение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музыкальных произведений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духовной </w:t>
            </w:r>
            <w:r>
              <w:rPr>
                <w:sz w:val="20"/>
              </w:rPr>
              <w:t>музыки, характеризовать её жизненное предназначение;</w:t>
            </w:r>
          </w:p>
          <w:p w:rsidR="009366AA" w:rsidRDefault="00BA28E1">
            <w:pPr>
              <w:pStyle w:val="TableParagraph"/>
              <w:tabs>
                <w:tab w:val="left" w:pos="1974"/>
              </w:tabs>
              <w:ind w:right="102" w:firstLine="91"/>
              <w:rPr>
                <w:sz w:val="20"/>
              </w:rPr>
            </w:pPr>
            <w:r>
              <w:rPr>
                <w:spacing w:val="-2"/>
                <w:sz w:val="20"/>
              </w:rPr>
              <w:t>—исполнять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доступные </w:t>
            </w:r>
            <w:r>
              <w:rPr>
                <w:sz w:val="20"/>
              </w:rPr>
              <w:t>образцы духовной музыки;</w:t>
            </w:r>
          </w:p>
          <w:p w:rsidR="009366AA" w:rsidRDefault="00BA28E1">
            <w:pPr>
              <w:pStyle w:val="TableParagraph"/>
              <w:tabs>
                <w:tab w:val="left" w:pos="1835"/>
                <w:tab w:val="left" w:pos="2130"/>
              </w:tabs>
              <w:ind w:right="66" w:firstLine="91"/>
              <w:rPr>
                <w:sz w:val="20"/>
              </w:rPr>
            </w:pPr>
            <w:r>
              <w:rPr>
                <w:sz w:val="20"/>
              </w:rPr>
              <w:t xml:space="preserve">—уметь рассказывать об </w:t>
            </w:r>
            <w:r>
              <w:rPr>
                <w:spacing w:val="-2"/>
                <w:sz w:val="20"/>
              </w:rPr>
              <w:t>особенностях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исполнения, </w:t>
            </w:r>
            <w:r>
              <w:rPr>
                <w:sz w:val="20"/>
              </w:rPr>
              <w:t xml:space="preserve">традициях звучания духовной музыки Русской православной церкви (вариативно: других </w:t>
            </w:r>
            <w:r>
              <w:rPr>
                <w:spacing w:val="-2"/>
                <w:sz w:val="20"/>
              </w:rPr>
              <w:t>конфессий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согласно </w:t>
            </w:r>
            <w:r>
              <w:rPr>
                <w:sz w:val="20"/>
              </w:rPr>
              <w:t xml:space="preserve">региональной религиозной </w:t>
            </w:r>
            <w:r>
              <w:rPr>
                <w:spacing w:val="-2"/>
                <w:sz w:val="20"/>
              </w:rPr>
              <w:t>традиции).</w:t>
            </w:r>
          </w:p>
          <w:p w:rsidR="009366AA" w:rsidRDefault="00BA28E1">
            <w:pPr>
              <w:pStyle w:val="TableParagraph"/>
              <w:spacing w:before="4"/>
              <w:ind w:right="74" w:firstLine="91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Модуль № 5 «Классическая </w:t>
            </w:r>
            <w:r>
              <w:rPr>
                <w:b/>
                <w:spacing w:val="-2"/>
                <w:sz w:val="20"/>
              </w:rPr>
              <w:t>музыка»:</w:t>
            </w:r>
          </w:p>
          <w:p w:rsidR="009366AA" w:rsidRDefault="00BA28E1">
            <w:pPr>
              <w:pStyle w:val="TableParagraph"/>
              <w:tabs>
                <w:tab w:val="left" w:pos="1782"/>
                <w:tab w:val="left" w:pos="2502"/>
              </w:tabs>
              <w:ind w:right="74" w:firstLine="91"/>
              <w:rPr>
                <w:sz w:val="20"/>
              </w:rPr>
            </w:pPr>
            <w:r>
              <w:rPr>
                <w:spacing w:val="-2"/>
                <w:sz w:val="20"/>
              </w:rPr>
              <w:t>—различать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>на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слух </w:t>
            </w:r>
            <w:r>
              <w:rPr>
                <w:sz w:val="20"/>
              </w:rPr>
              <w:t>произведения классической музыки, называть автора и произведение</w:t>
            </w:r>
            <w:proofErr w:type="gramStart"/>
            <w:r>
              <w:rPr>
                <w:sz w:val="20"/>
              </w:rPr>
              <w:t>,и</w:t>
            </w:r>
            <w:proofErr w:type="gramEnd"/>
            <w:r>
              <w:rPr>
                <w:sz w:val="20"/>
              </w:rPr>
              <w:t xml:space="preserve">сполнительский </w:t>
            </w:r>
            <w:r>
              <w:rPr>
                <w:spacing w:val="-2"/>
                <w:sz w:val="20"/>
              </w:rPr>
              <w:t>состав;</w:t>
            </w:r>
          </w:p>
          <w:p w:rsidR="009366AA" w:rsidRDefault="00BA28E1">
            <w:pPr>
              <w:pStyle w:val="TableParagraph"/>
              <w:ind w:right="66" w:firstLine="91"/>
              <w:rPr>
                <w:sz w:val="20"/>
              </w:rPr>
            </w:pPr>
            <w:r>
              <w:rPr>
                <w:sz w:val="20"/>
              </w:rPr>
              <w:t>—различать ихарактеризовать простейшие жанры музыки (песня</w:t>
            </w:r>
            <w:proofErr w:type="gramStart"/>
            <w:r>
              <w:rPr>
                <w:sz w:val="20"/>
              </w:rPr>
              <w:t>,т</w:t>
            </w:r>
            <w:proofErr w:type="gramEnd"/>
            <w:r>
              <w:rPr>
                <w:sz w:val="20"/>
              </w:rPr>
              <w:t xml:space="preserve">анец,марш),вычленять и называть типичные жанровые признаки песни, танца и марша в сочинениях композиторов- </w:t>
            </w:r>
            <w:r>
              <w:rPr>
                <w:spacing w:val="-2"/>
                <w:sz w:val="20"/>
              </w:rPr>
              <w:t>классиков;</w:t>
            </w:r>
          </w:p>
          <w:p w:rsidR="009366AA" w:rsidRDefault="00BA28E1">
            <w:pPr>
              <w:pStyle w:val="TableParagraph"/>
              <w:tabs>
                <w:tab w:val="left" w:pos="1871"/>
                <w:tab w:val="left" w:pos="1993"/>
              </w:tabs>
              <w:ind w:right="67" w:firstLine="91"/>
              <w:rPr>
                <w:sz w:val="20"/>
              </w:rPr>
            </w:pPr>
            <w:r>
              <w:rPr>
                <w:spacing w:val="-2"/>
                <w:sz w:val="20"/>
              </w:rPr>
              <w:t>—различать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концертные </w:t>
            </w:r>
            <w:r>
              <w:rPr>
                <w:sz w:val="20"/>
              </w:rPr>
              <w:t>жанры по особенностям исполнени</w:t>
            </w:r>
            <w:r>
              <w:rPr>
                <w:sz w:val="20"/>
              </w:rPr>
              <w:t xml:space="preserve">я (камерные и симфонические, вокальные и инструментальные), знать их </w:t>
            </w:r>
            <w:r>
              <w:rPr>
                <w:spacing w:val="-2"/>
                <w:sz w:val="20"/>
              </w:rPr>
              <w:t>разновидности,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приводить примеры;</w:t>
            </w:r>
          </w:p>
          <w:p w:rsidR="009366AA" w:rsidRDefault="00BA28E1">
            <w:pPr>
              <w:pStyle w:val="TableParagraph"/>
              <w:tabs>
                <w:tab w:val="left" w:pos="1991"/>
              </w:tabs>
              <w:ind w:right="72" w:firstLine="91"/>
              <w:rPr>
                <w:sz w:val="20"/>
              </w:rPr>
            </w:pPr>
            <w:r>
              <w:rPr>
                <w:sz w:val="20"/>
              </w:rPr>
              <w:t xml:space="preserve">—исполнять (в том числе фрагментарно, отдельными </w:t>
            </w:r>
            <w:r>
              <w:rPr>
                <w:spacing w:val="-2"/>
                <w:sz w:val="20"/>
              </w:rPr>
              <w:t>темами)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сочинения композиторов-классиков;</w:t>
            </w:r>
          </w:p>
          <w:p w:rsidR="009366AA" w:rsidRDefault="00BA28E1">
            <w:pPr>
              <w:pStyle w:val="TableParagraph"/>
              <w:spacing w:line="235" w:lineRule="auto"/>
              <w:ind w:right="74" w:firstLine="91"/>
              <w:rPr>
                <w:sz w:val="20"/>
              </w:rPr>
            </w:pPr>
            <w:r>
              <w:rPr>
                <w:sz w:val="20"/>
              </w:rPr>
              <w:t>—воспринимать музыку в соответствии с её настроением, характером, осознавать эмоции и чувства, вызванные музыкальнымзвучанием, уметь</w:t>
            </w:r>
          </w:p>
        </w:tc>
        <w:tc>
          <w:tcPr>
            <w:tcW w:w="3401" w:type="dxa"/>
          </w:tcPr>
          <w:p w:rsidR="009366AA" w:rsidRDefault="00BA28E1">
            <w:pPr>
              <w:pStyle w:val="TableParagraph"/>
              <w:spacing w:line="221" w:lineRule="exact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жанров.</w:t>
            </w:r>
          </w:p>
          <w:p w:rsidR="009366AA" w:rsidRDefault="00BA28E1">
            <w:pPr>
              <w:pStyle w:val="TableParagraph"/>
              <w:spacing w:before="5"/>
              <w:ind w:right="10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Модуль№3«Музыканародов </w:t>
            </w:r>
            <w:r>
              <w:rPr>
                <w:b/>
                <w:spacing w:val="-2"/>
                <w:sz w:val="20"/>
              </w:rPr>
              <w:t>мира»:</w:t>
            </w:r>
          </w:p>
          <w:p w:rsidR="009366AA" w:rsidRDefault="00BA28E1">
            <w:pPr>
              <w:pStyle w:val="TableParagraph"/>
              <w:tabs>
                <w:tab w:val="left" w:pos="1842"/>
                <w:tab w:val="left" w:pos="3203"/>
              </w:tabs>
              <w:ind w:right="74"/>
              <w:rPr>
                <w:sz w:val="20"/>
              </w:rPr>
            </w:pPr>
            <w:r>
              <w:rPr>
                <w:sz w:val="20"/>
              </w:rPr>
              <w:t xml:space="preserve">—различать на слух и исполнять </w:t>
            </w:r>
            <w:r>
              <w:rPr>
                <w:spacing w:val="-2"/>
                <w:sz w:val="20"/>
              </w:rPr>
              <w:t>произведения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народной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 xml:space="preserve"> композиторской музыки других </w:t>
            </w:r>
            <w:r>
              <w:rPr>
                <w:spacing w:val="-2"/>
                <w:sz w:val="20"/>
              </w:rPr>
              <w:t>с</w:t>
            </w:r>
            <w:r>
              <w:rPr>
                <w:spacing w:val="-2"/>
                <w:sz w:val="20"/>
              </w:rPr>
              <w:t>тран;</w:t>
            </w:r>
          </w:p>
          <w:p w:rsidR="009366AA" w:rsidRDefault="00BA28E1">
            <w:pPr>
              <w:pStyle w:val="TableParagraph"/>
              <w:tabs>
                <w:tab w:val="left" w:pos="2003"/>
                <w:tab w:val="left" w:pos="2473"/>
                <w:tab w:val="left" w:pos="2922"/>
              </w:tabs>
              <w:ind w:right="68"/>
              <w:rPr>
                <w:sz w:val="20"/>
              </w:rPr>
            </w:pPr>
            <w:r>
              <w:rPr>
                <w:spacing w:val="-2"/>
                <w:sz w:val="20"/>
              </w:rPr>
              <w:t>—определять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>на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слух </w:t>
            </w:r>
            <w:r>
              <w:rPr>
                <w:spacing w:val="-2"/>
                <w:sz w:val="20"/>
              </w:rPr>
              <w:t>принадлежность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народных </w:t>
            </w:r>
            <w:r>
              <w:rPr>
                <w:sz w:val="20"/>
              </w:rPr>
              <w:t>музыкальных инструментов к группамдуховых</w:t>
            </w:r>
            <w:proofErr w:type="gramStart"/>
            <w:r>
              <w:rPr>
                <w:sz w:val="20"/>
              </w:rPr>
              <w:t>,с</w:t>
            </w:r>
            <w:proofErr w:type="gramEnd"/>
            <w:r>
              <w:rPr>
                <w:sz w:val="20"/>
              </w:rPr>
              <w:t>трунных,ударно- шумовых инструментов;</w:t>
            </w:r>
          </w:p>
          <w:p w:rsidR="009366AA" w:rsidRDefault="00BA28E1">
            <w:pPr>
              <w:pStyle w:val="TableParagraph"/>
              <w:ind w:right="68"/>
              <w:rPr>
                <w:sz w:val="20"/>
              </w:rPr>
            </w:pPr>
            <w:r>
              <w:rPr>
                <w:sz w:val="20"/>
              </w:rPr>
              <w:t>—различать на слух и называть фольклорные элементы музыки разных народов мира в сочинениях профессиональных композиторо</w:t>
            </w:r>
            <w:proofErr w:type="gramStart"/>
            <w:r>
              <w:rPr>
                <w:sz w:val="20"/>
              </w:rPr>
              <w:t>в(</w:t>
            </w:r>
            <w:proofErr w:type="gramEnd"/>
            <w:r>
              <w:rPr>
                <w:sz w:val="20"/>
              </w:rPr>
              <w:t>из</w:t>
            </w:r>
            <w:r>
              <w:rPr>
                <w:sz w:val="20"/>
              </w:rPr>
              <w:t xml:space="preserve"> числа изученных культурно- национальных традиций и жанров);</w:t>
            </w:r>
          </w:p>
          <w:p w:rsidR="009366AA" w:rsidRDefault="00BA28E1">
            <w:pPr>
              <w:pStyle w:val="TableParagraph"/>
              <w:tabs>
                <w:tab w:val="left" w:pos="2010"/>
              </w:tabs>
              <w:ind w:right="74"/>
              <w:rPr>
                <w:sz w:val="20"/>
              </w:rPr>
            </w:pPr>
            <w:r>
              <w:rPr>
                <w:sz w:val="20"/>
              </w:rPr>
              <w:t xml:space="preserve">—различать и характеризовать фольклорные жанры музыки </w:t>
            </w:r>
            <w:r>
              <w:rPr>
                <w:spacing w:val="-2"/>
                <w:sz w:val="20"/>
              </w:rPr>
              <w:t>(песенные,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танцевальные), </w:t>
            </w:r>
            <w:r>
              <w:rPr>
                <w:sz w:val="20"/>
              </w:rPr>
              <w:t>вычленять и называть типичные жанровые признаки.</w:t>
            </w:r>
          </w:p>
          <w:p w:rsidR="009366AA" w:rsidRDefault="00BA28E1">
            <w:pPr>
              <w:pStyle w:val="TableParagraph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Модуль№4«Духовнаямузыка»:</w:t>
            </w:r>
          </w:p>
          <w:p w:rsidR="009366AA" w:rsidRDefault="00BA28E1">
            <w:pPr>
              <w:pStyle w:val="TableParagraph"/>
              <w:tabs>
                <w:tab w:val="left" w:pos="2123"/>
              </w:tabs>
              <w:spacing w:before="1"/>
              <w:ind w:right="76"/>
              <w:rPr>
                <w:sz w:val="20"/>
              </w:rPr>
            </w:pPr>
            <w:r>
              <w:rPr>
                <w:sz w:val="20"/>
              </w:rPr>
              <w:t xml:space="preserve">—определять характер, настроение </w:t>
            </w:r>
            <w:r>
              <w:rPr>
                <w:spacing w:val="-2"/>
                <w:sz w:val="20"/>
              </w:rPr>
              <w:t>музыкал</w:t>
            </w:r>
            <w:r>
              <w:rPr>
                <w:spacing w:val="-2"/>
                <w:sz w:val="20"/>
              </w:rPr>
              <w:t>ьных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произведений </w:t>
            </w:r>
            <w:r>
              <w:rPr>
                <w:sz w:val="20"/>
              </w:rPr>
              <w:t>духовной музыки, характеризовать её жизненное предназначение;</w:t>
            </w:r>
          </w:p>
          <w:p w:rsidR="009366AA" w:rsidRDefault="00BA28E1">
            <w:pPr>
              <w:pStyle w:val="TableParagraph"/>
              <w:ind w:right="76"/>
              <w:rPr>
                <w:sz w:val="20"/>
              </w:rPr>
            </w:pPr>
            <w:r>
              <w:rPr>
                <w:sz w:val="20"/>
              </w:rPr>
              <w:t>—исполнять доступные образцы духовной музыки;</w:t>
            </w:r>
          </w:p>
          <w:p w:rsidR="009366AA" w:rsidRDefault="00BA28E1">
            <w:pPr>
              <w:pStyle w:val="TableParagraph"/>
              <w:tabs>
                <w:tab w:val="left" w:pos="1398"/>
                <w:tab w:val="left" w:pos="2257"/>
                <w:tab w:val="left" w:pos="3109"/>
              </w:tabs>
              <w:ind w:right="74"/>
              <w:rPr>
                <w:sz w:val="20"/>
              </w:rPr>
            </w:pPr>
            <w:r>
              <w:rPr>
                <w:spacing w:val="-2"/>
                <w:sz w:val="20"/>
              </w:rPr>
              <w:t>—уметь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рассказывать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 xml:space="preserve">об </w:t>
            </w:r>
            <w:r>
              <w:rPr>
                <w:spacing w:val="-2"/>
                <w:sz w:val="20"/>
              </w:rPr>
              <w:t>особенностях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исполнения, </w:t>
            </w:r>
            <w:r>
              <w:rPr>
                <w:sz w:val="20"/>
              </w:rPr>
              <w:t>традициях звучания духовной музыки Русской православной церкви (вариативно: других конфессий согласно региональной религиозной традиции).</w:t>
            </w:r>
          </w:p>
          <w:p w:rsidR="009366AA" w:rsidRDefault="00BA28E1">
            <w:pPr>
              <w:pStyle w:val="TableParagraph"/>
              <w:spacing w:before="14"/>
              <w:ind w:right="71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Модуль № 5 «Классическая </w:t>
            </w:r>
            <w:r>
              <w:rPr>
                <w:b/>
                <w:spacing w:val="-2"/>
                <w:sz w:val="20"/>
              </w:rPr>
              <w:t>музыка»:</w:t>
            </w:r>
          </w:p>
          <w:p w:rsidR="009366AA" w:rsidRDefault="00BA28E1">
            <w:pPr>
              <w:pStyle w:val="TableParagraph"/>
              <w:tabs>
                <w:tab w:val="left" w:pos="1333"/>
                <w:tab w:val="left" w:pos="2089"/>
              </w:tabs>
              <w:ind w:right="80"/>
              <w:rPr>
                <w:sz w:val="20"/>
              </w:rPr>
            </w:pPr>
            <w:r>
              <w:rPr>
                <w:sz w:val="20"/>
              </w:rPr>
              <w:t xml:space="preserve">—различать на слух произведения классической музыки, называть </w:t>
            </w:r>
            <w:r>
              <w:rPr>
                <w:spacing w:val="-2"/>
                <w:sz w:val="20"/>
              </w:rPr>
              <w:t>автора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произведение,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исполнительский состав;</w:t>
            </w:r>
          </w:p>
          <w:p w:rsidR="009366AA" w:rsidRDefault="00BA28E1">
            <w:pPr>
              <w:pStyle w:val="TableParagraph"/>
              <w:spacing w:line="214" w:lineRule="exact"/>
              <w:rPr>
                <w:sz w:val="20"/>
              </w:rPr>
            </w:pPr>
            <w:r>
              <w:rPr>
                <w:sz w:val="20"/>
              </w:rPr>
              <w:t>—различатьи</w:t>
            </w:r>
            <w:r>
              <w:rPr>
                <w:spacing w:val="-2"/>
                <w:sz w:val="20"/>
              </w:rPr>
              <w:t>характеризовать</w:t>
            </w:r>
          </w:p>
        </w:tc>
      </w:tr>
    </w:tbl>
    <w:p w:rsidR="009366AA" w:rsidRDefault="009366AA">
      <w:pPr>
        <w:spacing w:line="214" w:lineRule="exact"/>
        <w:rPr>
          <w:sz w:val="20"/>
        </w:rPr>
        <w:sectPr w:rsidR="009366AA">
          <w:pgSz w:w="16860" w:h="11940" w:orient="landscape"/>
          <w:pgMar w:top="500" w:right="440" w:bottom="280" w:left="340" w:header="720" w:footer="720" w:gutter="0"/>
          <w:cols w:space="720"/>
        </w:sectPr>
      </w:pPr>
    </w:p>
    <w:p w:rsidR="009366AA" w:rsidRDefault="009366AA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819"/>
        <w:gridCol w:w="2940"/>
        <w:gridCol w:w="4253"/>
        <w:gridCol w:w="2979"/>
        <w:gridCol w:w="3401"/>
      </w:tblGrid>
      <w:tr w:rsidR="009366AA">
        <w:trPr>
          <w:trHeight w:val="10130"/>
        </w:trPr>
        <w:tc>
          <w:tcPr>
            <w:tcW w:w="451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 w:rsidR="009366AA" w:rsidRDefault="00BA28E1">
            <w:pPr>
              <w:pStyle w:val="TableParagraph"/>
              <w:tabs>
                <w:tab w:val="left" w:pos="655"/>
                <w:tab w:val="left" w:pos="1646"/>
                <w:tab w:val="left" w:pos="2055"/>
              </w:tabs>
              <w:ind w:left="137" w:right="72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—характеризовать выразительные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средства, </w:t>
            </w:r>
            <w:r>
              <w:rPr>
                <w:sz w:val="20"/>
              </w:rPr>
              <w:t xml:space="preserve">использованныекомпозитором </w:t>
            </w:r>
            <w:r>
              <w:rPr>
                <w:spacing w:val="-4"/>
                <w:sz w:val="20"/>
              </w:rPr>
              <w:t>для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создания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музыкального образа;</w:t>
            </w:r>
          </w:p>
          <w:p w:rsidR="009366AA" w:rsidRDefault="00BA28E1">
            <w:pPr>
              <w:pStyle w:val="TableParagraph"/>
              <w:tabs>
                <w:tab w:val="left" w:pos="1702"/>
                <w:tab w:val="left" w:pos="2758"/>
              </w:tabs>
              <w:ind w:left="137" w:right="80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—соотносить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музыкальные произведения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proofErr w:type="gramStart"/>
            <w:r>
              <w:rPr>
                <w:spacing w:val="-10"/>
                <w:sz w:val="20"/>
              </w:rPr>
              <w:t>с</w:t>
            </w:r>
            <w:proofErr w:type="gramEnd"/>
          </w:p>
          <w:p w:rsidR="009366AA" w:rsidRDefault="00BA28E1">
            <w:pPr>
              <w:pStyle w:val="TableParagraph"/>
              <w:tabs>
                <w:tab w:val="left" w:pos="1957"/>
              </w:tabs>
              <w:ind w:left="137" w:right="80"/>
              <w:rPr>
                <w:sz w:val="20"/>
              </w:rPr>
            </w:pPr>
            <w:r>
              <w:rPr>
                <w:sz w:val="20"/>
              </w:rPr>
              <w:t xml:space="preserve">произведениями живописи, литературы на основе сходства </w:t>
            </w:r>
            <w:r>
              <w:rPr>
                <w:spacing w:val="-2"/>
                <w:sz w:val="20"/>
              </w:rPr>
              <w:t>настроения,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характера, </w:t>
            </w:r>
            <w:r>
              <w:rPr>
                <w:sz w:val="20"/>
              </w:rPr>
              <w:t xml:space="preserve">комплекса выразительных </w:t>
            </w:r>
            <w:r>
              <w:rPr>
                <w:spacing w:val="-2"/>
                <w:sz w:val="20"/>
              </w:rPr>
              <w:t>средств.</w:t>
            </w:r>
          </w:p>
          <w:p w:rsidR="009366AA" w:rsidRDefault="00BA28E1">
            <w:pPr>
              <w:pStyle w:val="TableParagraph"/>
              <w:spacing w:before="88"/>
              <w:ind w:left="137"/>
              <w:jc w:val="left"/>
              <w:rPr>
                <w:b/>
                <w:sz w:val="20"/>
              </w:rPr>
            </w:pPr>
            <w:r>
              <w:rPr>
                <w:b/>
                <w:color w:val="1F1F1F"/>
                <w:spacing w:val="-2"/>
                <w:w w:val="90"/>
                <w:sz w:val="20"/>
              </w:rPr>
              <w:t xml:space="preserve">Модуль№7«Музыкатеатраи </w:t>
            </w:r>
            <w:r>
              <w:rPr>
                <w:b/>
                <w:color w:val="1F1F1F"/>
                <w:spacing w:val="-2"/>
                <w:sz w:val="20"/>
              </w:rPr>
              <w:t>кино»:</w:t>
            </w:r>
          </w:p>
          <w:p w:rsidR="009366AA" w:rsidRDefault="00BA28E1">
            <w:pPr>
              <w:pStyle w:val="TableParagraph"/>
              <w:tabs>
                <w:tab w:val="left" w:pos="1826"/>
                <w:tab w:val="left" w:pos="2242"/>
                <w:tab w:val="left" w:pos="2295"/>
              </w:tabs>
              <w:spacing w:line="252" w:lineRule="auto"/>
              <w:ind w:left="137" w:right="187"/>
              <w:rPr>
                <w:sz w:val="20"/>
              </w:rPr>
            </w:pPr>
            <w:r>
              <w:rPr>
                <w:color w:val="1F1F1F"/>
                <w:spacing w:val="-2"/>
                <w:sz w:val="20"/>
              </w:rPr>
              <w:t>—различать</w:t>
            </w:r>
            <w:r>
              <w:rPr>
                <w:color w:val="1F1F1F"/>
                <w:sz w:val="20"/>
              </w:rPr>
              <w:tab/>
            </w:r>
            <w:r>
              <w:rPr>
                <w:color w:val="1F1F1F"/>
                <w:sz w:val="20"/>
              </w:rPr>
              <w:tab/>
            </w:r>
            <w:r>
              <w:rPr>
                <w:color w:val="1F1F1F"/>
                <w:sz w:val="20"/>
              </w:rPr>
              <w:tab/>
            </w:r>
            <w:r>
              <w:rPr>
                <w:color w:val="1F1F1F"/>
                <w:spacing w:val="-4"/>
                <w:sz w:val="20"/>
              </w:rPr>
              <w:t xml:space="preserve">виды </w:t>
            </w:r>
            <w:r>
              <w:rPr>
                <w:color w:val="1F1F1F"/>
                <w:sz w:val="20"/>
              </w:rPr>
              <w:t xml:space="preserve">музыкальных коллективов </w:t>
            </w:r>
            <w:r>
              <w:rPr>
                <w:color w:val="1F1F1F"/>
                <w:spacing w:val="-2"/>
                <w:sz w:val="20"/>
              </w:rPr>
              <w:t>(ансамблей,</w:t>
            </w:r>
            <w:r>
              <w:rPr>
                <w:color w:val="1F1F1F"/>
                <w:sz w:val="20"/>
              </w:rPr>
              <w:tab/>
            </w:r>
            <w:r>
              <w:rPr>
                <w:color w:val="1F1F1F"/>
                <w:spacing w:val="-2"/>
                <w:sz w:val="20"/>
              </w:rPr>
              <w:t xml:space="preserve">оркестров, </w:t>
            </w:r>
            <w:r>
              <w:rPr>
                <w:color w:val="1F1F1F"/>
                <w:sz w:val="20"/>
              </w:rPr>
              <w:t xml:space="preserve">хоров), тембры человеческих голосов и музыкальных </w:t>
            </w:r>
            <w:r>
              <w:rPr>
                <w:color w:val="1F1F1F"/>
                <w:spacing w:val="-2"/>
                <w:sz w:val="20"/>
              </w:rPr>
              <w:t>инструментов,</w:t>
            </w:r>
            <w:r>
              <w:rPr>
                <w:color w:val="1F1F1F"/>
                <w:sz w:val="20"/>
              </w:rPr>
              <w:tab/>
            </w:r>
            <w:r>
              <w:rPr>
                <w:color w:val="1F1F1F"/>
                <w:sz w:val="20"/>
              </w:rPr>
              <w:tab/>
            </w:r>
            <w:r>
              <w:rPr>
                <w:color w:val="1F1F1F"/>
                <w:spacing w:val="-2"/>
                <w:sz w:val="20"/>
              </w:rPr>
              <w:t xml:space="preserve">уметь </w:t>
            </w:r>
            <w:r>
              <w:rPr>
                <w:color w:val="1F1F1F"/>
                <w:sz w:val="20"/>
              </w:rPr>
              <w:t>определять их на слух;</w:t>
            </w:r>
          </w:p>
          <w:p w:rsidR="009366AA" w:rsidRDefault="00BA28E1">
            <w:pPr>
              <w:pStyle w:val="TableParagraph"/>
              <w:tabs>
                <w:tab w:val="left" w:pos="1390"/>
                <w:tab w:val="left" w:pos="1843"/>
                <w:tab w:val="left" w:pos="1882"/>
              </w:tabs>
              <w:spacing w:line="252" w:lineRule="auto"/>
              <w:ind w:left="137" w:right="217"/>
              <w:jc w:val="left"/>
              <w:rPr>
                <w:sz w:val="20"/>
              </w:rPr>
            </w:pPr>
            <w:r>
              <w:rPr>
                <w:color w:val="1F1F1F"/>
                <w:sz w:val="20"/>
              </w:rPr>
              <w:t xml:space="preserve">- отличать черты профессий, </w:t>
            </w:r>
            <w:r>
              <w:rPr>
                <w:color w:val="1F1F1F"/>
                <w:spacing w:val="-2"/>
                <w:sz w:val="20"/>
              </w:rPr>
              <w:t>связанных</w:t>
            </w:r>
            <w:r>
              <w:rPr>
                <w:color w:val="1F1F1F"/>
                <w:sz w:val="20"/>
              </w:rPr>
              <w:tab/>
            </w:r>
            <w:r>
              <w:rPr>
                <w:color w:val="1F1F1F"/>
                <w:spacing w:val="-10"/>
                <w:sz w:val="20"/>
              </w:rPr>
              <w:t>с</w:t>
            </w:r>
            <w:r>
              <w:rPr>
                <w:color w:val="1F1F1F"/>
                <w:sz w:val="20"/>
              </w:rPr>
              <w:tab/>
            </w:r>
            <w:r>
              <w:rPr>
                <w:color w:val="1F1F1F"/>
                <w:spacing w:val="-4"/>
                <w:sz w:val="20"/>
              </w:rPr>
              <w:t>созданием</w:t>
            </w:r>
            <w:r>
              <w:rPr>
                <w:color w:val="1F1F1F"/>
                <w:spacing w:val="-2"/>
                <w:sz w:val="20"/>
              </w:rPr>
              <w:t>музыкальногоспектакля</w:t>
            </w:r>
            <w:proofErr w:type="gramStart"/>
            <w:r>
              <w:rPr>
                <w:color w:val="1F1F1F"/>
                <w:spacing w:val="-2"/>
                <w:sz w:val="20"/>
              </w:rPr>
              <w:t>,и</w:t>
            </w:r>
            <w:proofErr w:type="gramEnd"/>
            <w:r>
              <w:rPr>
                <w:color w:val="1F1F1F"/>
                <w:spacing w:val="-2"/>
                <w:sz w:val="20"/>
              </w:rPr>
              <w:t xml:space="preserve">ихр оливтворческомпроцессе:ком </w:t>
            </w:r>
            <w:r>
              <w:rPr>
                <w:color w:val="1F1F1F"/>
                <w:sz w:val="20"/>
              </w:rPr>
              <w:t xml:space="preserve">позитор, музыкант, дирижёр, </w:t>
            </w:r>
            <w:r>
              <w:rPr>
                <w:color w:val="1F1F1F"/>
                <w:spacing w:val="-2"/>
                <w:sz w:val="20"/>
              </w:rPr>
              <w:t>сценарист,</w:t>
            </w:r>
            <w:r>
              <w:rPr>
                <w:color w:val="1F1F1F"/>
                <w:sz w:val="20"/>
              </w:rPr>
              <w:tab/>
            </w:r>
            <w:r>
              <w:rPr>
                <w:color w:val="1F1F1F"/>
                <w:sz w:val="20"/>
              </w:rPr>
              <w:tab/>
            </w:r>
            <w:r>
              <w:rPr>
                <w:color w:val="1F1F1F"/>
                <w:sz w:val="20"/>
              </w:rPr>
              <w:tab/>
            </w:r>
            <w:r>
              <w:rPr>
                <w:color w:val="1F1F1F"/>
                <w:spacing w:val="-4"/>
                <w:sz w:val="20"/>
              </w:rPr>
              <w:t>режиссёр,</w:t>
            </w:r>
            <w:r>
              <w:rPr>
                <w:color w:val="1F1F1F"/>
                <w:sz w:val="20"/>
              </w:rPr>
              <w:t xml:space="preserve">хореограф,певец,художники </w:t>
            </w:r>
            <w:r>
              <w:rPr>
                <w:color w:val="1F1F1F"/>
                <w:spacing w:val="-4"/>
                <w:sz w:val="20"/>
              </w:rPr>
              <w:t>др.</w:t>
            </w:r>
          </w:p>
          <w:p w:rsidR="009366AA" w:rsidRDefault="00BA28E1">
            <w:pPr>
              <w:pStyle w:val="TableParagraph"/>
              <w:spacing w:before="171"/>
              <w:ind w:left="137"/>
              <w:jc w:val="left"/>
              <w:rPr>
                <w:b/>
                <w:sz w:val="20"/>
              </w:rPr>
            </w:pPr>
            <w:r>
              <w:rPr>
                <w:b/>
                <w:color w:val="1F1F1F"/>
                <w:spacing w:val="-4"/>
                <w:sz w:val="20"/>
              </w:rPr>
              <w:t xml:space="preserve">Модуль№8«Музыкавжизни </w:t>
            </w:r>
            <w:r>
              <w:rPr>
                <w:b/>
                <w:color w:val="1F1F1F"/>
                <w:spacing w:val="-2"/>
                <w:sz w:val="20"/>
              </w:rPr>
              <w:t>человек</w:t>
            </w:r>
            <w:r>
              <w:rPr>
                <w:b/>
                <w:color w:val="1F1F1F"/>
                <w:spacing w:val="-2"/>
                <w:sz w:val="20"/>
              </w:rPr>
              <w:t>а»:</w:t>
            </w:r>
          </w:p>
          <w:p w:rsidR="009366AA" w:rsidRDefault="00BA28E1">
            <w:pPr>
              <w:pStyle w:val="TableParagraph"/>
              <w:tabs>
                <w:tab w:val="left" w:pos="2185"/>
                <w:tab w:val="left" w:pos="2276"/>
              </w:tabs>
              <w:spacing w:before="44" w:line="252" w:lineRule="auto"/>
              <w:ind w:left="137" w:right="190"/>
              <w:rPr>
                <w:sz w:val="20"/>
              </w:rPr>
            </w:pPr>
            <w:r>
              <w:rPr>
                <w:color w:val="1F1F1F"/>
                <w:spacing w:val="-2"/>
                <w:sz w:val="20"/>
              </w:rPr>
              <w:t>—исполнять</w:t>
            </w:r>
            <w:r>
              <w:rPr>
                <w:color w:val="1F1F1F"/>
                <w:sz w:val="20"/>
              </w:rPr>
              <w:tab/>
            </w:r>
            <w:r>
              <w:rPr>
                <w:color w:val="1F1F1F"/>
                <w:sz w:val="20"/>
              </w:rPr>
              <w:tab/>
            </w:r>
            <w:r>
              <w:rPr>
                <w:color w:val="1F1F1F"/>
                <w:spacing w:val="-4"/>
                <w:sz w:val="20"/>
              </w:rPr>
              <w:t xml:space="preserve">Гимн </w:t>
            </w:r>
            <w:r>
              <w:rPr>
                <w:color w:val="1F1F1F"/>
                <w:sz w:val="20"/>
              </w:rPr>
              <w:t xml:space="preserve">Российской Федерации, Гимн своей республики, школы, </w:t>
            </w:r>
            <w:r>
              <w:rPr>
                <w:color w:val="1F1F1F"/>
                <w:spacing w:val="-2"/>
                <w:sz w:val="20"/>
              </w:rPr>
              <w:t>исполнять</w:t>
            </w:r>
            <w:r>
              <w:rPr>
                <w:color w:val="1F1F1F"/>
                <w:sz w:val="20"/>
              </w:rPr>
              <w:tab/>
            </w:r>
            <w:r>
              <w:rPr>
                <w:color w:val="1F1F1F"/>
                <w:spacing w:val="-2"/>
                <w:sz w:val="20"/>
              </w:rPr>
              <w:t>песни,</w:t>
            </w:r>
          </w:p>
          <w:p w:rsidR="009366AA" w:rsidRDefault="00BA28E1">
            <w:pPr>
              <w:pStyle w:val="TableParagraph"/>
              <w:tabs>
                <w:tab w:val="left" w:pos="1646"/>
                <w:tab w:val="left" w:pos="1995"/>
              </w:tabs>
              <w:spacing w:before="6" w:line="252" w:lineRule="auto"/>
              <w:ind w:left="137" w:right="184"/>
              <w:rPr>
                <w:sz w:val="20"/>
              </w:rPr>
            </w:pPr>
            <w:r>
              <w:rPr>
                <w:color w:val="1F1F1F"/>
                <w:spacing w:val="-2"/>
                <w:sz w:val="20"/>
              </w:rPr>
              <w:t>посвящённые</w:t>
            </w:r>
            <w:r>
              <w:rPr>
                <w:color w:val="1F1F1F"/>
                <w:sz w:val="20"/>
              </w:rPr>
              <w:tab/>
            </w:r>
            <w:r>
              <w:rPr>
                <w:color w:val="1F1F1F"/>
                <w:sz w:val="20"/>
              </w:rPr>
              <w:tab/>
            </w:r>
            <w:r>
              <w:rPr>
                <w:color w:val="1F1F1F"/>
                <w:spacing w:val="-2"/>
                <w:sz w:val="20"/>
              </w:rPr>
              <w:t xml:space="preserve">Великой </w:t>
            </w:r>
            <w:r>
              <w:rPr>
                <w:color w:val="1F1F1F"/>
                <w:sz w:val="20"/>
              </w:rPr>
              <w:t xml:space="preserve">Отечественной войне, песни, воспевающие красоту родной </w:t>
            </w:r>
            <w:r>
              <w:rPr>
                <w:color w:val="1F1F1F"/>
                <w:spacing w:val="-2"/>
                <w:sz w:val="20"/>
              </w:rPr>
              <w:t>природы,</w:t>
            </w:r>
            <w:r>
              <w:rPr>
                <w:color w:val="1F1F1F"/>
                <w:sz w:val="20"/>
              </w:rPr>
              <w:tab/>
            </w:r>
            <w:r>
              <w:rPr>
                <w:color w:val="1F1F1F"/>
                <w:spacing w:val="-6"/>
                <w:sz w:val="20"/>
              </w:rPr>
              <w:t xml:space="preserve">выражающие </w:t>
            </w:r>
            <w:r>
              <w:rPr>
                <w:color w:val="1F1F1F"/>
                <w:spacing w:val="-4"/>
                <w:sz w:val="20"/>
              </w:rPr>
              <w:t>разнообразныеэмоции</w:t>
            </w:r>
            <w:proofErr w:type="gramStart"/>
            <w:r>
              <w:rPr>
                <w:color w:val="1F1F1F"/>
                <w:spacing w:val="-4"/>
                <w:sz w:val="20"/>
              </w:rPr>
              <w:t>,ч</w:t>
            </w:r>
            <w:proofErr w:type="gramEnd"/>
            <w:r>
              <w:rPr>
                <w:color w:val="1F1F1F"/>
                <w:spacing w:val="-4"/>
                <w:sz w:val="20"/>
              </w:rPr>
              <w:t xml:space="preserve">увства </w:t>
            </w:r>
            <w:r>
              <w:rPr>
                <w:color w:val="1F1F1F"/>
                <w:sz w:val="20"/>
              </w:rPr>
              <w:t>инастроения;</w:t>
            </w:r>
          </w:p>
        </w:tc>
        <w:tc>
          <w:tcPr>
            <w:tcW w:w="4253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79" w:type="dxa"/>
          </w:tcPr>
          <w:p w:rsidR="009366AA" w:rsidRDefault="00BA28E1">
            <w:pPr>
              <w:pStyle w:val="TableParagraph"/>
              <w:tabs>
                <w:tab w:val="left" w:pos="1264"/>
                <w:tab w:val="left" w:pos="2500"/>
              </w:tabs>
              <w:ind w:right="76"/>
              <w:rPr>
                <w:sz w:val="20"/>
              </w:rPr>
            </w:pPr>
            <w:r>
              <w:rPr>
                <w:spacing w:val="-2"/>
                <w:sz w:val="20"/>
              </w:rPr>
              <w:t>кратко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описать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свои </w:t>
            </w:r>
            <w:r>
              <w:rPr>
                <w:sz w:val="20"/>
              </w:rPr>
              <w:t xml:space="preserve">впечатления от музыкального </w:t>
            </w:r>
            <w:r>
              <w:rPr>
                <w:spacing w:val="-2"/>
                <w:sz w:val="20"/>
              </w:rPr>
              <w:t>восприятия;</w:t>
            </w:r>
          </w:p>
          <w:p w:rsidR="009366AA" w:rsidRDefault="00BA28E1">
            <w:pPr>
              <w:pStyle w:val="TableParagraph"/>
              <w:tabs>
                <w:tab w:val="left" w:pos="668"/>
                <w:tab w:val="left" w:pos="1684"/>
                <w:tab w:val="left" w:pos="2099"/>
              </w:tabs>
              <w:ind w:right="73" w:firstLine="91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—характеризовать выразительные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средства, </w:t>
            </w:r>
            <w:r>
              <w:rPr>
                <w:sz w:val="20"/>
              </w:rPr>
              <w:t xml:space="preserve">использованныекомпозитором </w:t>
            </w:r>
            <w:r>
              <w:rPr>
                <w:spacing w:val="-4"/>
                <w:sz w:val="20"/>
              </w:rPr>
              <w:t>для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создания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музыкального образа;</w:t>
            </w:r>
          </w:p>
          <w:p w:rsidR="009366AA" w:rsidRDefault="00BA28E1">
            <w:pPr>
              <w:pStyle w:val="TableParagraph"/>
              <w:tabs>
                <w:tab w:val="left" w:pos="1744"/>
                <w:tab w:val="left" w:pos="2802"/>
              </w:tabs>
              <w:ind w:right="74" w:firstLine="91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—соотносить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музыкальные произведения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proofErr w:type="gramStart"/>
            <w:r>
              <w:rPr>
                <w:spacing w:val="-10"/>
                <w:sz w:val="20"/>
              </w:rPr>
              <w:t>с</w:t>
            </w:r>
            <w:proofErr w:type="gramEnd"/>
          </w:p>
          <w:p w:rsidR="009366AA" w:rsidRDefault="00BA28E1">
            <w:pPr>
              <w:pStyle w:val="TableParagraph"/>
              <w:tabs>
                <w:tab w:val="left" w:pos="1998"/>
              </w:tabs>
              <w:ind w:right="79"/>
              <w:rPr>
                <w:sz w:val="20"/>
              </w:rPr>
            </w:pPr>
            <w:r>
              <w:rPr>
                <w:sz w:val="20"/>
              </w:rPr>
              <w:t xml:space="preserve">произведениями живописи, литературы на основе сходства </w:t>
            </w:r>
            <w:r>
              <w:rPr>
                <w:spacing w:val="-2"/>
                <w:sz w:val="20"/>
              </w:rPr>
              <w:t>настроения,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характ</w:t>
            </w:r>
            <w:r>
              <w:rPr>
                <w:spacing w:val="-2"/>
                <w:sz w:val="20"/>
              </w:rPr>
              <w:t>ера,</w:t>
            </w:r>
          </w:p>
          <w:p w:rsidR="009366AA" w:rsidRDefault="00BA28E1">
            <w:pPr>
              <w:pStyle w:val="TableParagraph"/>
              <w:tabs>
                <w:tab w:val="left" w:pos="1576"/>
              </w:tabs>
              <w:ind w:right="112"/>
              <w:rPr>
                <w:sz w:val="20"/>
              </w:rPr>
            </w:pPr>
            <w:r>
              <w:rPr>
                <w:spacing w:val="-2"/>
                <w:sz w:val="20"/>
              </w:rPr>
              <w:t>комплекса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выразительных </w:t>
            </w:r>
            <w:r>
              <w:rPr>
                <w:spacing w:val="-2"/>
                <w:sz w:val="20"/>
              </w:rPr>
              <w:t>средств.</w:t>
            </w:r>
          </w:p>
          <w:p w:rsidR="009366AA" w:rsidRDefault="00BA28E1">
            <w:pPr>
              <w:pStyle w:val="TableParagraph"/>
              <w:spacing w:before="2"/>
              <w:ind w:right="74" w:firstLine="91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 № 6 «Современная музыкальная культура»:</w:t>
            </w:r>
          </w:p>
          <w:p w:rsidR="009366AA" w:rsidRDefault="00BA28E1">
            <w:pPr>
              <w:pStyle w:val="TableParagraph"/>
              <w:tabs>
                <w:tab w:val="left" w:pos="2029"/>
              </w:tabs>
              <w:ind w:right="70" w:firstLine="91"/>
              <w:rPr>
                <w:sz w:val="20"/>
              </w:rPr>
            </w:pPr>
            <w:r>
              <w:rPr>
                <w:sz w:val="20"/>
              </w:rPr>
              <w:t xml:space="preserve">—иметь представление о разнообразии современной </w:t>
            </w:r>
            <w:r>
              <w:rPr>
                <w:spacing w:val="-2"/>
                <w:sz w:val="20"/>
              </w:rPr>
              <w:t>музыкальной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культуры, </w:t>
            </w:r>
            <w:r>
              <w:rPr>
                <w:sz w:val="20"/>
              </w:rPr>
              <w:t>стремиться к расширению музыкального кругозора;</w:t>
            </w:r>
          </w:p>
          <w:p w:rsidR="009366AA" w:rsidRDefault="00BA28E1">
            <w:pPr>
              <w:pStyle w:val="TableParagraph"/>
              <w:tabs>
                <w:tab w:val="left" w:pos="1475"/>
                <w:tab w:val="left" w:pos="1679"/>
              </w:tabs>
              <w:ind w:right="71" w:firstLine="91"/>
              <w:rPr>
                <w:sz w:val="20"/>
              </w:rPr>
            </w:pPr>
            <w:r>
              <w:rPr>
                <w:sz w:val="20"/>
              </w:rPr>
              <w:t xml:space="preserve">—различать и определять на </w:t>
            </w:r>
            <w:r>
              <w:rPr>
                <w:spacing w:val="-4"/>
                <w:sz w:val="20"/>
              </w:rPr>
              <w:t>слух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принадлежность </w:t>
            </w:r>
            <w:r>
              <w:rPr>
                <w:sz w:val="20"/>
              </w:rPr>
              <w:t xml:space="preserve">музыкальных произведений, исполнительского стиля к </w:t>
            </w:r>
            <w:r>
              <w:rPr>
                <w:spacing w:val="-2"/>
                <w:sz w:val="20"/>
              </w:rPr>
              <w:t>различным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направлениям </w:t>
            </w:r>
            <w:r>
              <w:rPr>
                <w:sz w:val="20"/>
              </w:rPr>
              <w:t>современной музыки (в том числе эстрады, мюзикла, джаза и др.);</w:t>
            </w:r>
          </w:p>
          <w:p w:rsidR="009366AA" w:rsidRDefault="00BA28E1">
            <w:pPr>
              <w:pStyle w:val="TableParagraph"/>
              <w:tabs>
                <w:tab w:val="left" w:pos="1612"/>
                <w:tab w:val="left" w:pos="1849"/>
                <w:tab w:val="left" w:pos="2121"/>
              </w:tabs>
              <w:ind w:right="80" w:firstLine="91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—анализировать,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называть музыкально-выразительные средства,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определяющие </w:t>
            </w:r>
            <w:r>
              <w:rPr>
                <w:sz w:val="20"/>
              </w:rPr>
              <w:t>основнойхарактер</w:t>
            </w:r>
            <w:proofErr w:type="gramStart"/>
            <w:r>
              <w:rPr>
                <w:sz w:val="20"/>
              </w:rPr>
              <w:t>,н</w:t>
            </w:r>
            <w:proofErr w:type="gramEnd"/>
            <w:r>
              <w:rPr>
                <w:sz w:val="20"/>
              </w:rPr>
              <w:t xml:space="preserve">астроение </w:t>
            </w:r>
            <w:r>
              <w:rPr>
                <w:spacing w:val="-2"/>
                <w:sz w:val="20"/>
              </w:rPr>
              <w:t>музыки,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сознательно</w:t>
            </w:r>
          </w:p>
          <w:p w:rsidR="009366AA" w:rsidRDefault="00BA28E1">
            <w:pPr>
              <w:pStyle w:val="TableParagraph"/>
              <w:tabs>
                <w:tab w:val="left" w:pos="1799"/>
              </w:tabs>
              <w:ind w:right="73"/>
              <w:rPr>
                <w:sz w:val="20"/>
              </w:rPr>
            </w:pPr>
            <w:r>
              <w:rPr>
                <w:spacing w:val="-2"/>
                <w:sz w:val="20"/>
              </w:rPr>
              <w:t>пользоваться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музыкально- </w:t>
            </w:r>
            <w:r>
              <w:rPr>
                <w:sz w:val="20"/>
              </w:rPr>
              <w:t>выразительными средствами при исполнении;</w:t>
            </w:r>
          </w:p>
          <w:p w:rsidR="009366AA" w:rsidRDefault="00BA28E1">
            <w:pPr>
              <w:pStyle w:val="TableParagraph"/>
              <w:spacing w:before="2"/>
              <w:ind w:right="72" w:firstLine="91"/>
              <w:rPr>
                <w:sz w:val="20"/>
              </w:rPr>
            </w:pPr>
            <w:r>
              <w:rPr>
                <w:sz w:val="20"/>
              </w:rPr>
              <w:t xml:space="preserve">—исполнять современные музыкальные произведения, соблюдая певческую культуру </w:t>
            </w:r>
            <w:r>
              <w:rPr>
                <w:spacing w:val="-2"/>
                <w:sz w:val="20"/>
              </w:rPr>
              <w:t>звука.</w:t>
            </w:r>
          </w:p>
          <w:p w:rsidR="009366AA" w:rsidRDefault="00BA28E1">
            <w:pPr>
              <w:pStyle w:val="TableParagraph"/>
              <w:spacing w:line="230" w:lineRule="exact"/>
              <w:ind w:right="75" w:firstLine="91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Модуль№7«Музыкатеатра и кино»:</w:t>
            </w:r>
          </w:p>
        </w:tc>
        <w:tc>
          <w:tcPr>
            <w:tcW w:w="3401" w:type="dxa"/>
          </w:tcPr>
          <w:p w:rsidR="009366AA" w:rsidRDefault="00BA28E1">
            <w:pPr>
              <w:pStyle w:val="TableParagraph"/>
              <w:ind w:right="74"/>
              <w:rPr>
                <w:sz w:val="20"/>
              </w:rPr>
            </w:pPr>
            <w:r>
              <w:rPr>
                <w:sz w:val="20"/>
              </w:rPr>
              <w:t>простейшие жанры музыки (песня, танец, марш), вычленять и назы</w:t>
            </w:r>
            <w:r>
              <w:rPr>
                <w:sz w:val="20"/>
              </w:rPr>
              <w:t xml:space="preserve">вать типичныежанровыепризнакипесни, танца и марша в сочинениях </w:t>
            </w:r>
            <w:r>
              <w:rPr>
                <w:spacing w:val="-2"/>
                <w:sz w:val="20"/>
              </w:rPr>
              <w:t>композиторов-классиков;</w:t>
            </w:r>
          </w:p>
          <w:p w:rsidR="009366AA" w:rsidRDefault="00BA28E1">
            <w:pPr>
              <w:pStyle w:val="TableParagraph"/>
              <w:tabs>
                <w:tab w:val="left" w:pos="2305"/>
              </w:tabs>
              <w:ind w:right="77"/>
              <w:rPr>
                <w:sz w:val="20"/>
              </w:rPr>
            </w:pPr>
            <w:r>
              <w:rPr>
                <w:sz w:val="20"/>
              </w:rPr>
              <w:t xml:space="preserve">—различать концертные жанры по </w:t>
            </w:r>
            <w:r>
              <w:rPr>
                <w:spacing w:val="-2"/>
                <w:sz w:val="20"/>
              </w:rPr>
              <w:t>особенностям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исполнения </w:t>
            </w:r>
            <w:r>
              <w:rPr>
                <w:sz w:val="20"/>
              </w:rPr>
              <w:t xml:space="preserve">(камерные и симфонические, вокальные и инструментальные), знать их разновидности, приводить </w:t>
            </w:r>
            <w:r>
              <w:rPr>
                <w:spacing w:val="-2"/>
                <w:sz w:val="20"/>
              </w:rPr>
              <w:t>примеры;</w:t>
            </w:r>
          </w:p>
          <w:p w:rsidR="009366AA" w:rsidRDefault="00BA28E1">
            <w:pPr>
              <w:pStyle w:val="TableParagraph"/>
              <w:ind w:right="74"/>
              <w:rPr>
                <w:sz w:val="20"/>
              </w:rPr>
            </w:pPr>
            <w:r>
              <w:rPr>
                <w:sz w:val="20"/>
              </w:rPr>
              <w:t>—исполнять (в</w:t>
            </w:r>
            <w:r>
              <w:rPr>
                <w:sz w:val="20"/>
              </w:rPr>
              <w:t xml:space="preserve"> том числе фрагментарно, отдельными темами) сочинениякомпозиторов-классиков;</w:t>
            </w:r>
          </w:p>
          <w:p w:rsidR="009366AA" w:rsidRDefault="00BA28E1">
            <w:pPr>
              <w:pStyle w:val="TableParagraph"/>
              <w:tabs>
                <w:tab w:val="left" w:pos="3217"/>
              </w:tabs>
              <w:ind w:right="71"/>
              <w:rPr>
                <w:sz w:val="20"/>
              </w:rPr>
            </w:pPr>
            <w:r>
              <w:rPr>
                <w:sz w:val="20"/>
              </w:rPr>
              <w:t>—восприниматьмузыку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в</w:t>
            </w:r>
            <w:r>
              <w:rPr>
                <w:sz w:val="20"/>
              </w:rPr>
              <w:t xml:space="preserve"> соответствии с её настроением, характером, осознавать эмоции и чувства, вызванные музыкальным звучанием, уметь кратко описать свои впечатления от музыкального </w:t>
            </w:r>
            <w:r>
              <w:rPr>
                <w:spacing w:val="-2"/>
                <w:sz w:val="20"/>
              </w:rPr>
              <w:t>восприятия;</w:t>
            </w:r>
          </w:p>
          <w:p w:rsidR="009366AA" w:rsidRDefault="00BA28E1">
            <w:pPr>
              <w:pStyle w:val="TableParagraph"/>
              <w:tabs>
                <w:tab w:val="left" w:pos="1919"/>
              </w:tabs>
              <w:ind w:right="75"/>
              <w:rPr>
                <w:sz w:val="20"/>
              </w:rPr>
            </w:pPr>
            <w:r>
              <w:rPr>
                <w:sz w:val="20"/>
              </w:rPr>
              <w:t xml:space="preserve">—характеризовать выразительные </w:t>
            </w:r>
            <w:r>
              <w:rPr>
                <w:spacing w:val="-2"/>
                <w:sz w:val="20"/>
              </w:rPr>
              <w:t>средства,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использованные </w:t>
            </w:r>
            <w:r>
              <w:rPr>
                <w:sz w:val="20"/>
              </w:rPr>
              <w:t>композитором для создания му</w:t>
            </w:r>
            <w:r>
              <w:rPr>
                <w:sz w:val="20"/>
              </w:rPr>
              <w:t>зыкального образа;</w:t>
            </w:r>
          </w:p>
          <w:p w:rsidR="009366AA" w:rsidRDefault="00BA28E1">
            <w:pPr>
              <w:pStyle w:val="TableParagraph"/>
              <w:tabs>
                <w:tab w:val="left" w:pos="1122"/>
                <w:tab w:val="left" w:pos="1549"/>
                <w:tab w:val="left" w:pos="1609"/>
                <w:tab w:val="left" w:pos="1895"/>
                <w:tab w:val="left" w:pos="1998"/>
                <w:tab w:val="left" w:pos="2161"/>
                <w:tab w:val="left" w:pos="2423"/>
              </w:tabs>
              <w:ind w:right="97"/>
              <w:jc w:val="left"/>
              <w:rPr>
                <w:b/>
                <w:sz w:val="20"/>
              </w:rPr>
            </w:pPr>
            <w:r>
              <w:rPr>
                <w:spacing w:val="-2"/>
                <w:sz w:val="20"/>
              </w:rPr>
              <w:t>—соотносить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музыкальные </w:t>
            </w:r>
            <w:r>
              <w:rPr>
                <w:spacing w:val="-2"/>
                <w:sz w:val="20"/>
              </w:rPr>
              <w:t>произведения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с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произведениями </w:t>
            </w:r>
            <w:r>
              <w:rPr>
                <w:sz w:val="20"/>
              </w:rPr>
              <w:t xml:space="preserve">живописи, литературы на основе </w:t>
            </w:r>
            <w:r>
              <w:rPr>
                <w:spacing w:val="-2"/>
                <w:sz w:val="20"/>
              </w:rPr>
              <w:t>сходства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настроения,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характера, </w:t>
            </w:r>
            <w:r>
              <w:rPr>
                <w:sz w:val="20"/>
              </w:rPr>
              <w:t xml:space="preserve">комплекса выразительных средств. </w:t>
            </w:r>
            <w:r>
              <w:rPr>
                <w:b/>
                <w:spacing w:val="-2"/>
                <w:sz w:val="20"/>
              </w:rPr>
              <w:t>Модуль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z w:val="20"/>
              </w:rPr>
              <w:tab/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10"/>
                <w:sz w:val="20"/>
              </w:rPr>
              <w:t>6</w:t>
            </w:r>
            <w:r>
              <w:rPr>
                <w:b/>
                <w:sz w:val="20"/>
              </w:rPr>
              <w:tab/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4"/>
                <w:sz w:val="20"/>
              </w:rPr>
              <w:t xml:space="preserve">«Современная </w:t>
            </w:r>
            <w:r>
              <w:rPr>
                <w:b/>
                <w:sz w:val="20"/>
              </w:rPr>
              <w:t>музыкальная культура»:</w:t>
            </w:r>
          </w:p>
          <w:p w:rsidR="009366AA" w:rsidRDefault="00BA28E1">
            <w:pPr>
              <w:pStyle w:val="TableParagraph"/>
              <w:tabs>
                <w:tab w:val="left" w:pos="1393"/>
                <w:tab w:val="left" w:pos="2202"/>
                <w:tab w:val="left" w:pos="3210"/>
              </w:tabs>
              <w:spacing w:before="8"/>
              <w:ind w:right="74"/>
              <w:rPr>
                <w:sz w:val="20"/>
              </w:rPr>
            </w:pPr>
            <w:r>
              <w:rPr>
                <w:spacing w:val="-2"/>
                <w:sz w:val="20"/>
              </w:rPr>
              <w:t>—иметь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представление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разнообраз</w:t>
            </w:r>
            <w:r>
              <w:rPr>
                <w:spacing w:val="-2"/>
                <w:sz w:val="20"/>
              </w:rPr>
              <w:t>ии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современной </w:t>
            </w:r>
            <w:r>
              <w:rPr>
                <w:sz w:val="20"/>
              </w:rPr>
              <w:t xml:space="preserve">музыкальной культуры, стремитьсяк расширению музыкального </w:t>
            </w:r>
            <w:r>
              <w:rPr>
                <w:spacing w:val="-2"/>
                <w:sz w:val="20"/>
              </w:rPr>
              <w:t>кругозора;</w:t>
            </w:r>
          </w:p>
          <w:p w:rsidR="009366AA" w:rsidRDefault="00BA28E1">
            <w:pPr>
              <w:pStyle w:val="TableParagraph"/>
              <w:tabs>
                <w:tab w:val="left" w:pos="2149"/>
              </w:tabs>
              <w:ind w:right="74"/>
              <w:rPr>
                <w:sz w:val="20"/>
              </w:rPr>
            </w:pPr>
            <w:r>
              <w:rPr>
                <w:sz w:val="20"/>
              </w:rPr>
              <w:t xml:space="preserve">—различать и определять на слух </w:t>
            </w:r>
            <w:r>
              <w:rPr>
                <w:spacing w:val="-2"/>
                <w:sz w:val="20"/>
              </w:rPr>
              <w:t>принадлежность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музыкальных </w:t>
            </w:r>
            <w:r>
              <w:rPr>
                <w:sz w:val="20"/>
              </w:rPr>
              <w:t xml:space="preserve">произведений, исполнительского стиля к различным направлениям современной музыки (в том числе эстрады, мюзикла, </w:t>
            </w:r>
            <w:r>
              <w:rPr>
                <w:sz w:val="20"/>
              </w:rPr>
              <w:t>джаза и др.);</w:t>
            </w:r>
          </w:p>
          <w:p w:rsidR="009366AA" w:rsidRDefault="00BA28E1">
            <w:pPr>
              <w:pStyle w:val="TableParagraph"/>
              <w:tabs>
                <w:tab w:val="left" w:pos="2538"/>
              </w:tabs>
              <w:spacing w:line="215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—анализировать,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называть</w:t>
            </w:r>
          </w:p>
        </w:tc>
      </w:tr>
    </w:tbl>
    <w:p w:rsidR="009366AA" w:rsidRDefault="009366AA">
      <w:pPr>
        <w:spacing w:line="215" w:lineRule="exact"/>
        <w:rPr>
          <w:sz w:val="20"/>
        </w:rPr>
        <w:sectPr w:rsidR="009366AA">
          <w:pgSz w:w="16860" w:h="11940" w:orient="landscape"/>
          <w:pgMar w:top="500" w:right="440" w:bottom="280" w:left="340" w:header="720" w:footer="720" w:gutter="0"/>
          <w:cols w:space="720"/>
        </w:sectPr>
      </w:pPr>
    </w:p>
    <w:p w:rsidR="009366AA" w:rsidRDefault="009366AA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819"/>
        <w:gridCol w:w="2940"/>
        <w:gridCol w:w="4253"/>
        <w:gridCol w:w="2979"/>
        <w:gridCol w:w="3401"/>
      </w:tblGrid>
      <w:tr w:rsidR="009366AA">
        <w:trPr>
          <w:trHeight w:val="10132"/>
        </w:trPr>
        <w:tc>
          <w:tcPr>
            <w:tcW w:w="451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 w:rsidR="009366AA" w:rsidRDefault="00BA28E1">
            <w:pPr>
              <w:pStyle w:val="TableParagraph"/>
              <w:tabs>
                <w:tab w:val="left" w:pos="1699"/>
              </w:tabs>
              <w:spacing w:line="252" w:lineRule="auto"/>
              <w:ind w:left="137" w:right="220"/>
              <w:jc w:val="left"/>
              <w:rPr>
                <w:sz w:val="20"/>
              </w:rPr>
            </w:pPr>
            <w:r>
              <w:rPr>
                <w:color w:val="1F1F1F"/>
                <w:spacing w:val="-2"/>
                <w:sz w:val="20"/>
              </w:rPr>
              <w:t>—осознавать</w:t>
            </w:r>
            <w:r>
              <w:rPr>
                <w:color w:val="1F1F1F"/>
                <w:sz w:val="20"/>
              </w:rPr>
              <w:tab/>
            </w:r>
            <w:r>
              <w:rPr>
                <w:color w:val="1F1F1F"/>
                <w:spacing w:val="-8"/>
                <w:sz w:val="20"/>
              </w:rPr>
              <w:t xml:space="preserve">собственные </w:t>
            </w:r>
            <w:r>
              <w:rPr>
                <w:color w:val="1F1F1F"/>
                <w:spacing w:val="-2"/>
                <w:sz w:val="20"/>
              </w:rPr>
              <w:t>чувстваимысли</w:t>
            </w:r>
            <w:proofErr w:type="gramStart"/>
            <w:r>
              <w:rPr>
                <w:color w:val="1F1F1F"/>
                <w:spacing w:val="-2"/>
                <w:sz w:val="20"/>
              </w:rPr>
              <w:t>,э</w:t>
            </w:r>
            <w:proofErr w:type="gramEnd"/>
            <w:r>
              <w:rPr>
                <w:color w:val="1F1F1F"/>
                <w:spacing w:val="-2"/>
                <w:sz w:val="20"/>
              </w:rPr>
              <w:t>стетические переживания,замечатьпрекрас ноевокружающеммиреивчело веке,стремитьсякразвитиюиу довлетворениюэстетических потребностей.</w:t>
            </w:r>
          </w:p>
          <w:p w:rsidR="009366AA" w:rsidRDefault="00BA28E1">
            <w:pPr>
              <w:pStyle w:val="TableParagraph"/>
              <w:ind w:left="137" w:right="72" w:firstLine="206"/>
              <w:rPr>
                <w:sz w:val="20"/>
              </w:rPr>
            </w:pPr>
            <w:r>
              <w:rPr>
                <w:sz w:val="20"/>
              </w:rPr>
              <w:t xml:space="preserve">петь, играть на доступных музыкальных инструментах, умеют слушать серьёзную </w:t>
            </w:r>
            <w:r>
              <w:rPr>
                <w:spacing w:val="-2"/>
                <w:sz w:val="20"/>
              </w:rPr>
              <w:t>музыку;</w:t>
            </w:r>
          </w:p>
          <w:p w:rsidR="009366AA" w:rsidRDefault="00BA28E1">
            <w:pPr>
              <w:pStyle w:val="TableParagraph"/>
              <w:ind w:left="137" w:right="81" w:firstLine="156"/>
              <w:rPr>
                <w:sz w:val="20"/>
              </w:rPr>
            </w:pPr>
            <w:r>
              <w:rPr>
                <w:sz w:val="20"/>
              </w:rPr>
              <w:t xml:space="preserve">——сознательно стремятся к развитию своих музыкальных </w:t>
            </w:r>
            <w:r>
              <w:rPr>
                <w:spacing w:val="-2"/>
                <w:sz w:val="20"/>
              </w:rPr>
              <w:t>способностей;</w:t>
            </w:r>
          </w:p>
          <w:p w:rsidR="009366AA" w:rsidRDefault="00BA28E1">
            <w:pPr>
              <w:pStyle w:val="TableParagraph"/>
              <w:tabs>
                <w:tab w:val="left" w:pos="2211"/>
              </w:tabs>
              <w:ind w:left="137" w:right="76" w:firstLine="156"/>
              <w:rPr>
                <w:sz w:val="20"/>
              </w:rPr>
            </w:pPr>
            <w:r>
              <w:rPr>
                <w:spacing w:val="-2"/>
                <w:sz w:val="20"/>
              </w:rPr>
              <w:t>——могут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назвать </w:t>
            </w:r>
            <w:r>
              <w:rPr>
                <w:sz w:val="20"/>
              </w:rPr>
              <w:t>музыкальные произведения, композиторов, исполнителей, которые им нравятся, аргументироват</w:t>
            </w:r>
            <w:r>
              <w:rPr>
                <w:sz w:val="20"/>
              </w:rPr>
              <w:t>ь свой выбор;</w:t>
            </w:r>
          </w:p>
          <w:p w:rsidR="009366AA" w:rsidRDefault="00BA28E1">
            <w:pPr>
              <w:pStyle w:val="TableParagraph"/>
              <w:tabs>
                <w:tab w:val="left" w:pos="1882"/>
              </w:tabs>
              <w:ind w:left="137" w:right="80" w:firstLine="156"/>
              <w:rPr>
                <w:sz w:val="20"/>
              </w:rPr>
            </w:pPr>
            <w:r>
              <w:rPr>
                <w:sz w:val="20"/>
              </w:rPr>
              <w:t xml:space="preserve">——имеют опыт восприятия, исполнения музыки разных </w:t>
            </w:r>
            <w:r>
              <w:rPr>
                <w:spacing w:val="-2"/>
                <w:sz w:val="20"/>
              </w:rPr>
              <w:t>жанров,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творческой </w:t>
            </w:r>
            <w:r>
              <w:rPr>
                <w:sz w:val="20"/>
              </w:rPr>
              <w:t>деятельности в различных смежных видах искусства;</w:t>
            </w:r>
          </w:p>
          <w:p w:rsidR="009366AA" w:rsidRDefault="00BA28E1">
            <w:pPr>
              <w:pStyle w:val="TableParagraph"/>
              <w:ind w:left="137" w:right="72" w:firstLine="156"/>
              <w:rPr>
                <w:sz w:val="20"/>
              </w:rPr>
            </w:pPr>
            <w:r>
              <w:rPr>
                <w:sz w:val="20"/>
              </w:rPr>
              <w:t>——с уважением относятся к достижениям отечественной музыкальной культуры;</w:t>
            </w:r>
          </w:p>
          <w:p w:rsidR="009366AA" w:rsidRDefault="00BA28E1">
            <w:pPr>
              <w:pStyle w:val="TableParagraph"/>
              <w:tabs>
                <w:tab w:val="left" w:pos="1642"/>
              </w:tabs>
              <w:ind w:left="137" w:right="78" w:firstLine="156"/>
              <w:rPr>
                <w:sz w:val="20"/>
              </w:rPr>
            </w:pPr>
            <w:r>
              <w:rPr>
                <w:sz w:val="20"/>
              </w:rPr>
              <w:t xml:space="preserve">——стремятсякрасширению </w:t>
            </w:r>
            <w:r>
              <w:rPr>
                <w:spacing w:val="-2"/>
                <w:sz w:val="20"/>
              </w:rPr>
              <w:t>своего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музыкального кругоз</w:t>
            </w:r>
            <w:r>
              <w:rPr>
                <w:spacing w:val="-2"/>
                <w:sz w:val="20"/>
              </w:rPr>
              <w:t>ора.</w:t>
            </w:r>
          </w:p>
        </w:tc>
        <w:tc>
          <w:tcPr>
            <w:tcW w:w="4253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79" w:type="dxa"/>
          </w:tcPr>
          <w:p w:rsidR="009366AA" w:rsidRDefault="00BA28E1">
            <w:pPr>
              <w:pStyle w:val="TableParagraph"/>
              <w:tabs>
                <w:tab w:val="left" w:pos="1799"/>
              </w:tabs>
              <w:ind w:right="72" w:firstLine="91"/>
              <w:rPr>
                <w:sz w:val="20"/>
              </w:rPr>
            </w:pPr>
            <w:r>
              <w:rPr>
                <w:sz w:val="20"/>
              </w:rPr>
              <w:t xml:space="preserve">—определять и называть </w:t>
            </w:r>
            <w:r>
              <w:rPr>
                <w:spacing w:val="-2"/>
                <w:sz w:val="20"/>
              </w:rPr>
              <w:t>особенности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музыкально- </w:t>
            </w:r>
            <w:r>
              <w:rPr>
                <w:sz w:val="20"/>
              </w:rPr>
              <w:t>сценических жанров (опера, балет, оперетта, мюзикл);</w:t>
            </w:r>
          </w:p>
          <w:p w:rsidR="009366AA" w:rsidRDefault="00BA28E1">
            <w:pPr>
              <w:pStyle w:val="TableParagraph"/>
              <w:ind w:right="71" w:firstLine="91"/>
              <w:rPr>
                <w:sz w:val="20"/>
              </w:rPr>
            </w:pPr>
            <w:r>
              <w:rPr>
                <w:sz w:val="20"/>
              </w:rPr>
              <w:t>—различатьотдельные</w:t>
            </w:r>
            <w:r>
              <w:rPr>
                <w:sz w:val="20"/>
              </w:rPr>
              <w:t>номера музыкального спектакля (ария, хор, увертюра и т. д.), узнавать на слух и называть освоенные музыкальные произведения (фрагменты) и их авторов;</w:t>
            </w:r>
          </w:p>
          <w:p w:rsidR="009366AA" w:rsidRDefault="00BA28E1">
            <w:pPr>
              <w:pStyle w:val="TableParagraph"/>
              <w:tabs>
                <w:tab w:val="left" w:pos="1103"/>
                <w:tab w:val="left" w:pos="1463"/>
                <w:tab w:val="left" w:pos="1643"/>
                <w:tab w:val="left" w:pos="1823"/>
                <w:tab w:val="left" w:pos="1998"/>
                <w:tab w:val="left" w:pos="2452"/>
              </w:tabs>
              <w:ind w:right="80" w:firstLine="91"/>
              <w:jc w:val="left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—различать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виды </w:t>
            </w:r>
            <w:r>
              <w:rPr>
                <w:spacing w:val="-2"/>
                <w:sz w:val="20"/>
              </w:rPr>
              <w:t>музыкальных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коллективов </w:t>
            </w:r>
            <w:r>
              <w:rPr>
                <w:sz w:val="20"/>
              </w:rPr>
              <w:t>(ансамблей, оркестров, хоров), тембры человеческих голосов и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музыкальных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инструментов, </w:t>
            </w:r>
            <w:r>
              <w:rPr>
                <w:sz w:val="20"/>
              </w:rPr>
              <w:t xml:space="preserve">уметь определять их на слух; </w:t>
            </w:r>
            <w:r>
              <w:rPr>
                <w:spacing w:val="-2"/>
                <w:sz w:val="20"/>
              </w:rPr>
              <w:t>отличать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черты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профессий, связанных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с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созданием </w:t>
            </w:r>
            <w:r>
              <w:rPr>
                <w:sz w:val="20"/>
              </w:rPr>
              <w:t xml:space="preserve">музыкального спектакля, и их роли в творческом процессе: </w:t>
            </w:r>
            <w:r>
              <w:rPr>
                <w:spacing w:val="-2"/>
                <w:sz w:val="20"/>
              </w:rPr>
              <w:t>композитор,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музыкант, </w:t>
            </w:r>
            <w:r>
              <w:rPr>
                <w:sz w:val="20"/>
              </w:rPr>
              <w:t xml:space="preserve">дирижёр, сценарист, режиссёр, хореограф, певец, художник и </w:t>
            </w:r>
            <w:r>
              <w:rPr>
                <w:spacing w:val="-4"/>
                <w:sz w:val="20"/>
              </w:rPr>
              <w:t>др.</w:t>
            </w:r>
            <w:proofErr w:type="gramEnd"/>
          </w:p>
          <w:p w:rsidR="009366AA" w:rsidRDefault="00BA28E1">
            <w:pPr>
              <w:pStyle w:val="TableParagraph"/>
              <w:spacing w:before="4"/>
              <w:ind w:right="100" w:firstLine="91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Модуль№8«Музыкав жизни человека»:</w:t>
            </w:r>
          </w:p>
          <w:p w:rsidR="009366AA" w:rsidRDefault="00BA28E1">
            <w:pPr>
              <w:pStyle w:val="TableParagraph"/>
              <w:tabs>
                <w:tab w:val="left" w:pos="1182"/>
                <w:tab w:val="left" w:pos="1813"/>
                <w:tab w:val="left" w:pos="2104"/>
              </w:tabs>
              <w:ind w:right="71" w:firstLine="91"/>
              <w:rPr>
                <w:sz w:val="20"/>
              </w:rPr>
            </w:pPr>
            <w:r>
              <w:rPr>
                <w:sz w:val="20"/>
              </w:rPr>
              <w:t xml:space="preserve">—воспринимать музыкальное искусство как отражение многообразия жизни, различать обобщённые жанровые сферы: </w:t>
            </w:r>
            <w:r>
              <w:rPr>
                <w:spacing w:val="-2"/>
                <w:sz w:val="20"/>
              </w:rPr>
              <w:t>напевность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(лирика), </w:t>
            </w:r>
            <w:r>
              <w:rPr>
                <w:sz w:val="20"/>
              </w:rPr>
              <w:t xml:space="preserve">танцевальность и маршевость </w:t>
            </w:r>
            <w:r>
              <w:rPr>
                <w:spacing w:val="-2"/>
                <w:sz w:val="20"/>
              </w:rPr>
              <w:t>(связь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с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движением), </w:t>
            </w:r>
            <w:r>
              <w:rPr>
                <w:sz w:val="20"/>
              </w:rPr>
              <w:t>декламационность, эпос (связь со словом);</w:t>
            </w:r>
          </w:p>
          <w:p w:rsidR="009366AA" w:rsidRDefault="00BA28E1">
            <w:pPr>
              <w:pStyle w:val="TableParagraph"/>
              <w:tabs>
                <w:tab w:val="left" w:pos="2137"/>
              </w:tabs>
              <w:ind w:right="72" w:firstLine="91"/>
              <w:rPr>
                <w:sz w:val="20"/>
              </w:rPr>
            </w:pPr>
            <w:r>
              <w:rPr>
                <w:sz w:val="20"/>
              </w:rPr>
              <w:t>—</w:t>
            </w:r>
            <w:r>
              <w:rPr>
                <w:sz w:val="20"/>
              </w:rPr>
              <w:t xml:space="preserve">осознавать собственные чувства и мысли, эстетические </w:t>
            </w:r>
            <w:r>
              <w:rPr>
                <w:spacing w:val="-2"/>
                <w:sz w:val="20"/>
              </w:rPr>
              <w:t>переживания,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замечать </w:t>
            </w:r>
            <w:r>
              <w:rPr>
                <w:sz w:val="20"/>
              </w:rPr>
              <w:t>прекрасное в окружающеммиреивчеловеке</w:t>
            </w:r>
            <w:proofErr w:type="gramStart"/>
            <w:r>
              <w:rPr>
                <w:sz w:val="20"/>
              </w:rPr>
              <w:t>,с</w:t>
            </w:r>
            <w:proofErr w:type="gramEnd"/>
            <w:r>
              <w:rPr>
                <w:sz w:val="20"/>
              </w:rPr>
              <w:t>тремитьсяк развитию и удовлетворению эстетических потребностей.</w:t>
            </w:r>
          </w:p>
        </w:tc>
        <w:tc>
          <w:tcPr>
            <w:tcW w:w="3401" w:type="dxa"/>
          </w:tcPr>
          <w:p w:rsidR="009366AA" w:rsidRDefault="00BA28E1">
            <w:pPr>
              <w:pStyle w:val="TableParagraph"/>
              <w:spacing w:line="218" w:lineRule="exact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музыкально-выразительные</w:t>
            </w:r>
          </w:p>
          <w:p w:rsidR="009366AA" w:rsidRDefault="00BA28E1">
            <w:pPr>
              <w:pStyle w:val="TableParagraph"/>
              <w:tabs>
                <w:tab w:val="left" w:pos="1292"/>
                <w:tab w:val="left" w:pos="2190"/>
                <w:tab w:val="left" w:pos="2620"/>
              </w:tabs>
              <w:ind w:right="74"/>
              <w:jc w:val="left"/>
              <w:rPr>
                <w:sz w:val="20"/>
              </w:rPr>
            </w:pPr>
            <w:r>
              <w:rPr>
                <w:sz w:val="20"/>
              </w:rPr>
              <w:t>средства</w:t>
            </w:r>
            <w:proofErr w:type="gramStart"/>
            <w:r>
              <w:rPr>
                <w:sz w:val="20"/>
              </w:rPr>
              <w:t>,о</w:t>
            </w:r>
            <w:proofErr w:type="gramEnd"/>
            <w:r>
              <w:rPr>
                <w:sz w:val="20"/>
              </w:rPr>
              <w:t xml:space="preserve">пределяющиеосновной </w:t>
            </w:r>
            <w:r>
              <w:rPr>
                <w:spacing w:val="-2"/>
                <w:sz w:val="20"/>
              </w:rPr>
              <w:t>характер,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настроение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музыки, сознательно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пользоваться музыкально-выразительными </w:t>
            </w:r>
            <w:r>
              <w:rPr>
                <w:sz w:val="20"/>
              </w:rPr>
              <w:t>средствами при исполнении;</w:t>
            </w:r>
          </w:p>
          <w:p w:rsidR="009366AA" w:rsidRDefault="00BA28E1">
            <w:pPr>
              <w:pStyle w:val="TableParagraph"/>
              <w:tabs>
                <w:tab w:val="left" w:pos="2183"/>
              </w:tabs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—исполнять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современные</w:t>
            </w:r>
          </w:p>
          <w:p w:rsidR="009366AA" w:rsidRDefault="00BA28E1">
            <w:pPr>
              <w:pStyle w:val="TableParagraph"/>
              <w:tabs>
                <w:tab w:val="left" w:pos="2089"/>
              </w:tabs>
              <w:spacing w:line="244" w:lineRule="auto"/>
              <w:ind w:right="66"/>
              <w:rPr>
                <w:b/>
                <w:sz w:val="20"/>
              </w:rPr>
            </w:pPr>
            <w:r>
              <w:rPr>
                <w:spacing w:val="-2"/>
                <w:sz w:val="20"/>
              </w:rPr>
              <w:t>музыкальные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произведения, </w:t>
            </w:r>
            <w:r>
              <w:rPr>
                <w:sz w:val="20"/>
              </w:rPr>
              <w:t xml:space="preserve">соблюдаяпевческуюкультурузвука. </w:t>
            </w:r>
            <w:r>
              <w:rPr>
                <w:b/>
                <w:sz w:val="20"/>
              </w:rPr>
              <w:t xml:space="preserve">Модуль № 7 «Музыка театра и </w:t>
            </w:r>
            <w:r>
              <w:rPr>
                <w:b/>
                <w:spacing w:val="-2"/>
                <w:sz w:val="20"/>
              </w:rPr>
              <w:t>кино»:</w:t>
            </w:r>
          </w:p>
          <w:p w:rsidR="009366AA" w:rsidRDefault="00BA28E1">
            <w:pPr>
              <w:pStyle w:val="TableParagraph"/>
              <w:tabs>
                <w:tab w:val="left" w:pos="1854"/>
                <w:tab w:val="left" w:pos="2219"/>
                <w:tab w:val="left" w:pos="2538"/>
              </w:tabs>
              <w:ind w:right="73"/>
              <w:rPr>
                <w:sz w:val="20"/>
              </w:rPr>
            </w:pPr>
            <w:r>
              <w:rPr>
                <w:spacing w:val="-2"/>
                <w:sz w:val="20"/>
              </w:rPr>
              <w:t>—определять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называть особенности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музыкально- </w:t>
            </w:r>
            <w:r>
              <w:rPr>
                <w:sz w:val="20"/>
              </w:rPr>
              <w:t>сцен</w:t>
            </w:r>
            <w:r>
              <w:rPr>
                <w:sz w:val="20"/>
              </w:rPr>
              <w:t>ических жанров (опера, балет, оперетта, мюзикл);</w:t>
            </w:r>
          </w:p>
          <w:p w:rsidR="009366AA" w:rsidRDefault="00BA28E1">
            <w:pPr>
              <w:pStyle w:val="TableParagraph"/>
              <w:ind w:right="66"/>
              <w:rPr>
                <w:sz w:val="20"/>
              </w:rPr>
            </w:pPr>
            <w:r>
              <w:rPr>
                <w:sz w:val="20"/>
              </w:rPr>
              <w:t xml:space="preserve">—различать отдельные номера музыкального спектакля (ария, хор, увертюра и т. д.), узнавать на слух и называть освоенные музыкальные произведения (фрагменты) и их </w:t>
            </w:r>
            <w:r>
              <w:rPr>
                <w:spacing w:val="-2"/>
                <w:sz w:val="20"/>
              </w:rPr>
              <w:t>авторов;</w:t>
            </w:r>
          </w:p>
          <w:p w:rsidR="009366AA" w:rsidRDefault="00BA28E1">
            <w:pPr>
              <w:pStyle w:val="TableParagraph"/>
              <w:tabs>
                <w:tab w:val="left" w:pos="1417"/>
                <w:tab w:val="left" w:pos="2154"/>
              </w:tabs>
              <w:ind w:right="72"/>
              <w:rPr>
                <w:sz w:val="20"/>
              </w:rPr>
            </w:pPr>
            <w:r>
              <w:rPr>
                <w:sz w:val="20"/>
              </w:rPr>
              <w:t>—различать виды музыкальных коллекти</w:t>
            </w:r>
            <w:r>
              <w:rPr>
                <w:sz w:val="20"/>
              </w:rPr>
              <w:t>вов (ансамблей, оркестров, хоров), тембры человеческих</w:t>
            </w:r>
            <w:r>
              <w:rPr>
                <w:spacing w:val="-2"/>
                <w:sz w:val="20"/>
              </w:rPr>
              <w:t>голосов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музыкальных </w:t>
            </w:r>
            <w:r>
              <w:rPr>
                <w:sz w:val="20"/>
              </w:rPr>
              <w:t>инструментов, уметь определять их на слух;</w:t>
            </w:r>
          </w:p>
          <w:p w:rsidR="009366AA" w:rsidRDefault="00BA28E1">
            <w:pPr>
              <w:pStyle w:val="TableParagraph"/>
              <w:tabs>
                <w:tab w:val="left" w:pos="1674"/>
                <w:tab w:val="left" w:pos="2423"/>
              </w:tabs>
              <w:ind w:right="76"/>
              <w:rPr>
                <w:sz w:val="20"/>
              </w:rPr>
            </w:pPr>
            <w:r>
              <w:rPr>
                <w:sz w:val="20"/>
              </w:rPr>
              <w:t xml:space="preserve">отличать черты профессий, </w:t>
            </w:r>
            <w:r>
              <w:rPr>
                <w:spacing w:val="-2"/>
                <w:sz w:val="20"/>
              </w:rPr>
              <w:t>связанных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с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созданием </w:t>
            </w:r>
            <w:r>
              <w:rPr>
                <w:sz w:val="20"/>
              </w:rPr>
              <w:t>музыкальногоспектакля</w:t>
            </w:r>
            <w:proofErr w:type="gramStart"/>
            <w:r>
              <w:rPr>
                <w:sz w:val="20"/>
              </w:rPr>
              <w:t>,и</w:t>
            </w:r>
            <w:proofErr w:type="gramEnd"/>
            <w:r>
              <w:rPr>
                <w:sz w:val="20"/>
              </w:rPr>
              <w:t>ихролив творческом процессе: композитор, музыкант, дирижёр, сценар</w:t>
            </w:r>
            <w:r>
              <w:rPr>
                <w:sz w:val="20"/>
              </w:rPr>
              <w:t>ист, режиссёр, хореограф, певец, художник и др.</w:t>
            </w:r>
          </w:p>
          <w:p w:rsidR="009366AA" w:rsidRDefault="00BA28E1">
            <w:pPr>
              <w:pStyle w:val="TableParagraph"/>
              <w:spacing w:before="2"/>
              <w:ind w:right="8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Модуль № 8 «Музыка в жизни </w:t>
            </w:r>
            <w:r>
              <w:rPr>
                <w:b/>
                <w:spacing w:val="-2"/>
                <w:sz w:val="20"/>
              </w:rPr>
              <w:t>человека»:</w:t>
            </w:r>
          </w:p>
          <w:p w:rsidR="009366AA" w:rsidRDefault="00BA28E1">
            <w:pPr>
              <w:pStyle w:val="TableParagraph"/>
              <w:tabs>
                <w:tab w:val="left" w:pos="2166"/>
              </w:tabs>
              <w:ind w:right="76"/>
              <w:rPr>
                <w:sz w:val="20"/>
              </w:rPr>
            </w:pPr>
            <w:r>
              <w:rPr>
                <w:sz w:val="20"/>
              </w:rPr>
              <w:t xml:space="preserve">—исполнять песни, посвящённые Великой Отечественной войне, песни, воспевающие красоту родной </w:t>
            </w:r>
            <w:r>
              <w:rPr>
                <w:spacing w:val="-2"/>
                <w:sz w:val="20"/>
              </w:rPr>
              <w:t>природы,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выражающие </w:t>
            </w:r>
            <w:r>
              <w:rPr>
                <w:sz w:val="20"/>
              </w:rPr>
              <w:t xml:space="preserve">разнообразные эмоции, чувства и </w:t>
            </w:r>
            <w:r>
              <w:rPr>
                <w:spacing w:val="-2"/>
                <w:sz w:val="20"/>
              </w:rPr>
              <w:t>настроения;</w:t>
            </w:r>
          </w:p>
          <w:p w:rsidR="009366AA" w:rsidRDefault="00BA28E1">
            <w:pPr>
              <w:pStyle w:val="TableParagraph"/>
              <w:tabs>
                <w:tab w:val="left" w:pos="1549"/>
                <w:tab w:val="left" w:pos="2197"/>
                <w:tab w:val="left" w:pos="2406"/>
              </w:tabs>
              <w:spacing w:line="228" w:lineRule="exact"/>
              <w:ind w:right="99"/>
              <w:rPr>
                <w:sz w:val="20"/>
              </w:rPr>
            </w:pPr>
            <w:r>
              <w:rPr>
                <w:spacing w:val="-2"/>
                <w:sz w:val="20"/>
              </w:rPr>
              <w:t>—воспринимать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музыкальное </w:t>
            </w:r>
            <w:r>
              <w:rPr>
                <w:spacing w:val="-2"/>
                <w:sz w:val="20"/>
              </w:rPr>
              <w:t>искусство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как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отражение</w:t>
            </w:r>
          </w:p>
        </w:tc>
      </w:tr>
    </w:tbl>
    <w:p w:rsidR="009366AA" w:rsidRDefault="009366AA">
      <w:pPr>
        <w:spacing w:line="228" w:lineRule="exact"/>
        <w:rPr>
          <w:sz w:val="20"/>
        </w:rPr>
        <w:sectPr w:rsidR="009366AA">
          <w:pgSz w:w="16860" w:h="11940" w:orient="landscape"/>
          <w:pgMar w:top="500" w:right="440" w:bottom="280" w:left="340" w:header="720" w:footer="720" w:gutter="0"/>
          <w:cols w:space="720"/>
        </w:sectPr>
      </w:pPr>
    </w:p>
    <w:p w:rsidR="009366AA" w:rsidRDefault="009366AA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819"/>
        <w:gridCol w:w="2940"/>
        <w:gridCol w:w="4253"/>
        <w:gridCol w:w="2979"/>
        <w:gridCol w:w="3401"/>
      </w:tblGrid>
      <w:tr w:rsidR="009366AA">
        <w:trPr>
          <w:trHeight w:val="3523"/>
        </w:trPr>
        <w:tc>
          <w:tcPr>
            <w:tcW w:w="451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4253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79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3401" w:type="dxa"/>
          </w:tcPr>
          <w:p w:rsidR="009366AA" w:rsidRDefault="00BA28E1">
            <w:pPr>
              <w:pStyle w:val="TableParagraph"/>
              <w:ind w:right="68"/>
              <w:rPr>
                <w:sz w:val="20"/>
              </w:rPr>
            </w:pPr>
            <w:r>
              <w:rPr>
                <w:sz w:val="20"/>
              </w:rPr>
              <w:t>многообразия жизни, различать обобщённые жанровые сферы: напевност</w:t>
            </w:r>
            <w:proofErr w:type="gramStart"/>
            <w:r>
              <w:rPr>
                <w:sz w:val="20"/>
              </w:rPr>
              <w:t>ь(</w:t>
            </w:r>
            <w:proofErr w:type="gramEnd"/>
            <w:r>
              <w:rPr>
                <w:sz w:val="20"/>
              </w:rPr>
              <w:t xml:space="preserve">лирика),танцевальность и маршевость (связь с движением), декламационность, эпос (связь со </w:t>
            </w:r>
            <w:r>
              <w:rPr>
                <w:spacing w:val="-2"/>
                <w:sz w:val="20"/>
              </w:rPr>
              <w:t>словом);</w:t>
            </w:r>
          </w:p>
          <w:p w:rsidR="009366AA" w:rsidRDefault="00BA28E1">
            <w:pPr>
              <w:pStyle w:val="TableParagraph"/>
              <w:ind w:right="76"/>
              <w:rPr>
                <w:sz w:val="20"/>
              </w:rPr>
            </w:pPr>
            <w:r>
              <w:rPr>
                <w:sz w:val="20"/>
              </w:rPr>
              <w:t xml:space="preserve">—осознавать собственные чувства и мысли, эстетические переживания, замечать </w:t>
            </w:r>
            <w:proofErr w:type="gramStart"/>
            <w:r>
              <w:rPr>
                <w:sz w:val="20"/>
              </w:rPr>
              <w:t>прекрасное</w:t>
            </w:r>
            <w:proofErr w:type="gramEnd"/>
            <w:r>
              <w:rPr>
                <w:sz w:val="20"/>
              </w:rPr>
              <w:t xml:space="preserve"> в окружающем мире и в человеке, стремиться к развитию и удовлетворению эстетических потребностей.</w:t>
            </w:r>
          </w:p>
        </w:tc>
      </w:tr>
      <w:tr w:rsidR="009366AA">
        <w:trPr>
          <w:trHeight w:val="6445"/>
        </w:trPr>
        <w:tc>
          <w:tcPr>
            <w:tcW w:w="451" w:type="dxa"/>
          </w:tcPr>
          <w:p w:rsidR="009366AA" w:rsidRDefault="00BA28E1">
            <w:pPr>
              <w:pStyle w:val="TableParagraph"/>
              <w:spacing w:line="221" w:lineRule="exact"/>
              <w:ind w:left="7" w:right="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9</w:t>
            </w:r>
          </w:p>
        </w:tc>
        <w:tc>
          <w:tcPr>
            <w:tcW w:w="1819" w:type="dxa"/>
          </w:tcPr>
          <w:p w:rsidR="009366AA" w:rsidRDefault="00BA28E1">
            <w:pPr>
              <w:pStyle w:val="TableParagraph"/>
              <w:spacing w:line="235" w:lineRule="auto"/>
              <w:ind w:left="453" w:hanging="329"/>
              <w:jc w:val="left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Изобразительное </w:t>
            </w:r>
            <w:r>
              <w:rPr>
                <w:spacing w:val="-2"/>
                <w:sz w:val="20"/>
              </w:rPr>
              <w:t>искусство</w:t>
            </w:r>
          </w:p>
        </w:tc>
        <w:tc>
          <w:tcPr>
            <w:tcW w:w="2940" w:type="dxa"/>
          </w:tcPr>
          <w:p w:rsidR="009366AA" w:rsidRDefault="00BA28E1">
            <w:pPr>
              <w:pStyle w:val="TableParagraph"/>
              <w:spacing w:line="218" w:lineRule="exact"/>
              <w:ind w:left="279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Модул</w:t>
            </w:r>
            <w:proofErr w:type="gramStart"/>
            <w:r>
              <w:rPr>
                <w:b/>
                <w:spacing w:val="-4"/>
                <w:sz w:val="20"/>
              </w:rPr>
              <w:t>ь</w:t>
            </w:r>
            <w:r>
              <w:rPr>
                <w:b/>
                <w:spacing w:val="-2"/>
                <w:sz w:val="20"/>
              </w:rPr>
              <w:t>«</w:t>
            </w:r>
            <w:proofErr w:type="gramEnd"/>
            <w:r>
              <w:rPr>
                <w:b/>
                <w:spacing w:val="-2"/>
                <w:sz w:val="20"/>
              </w:rPr>
              <w:t>Графика»</w:t>
            </w:r>
          </w:p>
          <w:p w:rsidR="009366AA" w:rsidRDefault="00BA28E1">
            <w:pPr>
              <w:pStyle w:val="TableParagraph"/>
              <w:tabs>
                <w:tab w:val="left" w:pos="2218"/>
              </w:tabs>
              <w:ind w:left="123" w:right="72" w:firstLine="156"/>
              <w:rPr>
                <w:sz w:val="20"/>
              </w:rPr>
            </w:pPr>
            <w:r>
              <w:rPr>
                <w:spacing w:val="-2"/>
                <w:sz w:val="20"/>
              </w:rPr>
              <w:t>Осваивать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навыки </w:t>
            </w:r>
            <w:r>
              <w:rPr>
                <w:sz w:val="20"/>
              </w:rPr>
              <w:t>применения свой</w:t>
            </w:r>
            <w:proofErr w:type="gramStart"/>
            <w:r>
              <w:rPr>
                <w:sz w:val="20"/>
              </w:rPr>
              <w:t>ств пр</w:t>
            </w:r>
            <w:proofErr w:type="gramEnd"/>
            <w:r>
              <w:rPr>
                <w:sz w:val="20"/>
              </w:rPr>
              <w:t>остых графических материалов в самостоятельной творческой работе в условиях урока.</w:t>
            </w:r>
          </w:p>
          <w:p w:rsidR="009366AA" w:rsidRDefault="00BA28E1">
            <w:pPr>
              <w:pStyle w:val="TableParagraph"/>
              <w:tabs>
                <w:tab w:val="left" w:pos="1875"/>
              </w:tabs>
              <w:ind w:left="123" w:right="78" w:firstLine="156"/>
              <w:rPr>
                <w:sz w:val="20"/>
              </w:rPr>
            </w:pPr>
            <w:r>
              <w:rPr>
                <w:sz w:val="20"/>
              </w:rPr>
              <w:t xml:space="preserve">Приобретать первичныйопыт в создании графического рисунка на основе знакомства </w:t>
            </w:r>
            <w:r>
              <w:rPr>
                <w:spacing w:val="-5"/>
                <w:sz w:val="20"/>
              </w:rPr>
              <w:t>со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средствами</w:t>
            </w:r>
          </w:p>
          <w:p w:rsidR="009366AA" w:rsidRDefault="00BA28E1">
            <w:pPr>
              <w:pStyle w:val="TableParagraph"/>
              <w:spacing w:before="2" w:line="229" w:lineRule="exact"/>
              <w:ind w:left="123"/>
              <w:rPr>
                <w:sz w:val="20"/>
              </w:rPr>
            </w:pPr>
            <w:r>
              <w:rPr>
                <w:spacing w:val="-2"/>
                <w:sz w:val="20"/>
              </w:rPr>
              <w:t>изобразительногоязыка.</w:t>
            </w:r>
          </w:p>
          <w:p w:rsidR="009366AA" w:rsidRDefault="00BA28E1">
            <w:pPr>
              <w:pStyle w:val="TableParagraph"/>
              <w:tabs>
                <w:tab w:val="left" w:pos="2417"/>
              </w:tabs>
              <w:ind w:left="123" w:right="77" w:firstLine="156"/>
              <w:rPr>
                <w:sz w:val="20"/>
              </w:rPr>
            </w:pPr>
            <w:r>
              <w:rPr>
                <w:spacing w:val="-2"/>
                <w:sz w:val="20"/>
              </w:rPr>
              <w:t>Приобретать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опыт </w:t>
            </w:r>
            <w:r>
              <w:rPr>
                <w:sz w:val="20"/>
              </w:rPr>
              <w:t>аналитического набл</w:t>
            </w:r>
            <w:r>
              <w:rPr>
                <w:sz w:val="20"/>
              </w:rPr>
              <w:t>юдения формы предмета, опыт обобщения и геометризации наблюдаемой формы как основы обучения рисунку.</w:t>
            </w:r>
          </w:p>
          <w:p w:rsidR="009366AA" w:rsidRDefault="00BA28E1">
            <w:pPr>
              <w:pStyle w:val="TableParagraph"/>
              <w:ind w:left="123" w:right="72" w:firstLine="156"/>
              <w:rPr>
                <w:sz w:val="20"/>
              </w:rPr>
            </w:pPr>
            <w:r>
              <w:rPr>
                <w:sz w:val="20"/>
              </w:rPr>
              <w:t>Приобретать опыт создания рисунка простого (плоского) предмета с натуры.</w:t>
            </w:r>
          </w:p>
          <w:p w:rsidR="009366AA" w:rsidRDefault="00BA28E1">
            <w:pPr>
              <w:pStyle w:val="TableParagraph"/>
              <w:tabs>
                <w:tab w:val="left" w:pos="1606"/>
                <w:tab w:val="left" w:pos="1860"/>
              </w:tabs>
              <w:ind w:left="123" w:right="107" w:firstLine="156"/>
              <w:rPr>
                <w:sz w:val="20"/>
              </w:rPr>
            </w:pPr>
            <w:r>
              <w:rPr>
                <w:spacing w:val="-2"/>
                <w:sz w:val="20"/>
              </w:rPr>
              <w:t>Учиться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анализировать </w:t>
            </w:r>
            <w:r>
              <w:rPr>
                <w:spacing w:val="-2"/>
                <w:sz w:val="20"/>
              </w:rPr>
              <w:t>соотношения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пропорций,</w:t>
            </w:r>
          </w:p>
          <w:p w:rsidR="009366AA" w:rsidRDefault="00BA28E1">
            <w:pPr>
              <w:pStyle w:val="TableParagraph"/>
              <w:tabs>
                <w:tab w:val="left" w:pos="1899"/>
              </w:tabs>
              <w:ind w:left="123" w:right="106"/>
              <w:rPr>
                <w:sz w:val="20"/>
              </w:rPr>
            </w:pPr>
            <w:r>
              <w:rPr>
                <w:spacing w:val="-2"/>
                <w:sz w:val="20"/>
              </w:rPr>
              <w:t>визуально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сравнивать </w:t>
            </w:r>
            <w:r>
              <w:rPr>
                <w:sz w:val="20"/>
              </w:rPr>
              <w:t>пространственные величины.</w:t>
            </w:r>
          </w:p>
          <w:p w:rsidR="009366AA" w:rsidRDefault="00BA28E1">
            <w:pPr>
              <w:pStyle w:val="TableParagraph"/>
              <w:tabs>
                <w:tab w:val="left" w:pos="1918"/>
              </w:tabs>
              <w:spacing w:line="227" w:lineRule="exact"/>
              <w:ind w:left="279"/>
              <w:rPr>
                <w:sz w:val="20"/>
              </w:rPr>
            </w:pPr>
            <w:r>
              <w:rPr>
                <w:spacing w:val="-2"/>
                <w:sz w:val="20"/>
              </w:rPr>
              <w:t>Приобретать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первичные</w:t>
            </w:r>
          </w:p>
          <w:p w:rsidR="009366AA" w:rsidRDefault="00BA28E1">
            <w:pPr>
              <w:pStyle w:val="TableParagraph"/>
              <w:tabs>
                <w:tab w:val="left" w:pos="1406"/>
                <w:tab w:val="left" w:pos="2218"/>
              </w:tabs>
              <w:ind w:left="123" w:right="96"/>
              <w:rPr>
                <w:sz w:val="20"/>
              </w:rPr>
            </w:pPr>
            <w:r>
              <w:rPr>
                <w:spacing w:val="-2"/>
                <w:sz w:val="20"/>
              </w:rPr>
              <w:t>знания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навыки </w:t>
            </w:r>
            <w:r>
              <w:rPr>
                <w:spacing w:val="-2"/>
                <w:sz w:val="20"/>
              </w:rPr>
              <w:t>композиционного</w:t>
            </w:r>
          </w:p>
          <w:p w:rsidR="009366AA" w:rsidRDefault="00BA28E1">
            <w:pPr>
              <w:pStyle w:val="TableParagraph"/>
              <w:spacing w:line="229" w:lineRule="exact"/>
              <w:ind w:left="123"/>
              <w:rPr>
                <w:sz w:val="20"/>
              </w:rPr>
            </w:pPr>
            <w:r>
              <w:rPr>
                <w:sz w:val="20"/>
              </w:rPr>
              <w:t>расположенияизображения</w:t>
            </w:r>
            <w:r>
              <w:rPr>
                <w:spacing w:val="-5"/>
                <w:sz w:val="20"/>
              </w:rPr>
              <w:t>на</w:t>
            </w:r>
          </w:p>
        </w:tc>
        <w:tc>
          <w:tcPr>
            <w:tcW w:w="4253" w:type="dxa"/>
          </w:tcPr>
          <w:p w:rsidR="009366AA" w:rsidRDefault="00BA28E1">
            <w:pPr>
              <w:pStyle w:val="TableParagraph"/>
              <w:spacing w:line="218" w:lineRule="exact"/>
              <w:ind w:left="171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Модул</w:t>
            </w:r>
            <w:proofErr w:type="gramStart"/>
            <w:r>
              <w:rPr>
                <w:b/>
                <w:spacing w:val="-4"/>
                <w:sz w:val="20"/>
              </w:rPr>
              <w:t>ь</w:t>
            </w:r>
            <w:r>
              <w:rPr>
                <w:b/>
                <w:spacing w:val="-2"/>
                <w:sz w:val="20"/>
              </w:rPr>
              <w:t>«</w:t>
            </w:r>
            <w:proofErr w:type="gramEnd"/>
            <w:r>
              <w:rPr>
                <w:b/>
                <w:spacing w:val="-2"/>
                <w:sz w:val="20"/>
              </w:rPr>
              <w:t>Графика»</w:t>
            </w:r>
          </w:p>
          <w:p w:rsidR="009366AA" w:rsidRDefault="00BA28E1">
            <w:pPr>
              <w:pStyle w:val="TableParagraph"/>
              <w:ind w:left="123" w:right="77" w:firstLine="48"/>
              <w:rPr>
                <w:sz w:val="20"/>
              </w:rPr>
            </w:pPr>
            <w:r>
              <w:rPr>
                <w:sz w:val="20"/>
              </w:rPr>
              <w:t>Осваивать особенности и приёмы работы новыми графическими художественными материалами; осваивать выразительные свойства твёрдых, сухи</w:t>
            </w:r>
            <w:r>
              <w:rPr>
                <w:sz w:val="20"/>
              </w:rPr>
              <w:t>х, мягких и жидких графических материалов.</w:t>
            </w:r>
          </w:p>
          <w:p w:rsidR="009366AA" w:rsidRDefault="00BA28E1">
            <w:pPr>
              <w:pStyle w:val="TableParagraph"/>
              <w:ind w:left="123" w:right="82" w:firstLine="48"/>
              <w:rPr>
                <w:sz w:val="20"/>
              </w:rPr>
            </w:pPr>
            <w:r>
              <w:rPr>
                <w:sz w:val="20"/>
              </w:rPr>
              <w:t xml:space="preserve">Приобретать навыки изображения на основе разной по характеру и способу наложения </w:t>
            </w:r>
            <w:r>
              <w:rPr>
                <w:spacing w:val="-2"/>
                <w:sz w:val="20"/>
              </w:rPr>
              <w:t>линии.</w:t>
            </w:r>
          </w:p>
          <w:p w:rsidR="009366AA" w:rsidRDefault="00BA28E1">
            <w:pPr>
              <w:pStyle w:val="TableParagraph"/>
              <w:ind w:left="123" w:right="79" w:firstLine="48"/>
              <w:rPr>
                <w:sz w:val="20"/>
              </w:rPr>
            </w:pPr>
            <w:r>
              <w:rPr>
                <w:sz w:val="20"/>
              </w:rPr>
              <w:t>Овладевать понятием «ритм» и навыками ритмической организации изображения как необходимой композиционной основы выражения содержания.</w:t>
            </w:r>
          </w:p>
          <w:p w:rsidR="009366AA" w:rsidRDefault="00BA28E1">
            <w:pPr>
              <w:pStyle w:val="TableParagraph"/>
              <w:ind w:left="123" w:right="79" w:firstLine="48"/>
              <w:rPr>
                <w:sz w:val="20"/>
              </w:rPr>
            </w:pPr>
            <w:r>
              <w:rPr>
                <w:sz w:val="20"/>
              </w:rPr>
              <w:t>Осваивать навык визуального сравнения пространственных величин, приобретать умения соотносить пропорции в рисункахптиц и ж</w:t>
            </w:r>
            <w:r>
              <w:rPr>
                <w:sz w:val="20"/>
              </w:rPr>
              <w:t>ивотных (с опорой на зрительские впечатления ианализ).</w:t>
            </w:r>
          </w:p>
          <w:p w:rsidR="009366AA" w:rsidRDefault="00BA28E1">
            <w:pPr>
              <w:pStyle w:val="TableParagraph"/>
              <w:spacing w:before="1"/>
              <w:ind w:left="123" w:right="79" w:firstLine="48"/>
              <w:rPr>
                <w:sz w:val="20"/>
              </w:rPr>
            </w:pPr>
            <w:r>
              <w:rPr>
                <w:sz w:val="20"/>
              </w:rPr>
              <w:t>Приобретать умение вести рисунок с натуры, видеть пропорции объекта, расположение егов пространстве; располагать изображение на листе, соблюдая этапы ведения рисунка, осваивая навык штриховки.</w:t>
            </w:r>
          </w:p>
          <w:p w:rsidR="009366AA" w:rsidRDefault="00BA28E1">
            <w:pPr>
              <w:pStyle w:val="TableParagraph"/>
              <w:spacing w:line="227" w:lineRule="exact"/>
              <w:ind w:left="171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 xml:space="preserve">Модуль </w:t>
            </w:r>
            <w:r>
              <w:rPr>
                <w:b/>
                <w:spacing w:val="-2"/>
                <w:sz w:val="20"/>
              </w:rPr>
              <w:t>«</w:t>
            </w:r>
            <w:r>
              <w:rPr>
                <w:b/>
                <w:spacing w:val="-2"/>
                <w:sz w:val="20"/>
              </w:rPr>
              <w:t>Живопись»</w:t>
            </w:r>
          </w:p>
          <w:p w:rsidR="009366AA" w:rsidRDefault="00BA28E1">
            <w:pPr>
              <w:pStyle w:val="TableParagraph"/>
              <w:spacing w:before="1" w:line="235" w:lineRule="auto"/>
              <w:ind w:left="123" w:right="77" w:firstLine="48"/>
              <w:rPr>
                <w:sz w:val="20"/>
              </w:rPr>
            </w:pPr>
            <w:r>
              <w:rPr>
                <w:sz w:val="20"/>
              </w:rPr>
              <w:t xml:space="preserve">Осваивать навыки работы цветом, навыки смешения красок, пастозное плотное и прозрачное нанесение краски; осваивать </w:t>
            </w:r>
            <w:proofErr w:type="gramStart"/>
            <w:r>
              <w:rPr>
                <w:sz w:val="20"/>
              </w:rPr>
              <w:t>разный</w:t>
            </w:r>
            <w:proofErr w:type="gramEnd"/>
            <w:r>
              <w:rPr>
                <w:sz w:val="20"/>
              </w:rPr>
              <w:t xml:space="preserve"> характермазкови движений кистью,</w:t>
            </w:r>
          </w:p>
        </w:tc>
        <w:tc>
          <w:tcPr>
            <w:tcW w:w="2979" w:type="dxa"/>
          </w:tcPr>
          <w:p w:rsidR="009366AA" w:rsidRDefault="00BA28E1">
            <w:pPr>
              <w:pStyle w:val="TableParagraph"/>
              <w:tabs>
                <w:tab w:val="left" w:pos="935"/>
                <w:tab w:val="left" w:pos="1295"/>
                <w:tab w:val="left" w:pos="1542"/>
                <w:tab w:val="left" w:pos="1777"/>
                <w:tab w:val="left" w:pos="2219"/>
              </w:tabs>
              <w:ind w:right="95" w:firstLine="105"/>
              <w:jc w:val="left"/>
              <w:rPr>
                <w:sz w:val="20"/>
              </w:rPr>
            </w:pPr>
            <w:r>
              <w:rPr>
                <w:b/>
                <w:sz w:val="20"/>
              </w:rPr>
              <w:t>Модул</w:t>
            </w:r>
            <w:proofErr w:type="gramStart"/>
            <w:r>
              <w:rPr>
                <w:b/>
                <w:sz w:val="20"/>
              </w:rPr>
              <w:t>ь«</w:t>
            </w:r>
            <w:proofErr w:type="gramEnd"/>
            <w:r>
              <w:rPr>
                <w:b/>
                <w:sz w:val="20"/>
              </w:rPr>
              <w:t xml:space="preserve">Графика» </w:t>
            </w:r>
            <w:r>
              <w:rPr>
                <w:sz w:val="20"/>
              </w:rPr>
              <w:t xml:space="preserve">Приобретать представление о художественном оформлении </w:t>
            </w:r>
            <w:r>
              <w:rPr>
                <w:spacing w:val="-2"/>
                <w:sz w:val="20"/>
              </w:rPr>
              <w:t>книги,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о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дизайне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книг</w:t>
            </w:r>
            <w:r>
              <w:rPr>
                <w:spacing w:val="-2"/>
                <w:sz w:val="20"/>
              </w:rPr>
              <w:t>и, многообразии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форм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детских </w:t>
            </w:r>
            <w:r>
              <w:rPr>
                <w:spacing w:val="-2"/>
                <w:sz w:val="20"/>
              </w:rPr>
              <w:t>книг,о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работе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художников- </w:t>
            </w:r>
            <w:r>
              <w:rPr>
                <w:spacing w:val="-2"/>
                <w:sz w:val="20"/>
              </w:rPr>
              <w:t>иллюстраторов.</w:t>
            </w:r>
          </w:p>
          <w:p w:rsidR="009366AA" w:rsidRDefault="00BA28E1">
            <w:pPr>
              <w:pStyle w:val="TableParagraph"/>
              <w:tabs>
                <w:tab w:val="left" w:pos="1696"/>
                <w:tab w:val="left" w:pos="2783"/>
              </w:tabs>
              <w:ind w:right="73" w:firstLine="105"/>
              <w:rPr>
                <w:sz w:val="20"/>
              </w:rPr>
            </w:pPr>
            <w:r>
              <w:rPr>
                <w:sz w:val="20"/>
              </w:rPr>
              <w:t>Получать опыт созданияэскиза книжки-игрушки на выбранный сюжет: рисунок обложки с соединениемшрифт</w:t>
            </w:r>
            <w:proofErr w:type="gramStart"/>
            <w:r>
              <w:rPr>
                <w:sz w:val="20"/>
              </w:rPr>
              <w:t>а(</w:t>
            </w:r>
            <w:proofErr w:type="gramEnd"/>
            <w:r>
              <w:rPr>
                <w:sz w:val="20"/>
              </w:rPr>
              <w:t xml:space="preserve">текста)иизображения, рисунок заглавной буквицы, </w:t>
            </w:r>
            <w:r>
              <w:rPr>
                <w:spacing w:val="-2"/>
                <w:sz w:val="20"/>
              </w:rPr>
              <w:t>создание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иллюстраций, размещение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текс</w:t>
            </w:r>
            <w:r>
              <w:rPr>
                <w:spacing w:val="-2"/>
                <w:sz w:val="20"/>
              </w:rPr>
              <w:t>та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 xml:space="preserve"> иллюстраций на развороте.</w:t>
            </w:r>
          </w:p>
          <w:p w:rsidR="009366AA" w:rsidRDefault="00BA28E1">
            <w:pPr>
              <w:pStyle w:val="TableParagraph"/>
              <w:ind w:right="69" w:firstLine="105"/>
              <w:rPr>
                <w:sz w:val="20"/>
              </w:rPr>
            </w:pPr>
            <w:r>
              <w:rPr>
                <w:sz w:val="20"/>
              </w:rPr>
              <w:t>Узнаватьобискусствешрифта и образных (изобразительных) возможностях надписи, оработе художника над шрифтовой композицией.</w:t>
            </w:r>
          </w:p>
          <w:p w:rsidR="009366AA" w:rsidRDefault="00BA28E1">
            <w:pPr>
              <w:pStyle w:val="TableParagraph"/>
              <w:tabs>
                <w:tab w:val="left" w:pos="1674"/>
              </w:tabs>
              <w:ind w:right="67" w:firstLine="105"/>
              <w:rPr>
                <w:sz w:val="20"/>
              </w:rPr>
            </w:pPr>
            <w:r>
              <w:rPr>
                <w:spacing w:val="-2"/>
                <w:sz w:val="20"/>
              </w:rPr>
              <w:t>Создавать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практическую </w:t>
            </w:r>
            <w:r>
              <w:rPr>
                <w:sz w:val="20"/>
              </w:rPr>
              <w:t xml:space="preserve">творческую работу — поздравительную открытку, совмещая в ней шрифт и </w:t>
            </w:r>
            <w:r>
              <w:rPr>
                <w:spacing w:val="-2"/>
                <w:sz w:val="20"/>
              </w:rPr>
              <w:t>изображение.</w:t>
            </w:r>
          </w:p>
          <w:p w:rsidR="009366AA" w:rsidRDefault="00BA28E1">
            <w:pPr>
              <w:pStyle w:val="TableParagraph"/>
              <w:spacing w:line="230" w:lineRule="atLeast"/>
              <w:ind w:right="78" w:firstLine="105"/>
              <w:rPr>
                <w:sz w:val="20"/>
              </w:rPr>
            </w:pPr>
            <w:r>
              <w:rPr>
                <w:sz w:val="20"/>
              </w:rPr>
              <w:t>Узнаватьоработехудожников над плакатами и афишами.</w:t>
            </w:r>
          </w:p>
        </w:tc>
        <w:tc>
          <w:tcPr>
            <w:tcW w:w="3401" w:type="dxa"/>
          </w:tcPr>
          <w:p w:rsidR="009366AA" w:rsidRDefault="00BA28E1">
            <w:pPr>
              <w:pStyle w:val="TableParagraph"/>
              <w:spacing w:line="218" w:lineRule="exact"/>
              <w:ind w:left="258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Модул</w:t>
            </w:r>
            <w:proofErr w:type="gramStart"/>
            <w:r>
              <w:rPr>
                <w:b/>
                <w:spacing w:val="-4"/>
                <w:sz w:val="20"/>
              </w:rPr>
              <w:t>ь</w:t>
            </w:r>
            <w:r>
              <w:rPr>
                <w:b/>
                <w:spacing w:val="-2"/>
                <w:sz w:val="20"/>
              </w:rPr>
              <w:t>«</w:t>
            </w:r>
            <w:proofErr w:type="gramEnd"/>
            <w:r>
              <w:rPr>
                <w:b/>
                <w:spacing w:val="-2"/>
                <w:sz w:val="20"/>
              </w:rPr>
              <w:t>Графика»</w:t>
            </w:r>
          </w:p>
          <w:p w:rsidR="009366AA" w:rsidRDefault="00BA28E1">
            <w:pPr>
              <w:pStyle w:val="TableParagraph"/>
              <w:ind w:right="80" w:firstLine="132"/>
              <w:rPr>
                <w:sz w:val="20"/>
              </w:rPr>
            </w:pPr>
            <w:r>
              <w:rPr>
                <w:sz w:val="20"/>
              </w:rPr>
              <w:t>Осваивать правила линейной и воздушной перспективы и</w:t>
            </w:r>
          </w:p>
          <w:p w:rsidR="009366AA" w:rsidRDefault="00BA28E1">
            <w:pPr>
              <w:pStyle w:val="TableParagraph"/>
              <w:tabs>
                <w:tab w:val="left" w:pos="2346"/>
              </w:tabs>
              <w:ind w:right="69" w:firstLine="132"/>
              <w:rPr>
                <w:sz w:val="20"/>
              </w:rPr>
            </w:pPr>
            <w:r>
              <w:rPr>
                <w:sz w:val="20"/>
              </w:rPr>
              <w:t>применять их в своей</w:t>
            </w:r>
            <w:r>
              <w:rPr>
                <w:spacing w:val="-2"/>
                <w:sz w:val="20"/>
              </w:rPr>
              <w:t>практической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творческой деятельности.</w:t>
            </w:r>
          </w:p>
          <w:p w:rsidR="009366AA" w:rsidRDefault="00BA28E1">
            <w:pPr>
              <w:pStyle w:val="TableParagraph"/>
              <w:tabs>
                <w:tab w:val="left" w:pos="2502"/>
              </w:tabs>
              <w:ind w:right="75" w:firstLine="132"/>
              <w:rPr>
                <w:sz w:val="20"/>
              </w:rPr>
            </w:pPr>
            <w:r>
              <w:rPr>
                <w:sz w:val="20"/>
              </w:rPr>
              <w:t xml:space="preserve">Изучать основные пропорции </w:t>
            </w:r>
            <w:r>
              <w:rPr>
                <w:spacing w:val="-2"/>
                <w:sz w:val="20"/>
              </w:rPr>
              <w:t>фигуры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человека,</w:t>
            </w:r>
          </w:p>
          <w:p w:rsidR="009366AA" w:rsidRDefault="00BA28E1">
            <w:pPr>
              <w:pStyle w:val="TableParagraph"/>
              <w:tabs>
                <w:tab w:val="left" w:pos="2365"/>
              </w:tabs>
              <w:ind w:right="74"/>
              <w:rPr>
                <w:sz w:val="20"/>
              </w:rPr>
            </w:pPr>
            <w:r>
              <w:rPr>
                <w:spacing w:val="-2"/>
                <w:sz w:val="20"/>
              </w:rPr>
              <w:t>пропорциональные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отно</w:t>
            </w:r>
            <w:r>
              <w:rPr>
                <w:spacing w:val="-2"/>
                <w:sz w:val="20"/>
              </w:rPr>
              <w:t xml:space="preserve">шения </w:t>
            </w:r>
            <w:r>
              <w:rPr>
                <w:sz w:val="20"/>
              </w:rPr>
              <w:t xml:space="preserve">отдельных частей фигуры и учиться применять эти знания в своих </w:t>
            </w:r>
            <w:r>
              <w:rPr>
                <w:spacing w:val="-2"/>
                <w:sz w:val="20"/>
              </w:rPr>
              <w:t>рисунках.</w:t>
            </w:r>
          </w:p>
          <w:p w:rsidR="009366AA" w:rsidRDefault="00BA28E1">
            <w:pPr>
              <w:pStyle w:val="TableParagraph"/>
              <w:ind w:right="70" w:firstLine="132"/>
              <w:rPr>
                <w:sz w:val="20"/>
              </w:rPr>
            </w:pPr>
            <w:r>
              <w:rPr>
                <w:sz w:val="20"/>
              </w:rPr>
              <w:t>Приобретать представление о традиционных одеждах разных народов и представление о красоте человека в разных культурах; применять эти знания визображенииперсонажейсказанийи леген</w:t>
            </w:r>
            <w:r>
              <w:rPr>
                <w:sz w:val="20"/>
              </w:rPr>
              <w:t>д или просто представителей народов разных культур.</w:t>
            </w:r>
          </w:p>
          <w:p w:rsidR="009366AA" w:rsidRDefault="00BA28E1">
            <w:pPr>
              <w:pStyle w:val="TableParagraph"/>
              <w:tabs>
                <w:tab w:val="left" w:pos="1919"/>
                <w:tab w:val="left" w:pos="2574"/>
              </w:tabs>
              <w:ind w:right="82" w:firstLine="132"/>
              <w:rPr>
                <w:sz w:val="20"/>
              </w:rPr>
            </w:pPr>
            <w:r>
              <w:rPr>
                <w:sz w:val="20"/>
              </w:rPr>
              <w:t xml:space="preserve">Создавать зарисовки памятников </w:t>
            </w:r>
            <w:r>
              <w:rPr>
                <w:spacing w:val="-2"/>
                <w:sz w:val="20"/>
              </w:rPr>
              <w:t>отечественной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мировой архитектуры.</w:t>
            </w:r>
          </w:p>
          <w:p w:rsidR="009366AA" w:rsidRDefault="00BA28E1">
            <w:pPr>
              <w:pStyle w:val="TableParagraph"/>
              <w:spacing w:before="1" w:line="229" w:lineRule="exact"/>
              <w:ind w:left="258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 xml:space="preserve">Модуль </w:t>
            </w:r>
            <w:r>
              <w:rPr>
                <w:b/>
                <w:spacing w:val="-2"/>
                <w:sz w:val="20"/>
              </w:rPr>
              <w:t>«Живопись»</w:t>
            </w:r>
          </w:p>
          <w:p w:rsidR="009366AA" w:rsidRDefault="00BA28E1">
            <w:pPr>
              <w:pStyle w:val="TableParagraph"/>
              <w:tabs>
                <w:tab w:val="left" w:pos="2269"/>
              </w:tabs>
              <w:spacing w:before="2" w:line="235" w:lineRule="auto"/>
              <w:ind w:right="72" w:firstLine="132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Выполнять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живописное </w:t>
            </w:r>
            <w:r>
              <w:rPr>
                <w:sz w:val="20"/>
              </w:rPr>
              <w:t>изображение пейзажей разных климатических зон (пейзаж гор, пейзажстепнойилипустынной</w:t>
            </w:r>
            <w:proofErr w:type="gramEnd"/>
          </w:p>
        </w:tc>
      </w:tr>
    </w:tbl>
    <w:p w:rsidR="009366AA" w:rsidRDefault="009366AA">
      <w:pPr>
        <w:spacing w:line="235" w:lineRule="auto"/>
        <w:rPr>
          <w:sz w:val="20"/>
        </w:rPr>
        <w:sectPr w:rsidR="009366AA">
          <w:pgSz w:w="16860" w:h="11940" w:orient="landscape"/>
          <w:pgMar w:top="500" w:right="440" w:bottom="280" w:left="340" w:header="720" w:footer="720" w:gutter="0"/>
          <w:cols w:space="720"/>
        </w:sectPr>
      </w:pPr>
    </w:p>
    <w:p w:rsidR="009366AA" w:rsidRDefault="009366AA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819"/>
        <w:gridCol w:w="2940"/>
        <w:gridCol w:w="4253"/>
        <w:gridCol w:w="2979"/>
        <w:gridCol w:w="3401"/>
      </w:tblGrid>
      <w:tr w:rsidR="009366AA">
        <w:trPr>
          <w:trHeight w:val="10130"/>
        </w:trPr>
        <w:tc>
          <w:tcPr>
            <w:tcW w:w="451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 w:rsidR="009366AA" w:rsidRDefault="00BA28E1">
            <w:pPr>
              <w:pStyle w:val="TableParagraph"/>
              <w:spacing w:line="218" w:lineRule="exact"/>
              <w:ind w:left="123"/>
              <w:jc w:val="left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листе</w:t>
            </w:r>
            <w:proofErr w:type="gramEnd"/>
            <w:r>
              <w:rPr>
                <w:spacing w:val="-2"/>
                <w:sz w:val="20"/>
              </w:rPr>
              <w:t>.</w:t>
            </w:r>
          </w:p>
          <w:p w:rsidR="009366AA" w:rsidRDefault="00BA28E1">
            <w:pPr>
              <w:pStyle w:val="TableParagraph"/>
              <w:tabs>
                <w:tab w:val="left" w:pos="1807"/>
                <w:tab w:val="left" w:pos="2043"/>
                <w:tab w:val="left" w:pos="2533"/>
              </w:tabs>
              <w:ind w:left="123" w:right="80" w:firstLine="156"/>
              <w:rPr>
                <w:sz w:val="20"/>
              </w:rPr>
            </w:pPr>
            <w:r>
              <w:rPr>
                <w:spacing w:val="-4"/>
                <w:sz w:val="20"/>
              </w:rPr>
              <w:t>Уметь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выбирать вертикальный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или </w:t>
            </w:r>
            <w:r>
              <w:rPr>
                <w:sz w:val="20"/>
              </w:rPr>
              <w:t xml:space="preserve">горизонтальный формат листа </w:t>
            </w:r>
            <w:r>
              <w:rPr>
                <w:spacing w:val="-5"/>
                <w:sz w:val="20"/>
              </w:rPr>
              <w:t>для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выполнения</w:t>
            </w:r>
          </w:p>
          <w:p w:rsidR="009366AA" w:rsidRDefault="00BA28E1">
            <w:pPr>
              <w:pStyle w:val="TableParagraph"/>
              <w:tabs>
                <w:tab w:val="left" w:pos="2386"/>
              </w:tabs>
              <w:ind w:left="123" w:right="102"/>
              <w:rPr>
                <w:sz w:val="20"/>
              </w:rPr>
            </w:pPr>
            <w:r>
              <w:rPr>
                <w:spacing w:val="-2"/>
                <w:sz w:val="20"/>
              </w:rPr>
              <w:t>соответствующих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 xml:space="preserve">задач </w:t>
            </w:r>
            <w:r>
              <w:rPr>
                <w:spacing w:val="-2"/>
                <w:sz w:val="20"/>
              </w:rPr>
              <w:t>рисунка.</w:t>
            </w:r>
          </w:p>
          <w:p w:rsidR="009366AA" w:rsidRDefault="00BA28E1">
            <w:pPr>
              <w:pStyle w:val="TableParagraph"/>
              <w:tabs>
                <w:tab w:val="left" w:pos="1627"/>
                <w:tab w:val="left" w:pos="2101"/>
              </w:tabs>
              <w:ind w:left="123" w:right="80" w:firstLine="156"/>
              <w:rPr>
                <w:sz w:val="20"/>
              </w:rPr>
            </w:pPr>
            <w:r>
              <w:rPr>
                <w:spacing w:val="-2"/>
                <w:sz w:val="20"/>
              </w:rPr>
              <w:t>Воспринимать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учебную задачу,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поставленную </w:t>
            </w:r>
            <w:r>
              <w:rPr>
                <w:sz w:val="20"/>
              </w:rPr>
              <w:t xml:space="preserve">учителем, и решать её в своей практической художественной </w:t>
            </w:r>
            <w:r>
              <w:rPr>
                <w:spacing w:val="-2"/>
                <w:sz w:val="20"/>
              </w:rPr>
              <w:t>деятельности.</w:t>
            </w:r>
          </w:p>
          <w:p w:rsidR="009366AA" w:rsidRDefault="00BA28E1">
            <w:pPr>
              <w:pStyle w:val="TableParagraph"/>
              <w:tabs>
                <w:tab w:val="left" w:pos="1625"/>
              </w:tabs>
              <w:spacing w:before="1"/>
              <w:ind w:left="123" w:right="71" w:firstLine="156"/>
              <w:rPr>
                <w:sz w:val="20"/>
              </w:rPr>
            </w:pPr>
            <w:r>
              <w:rPr>
                <w:sz w:val="20"/>
              </w:rPr>
              <w:t xml:space="preserve">Уметь обсуждать результаты своей практической работы и работы товарищей с позиций соответствия их поставленной учебной задаче, с позиций выраженного в рисунке содержания и графических средств его выражения (в </w:t>
            </w:r>
            <w:r>
              <w:rPr>
                <w:spacing w:val="-2"/>
                <w:sz w:val="20"/>
              </w:rPr>
              <w:t>рамках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программного материала).</w:t>
            </w:r>
          </w:p>
          <w:p w:rsidR="009366AA" w:rsidRDefault="00BA28E1">
            <w:pPr>
              <w:pStyle w:val="TableParagraph"/>
              <w:spacing w:before="2"/>
              <w:ind w:left="279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 xml:space="preserve">Модуль </w:t>
            </w:r>
            <w:r>
              <w:rPr>
                <w:b/>
                <w:spacing w:val="-2"/>
                <w:sz w:val="20"/>
              </w:rPr>
              <w:t>«Живопис</w:t>
            </w:r>
            <w:r>
              <w:rPr>
                <w:b/>
                <w:spacing w:val="-2"/>
                <w:sz w:val="20"/>
              </w:rPr>
              <w:t>ь»</w:t>
            </w:r>
          </w:p>
          <w:p w:rsidR="009366AA" w:rsidRDefault="00BA28E1">
            <w:pPr>
              <w:pStyle w:val="TableParagraph"/>
              <w:spacing w:before="3"/>
              <w:ind w:left="123" w:right="75" w:firstLine="156"/>
              <w:rPr>
                <w:sz w:val="20"/>
              </w:rPr>
            </w:pPr>
            <w:r>
              <w:rPr>
                <w:sz w:val="20"/>
              </w:rPr>
              <w:t xml:space="preserve">Осваивать навыки работы красками «гуашь» в условиях </w:t>
            </w:r>
            <w:r>
              <w:rPr>
                <w:spacing w:val="-2"/>
                <w:sz w:val="20"/>
              </w:rPr>
              <w:t>урока.</w:t>
            </w:r>
          </w:p>
          <w:p w:rsidR="009366AA" w:rsidRDefault="00BA28E1">
            <w:pPr>
              <w:pStyle w:val="TableParagraph"/>
              <w:ind w:left="123" w:right="78" w:firstLine="156"/>
              <w:rPr>
                <w:sz w:val="20"/>
              </w:rPr>
            </w:pPr>
            <w:r>
              <w:rPr>
                <w:sz w:val="20"/>
              </w:rPr>
              <w:t>Знать три основных цвета; обсуждать и называть ассоциативные представления, которые рождает каждый цвет.</w:t>
            </w:r>
          </w:p>
          <w:p w:rsidR="009366AA" w:rsidRDefault="00BA28E1">
            <w:pPr>
              <w:pStyle w:val="TableParagraph"/>
              <w:ind w:left="123" w:right="73" w:firstLine="156"/>
              <w:rPr>
                <w:sz w:val="20"/>
              </w:rPr>
            </w:pPr>
            <w:r>
              <w:rPr>
                <w:sz w:val="20"/>
              </w:rPr>
              <w:t xml:space="preserve">Осознавать </w:t>
            </w:r>
            <w:r>
              <w:rPr>
                <w:sz w:val="20"/>
              </w:rPr>
              <w:t xml:space="preserve">эмоциональное звучание цвета и уметь формулировать своё мнение с опорой на опыт жизненных </w:t>
            </w:r>
            <w:r>
              <w:rPr>
                <w:spacing w:val="-2"/>
                <w:sz w:val="20"/>
              </w:rPr>
              <w:t>ассоциаций.</w:t>
            </w:r>
          </w:p>
          <w:p w:rsidR="009366AA" w:rsidRDefault="00BA28E1">
            <w:pPr>
              <w:pStyle w:val="TableParagraph"/>
              <w:tabs>
                <w:tab w:val="left" w:pos="2417"/>
              </w:tabs>
              <w:ind w:left="123" w:right="96" w:firstLine="156"/>
              <w:rPr>
                <w:sz w:val="20"/>
              </w:rPr>
            </w:pPr>
            <w:r>
              <w:rPr>
                <w:spacing w:val="-2"/>
                <w:sz w:val="20"/>
              </w:rPr>
              <w:t>Приобретать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 xml:space="preserve">опыт </w:t>
            </w:r>
            <w:r>
              <w:rPr>
                <w:spacing w:val="-2"/>
                <w:sz w:val="20"/>
              </w:rPr>
              <w:t>экспериментирования,</w:t>
            </w:r>
          </w:p>
          <w:p w:rsidR="009366AA" w:rsidRDefault="00BA28E1">
            <w:pPr>
              <w:pStyle w:val="TableParagraph"/>
              <w:tabs>
                <w:tab w:val="left" w:pos="1826"/>
              </w:tabs>
              <w:ind w:left="123" w:right="83"/>
              <w:rPr>
                <w:sz w:val="20"/>
              </w:rPr>
            </w:pPr>
            <w:r>
              <w:rPr>
                <w:spacing w:val="-2"/>
                <w:sz w:val="20"/>
              </w:rPr>
              <w:t>исследования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результатов </w:t>
            </w:r>
            <w:r>
              <w:rPr>
                <w:sz w:val="20"/>
              </w:rPr>
              <w:t>смешения красок и получения нового цвета.</w:t>
            </w:r>
          </w:p>
          <w:p w:rsidR="009366AA" w:rsidRDefault="00BA28E1">
            <w:pPr>
              <w:pStyle w:val="TableParagraph"/>
              <w:tabs>
                <w:tab w:val="left" w:pos="1733"/>
              </w:tabs>
              <w:spacing w:before="2" w:line="237" w:lineRule="auto"/>
              <w:ind w:left="123" w:right="81" w:firstLine="156"/>
              <w:jc w:val="left"/>
              <w:rPr>
                <w:sz w:val="20"/>
              </w:rPr>
            </w:pPr>
            <w:r>
              <w:rPr>
                <w:sz w:val="20"/>
              </w:rPr>
              <w:t xml:space="preserve">Веститворческуюработуна заданнуютемусопоройна </w:t>
            </w:r>
            <w:r>
              <w:rPr>
                <w:spacing w:val="-2"/>
                <w:sz w:val="20"/>
              </w:rPr>
              <w:t>зри</w:t>
            </w:r>
            <w:r>
              <w:rPr>
                <w:spacing w:val="-2"/>
                <w:sz w:val="20"/>
              </w:rPr>
              <w:t>тельные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впечатления, </w:t>
            </w:r>
            <w:r>
              <w:rPr>
                <w:sz w:val="20"/>
              </w:rPr>
              <w:t>организованные педагогом.</w:t>
            </w:r>
          </w:p>
        </w:tc>
        <w:tc>
          <w:tcPr>
            <w:tcW w:w="4253" w:type="dxa"/>
          </w:tcPr>
          <w:p w:rsidR="009366AA" w:rsidRDefault="00BA28E1">
            <w:pPr>
              <w:pStyle w:val="TableParagraph"/>
              <w:spacing w:line="237" w:lineRule="auto"/>
              <w:ind w:left="123" w:right="79"/>
              <w:rPr>
                <w:sz w:val="20"/>
              </w:rPr>
            </w:pPr>
            <w:r>
              <w:rPr>
                <w:sz w:val="20"/>
              </w:rPr>
              <w:t>навыки создания выразительной фактуры и кроющие качества гуаши.</w:t>
            </w:r>
          </w:p>
          <w:p w:rsidR="009366AA" w:rsidRDefault="00BA28E1">
            <w:pPr>
              <w:pStyle w:val="TableParagraph"/>
              <w:ind w:left="123" w:right="82" w:firstLine="48"/>
              <w:rPr>
                <w:sz w:val="20"/>
              </w:rPr>
            </w:pPr>
            <w:r>
              <w:rPr>
                <w:sz w:val="20"/>
              </w:rPr>
              <w:t>Приобретать опыт работы акварельной краской и понимать особенности работы прозрачной краской.</w:t>
            </w:r>
          </w:p>
          <w:p w:rsidR="009366AA" w:rsidRDefault="00BA28E1">
            <w:pPr>
              <w:pStyle w:val="TableParagraph"/>
              <w:ind w:left="123" w:right="80" w:firstLine="48"/>
              <w:rPr>
                <w:sz w:val="20"/>
              </w:rPr>
            </w:pPr>
            <w:r>
              <w:rPr>
                <w:sz w:val="20"/>
              </w:rPr>
              <w:t>Знать названия основных и составных цветов и способы получения разных оттенков составного цвета.</w:t>
            </w:r>
          </w:p>
          <w:p w:rsidR="009366AA" w:rsidRDefault="00BA28E1">
            <w:pPr>
              <w:pStyle w:val="TableParagraph"/>
              <w:ind w:left="123" w:right="72" w:firstLine="48"/>
              <w:rPr>
                <w:sz w:val="20"/>
              </w:rPr>
            </w:pPr>
            <w:r>
              <w:rPr>
                <w:sz w:val="20"/>
              </w:rPr>
              <w:t xml:space="preserve">Различать и сравнивать тёмные и светлые оттенки цвета; осваивать смешение цветных красок с </w:t>
            </w:r>
            <w:proofErr w:type="gramStart"/>
            <w:r>
              <w:rPr>
                <w:sz w:val="20"/>
              </w:rPr>
              <w:t>белой</w:t>
            </w:r>
            <w:proofErr w:type="gramEnd"/>
            <w:r>
              <w:rPr>
                <w:sz w:val="20"/>
              </w:rPr>
              <w:t xml:space="preserve"> и чёрной (для изменения их </w:t>
            </w:r>
            <w:r>
              <w:rPr>
                <w:spacing w:val="-2"/>
                <w:sz w:val="20"/>
              </w:rPr>
              <w:t>тона).</w:t>
            </w:r>
          </w:p>
          <w:p w:rsidR="009366AA" w:rsidRDefault="00BA28E1">
            <w:pPr>
              <w:pStyle w:val="TableParagraph"/>
              <w:ind w:left="123" w:right="81" w:firstLine="48"/>
              <w:rPr>
                <w:sz w:val="20"/>
              </w:rPr>
            </w:pPr>
            <w:r>
              <w:rPr>
                <w:sz w:val="20"/>
              </w:rPr>
              <w:t>Знать о делении цветов на тёплые ихолодные; уметь различать и сравнивать тёплые и холодные оттенки цвета.</w:t>
            </w:r>
          </w:p>
          <w:p w:rsidR="009366AA" w:rsidRDefault="00BA28E1">
            <w:pPr>
              <w:pStyle w:val="TableParagraph"/>
              <w:ind w:left="123" w:right="86" w:firstLine="48"/>
              <w:rPr>
                <w:sz w:val="20"/>
              </w:rPr>
            </w:pPr>
            <w:r>
              <w:rPr>
                <w:sz w:val="20"/>
              </w:rPr>
              <w:t>Осваивать эмоциональную выразительность цвета: цвет звонкий и яркий, радостный; цвет мягкий, «глухой» и мрачный и др.</w:t>
            </w:r>
          </w:p>
          <w:p w:rsidR="009366AA" w:rsidRDefault="00BA28E1">
            <w:pPr>
              <w:pStyle w:val="TableParagraph"/>
              <w:ind w:left="123" w:right="77" w:firstLine="48"/>
              <w:rPr>
                <w:sz w:val="20"/>
              </w:rPr>
            </w:pPr>
            <w:r>
              <w:rPr>
                <w:sz w:val="20"/>
              </w:rPr>
              <w:t>Приобретать опыт создания пейзаж</w:t>
            </w:r>
            <w:r>
              <w:rPr>
                <w:sz w:val="20"/>
              </w:rPr>
              <w:t>ей, передающих разные состояния погоды (туман, грозу и др.) на основе изменения тонального звучания цвета; приобретать опыт передачи разного цветового состояния моря.</w:t>
            </w:r>
          </w:p>
          <w:p w:rsidR="009366AA" w:rsidRDefault="00BA28E1">
            <w:pPr>
              <w:pStyle w:val="TableParagraph"/>
              <w:ind w:left="123" w:right="80" w:firstLine="48"/>
              <w:rPr>
                <w:sz w:val="20"/>
              </w:rPr>
            </w:pPr>
            <w:r>
              <w:rPr>
                <w:sz w:val="20"/>
              </w:rPr>
              <w:t>Уметь в изображении сказочных персонажей выразить их характер (герои сказок добрые и злые</w:t>
            </w:r>
            <w:r>
              <w:rPr>
                <w:sz w:val="20"/>
              </w:rPr>
              <w:t>, нежные и грозные); обсуждать, объяснять, какими художественными средствами удалось показать характер сказочных персонажей.</w:t>
            </w:r>
          </w:p>
          <w:p w:rsidR="009366AA" w:rsidRDefault="00BA28E1">
            <w:pPr>
              <w:pStyle w:val="TableParagraph"/>
              <w:ind w:left="171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Модул</w:t>
            </w:r>
            <w:proofErr w:type="gramStart"/>
            <w:r>
              <w:rPr>
                <w:b/>
                <w:spacing w:val="-4"/>
                <w:sz w:val="20"/>
              </w:rPr>
              <w:t>ь</w:t>
            </w:r>
            <w:r>
              <w:rPr>
                <w:b/>
                <w:spacing w:val="-2"/>
                <w:sz w:val="20"/>
              </w:rPr>
              <w:t>«</w:t>
            </w:r>
            <w:proofErr w:type="gramEnd"/>
            <w:r>
              <w:rPr>
                <w:b/>
                <w:spacing w:val="-2"/>
                <w:sz w:val="20"/>
              </w:rPr>
              <w:t>Скульптура»</w:t>
            </w:r>
          </w:p>
          <w:p w:rsidR="009366AA" w:rsidRDefault="00BA28E1">
            <w:pPr>
              <w:pStyle w:val="TableParagraph"/>
              <w:tabs>
                <w:tab w:val="left" w:pos="1659"/>
                <w:tab w:val="left" w:pos="2862"/>
                <w:tab w:val="left" w:pos="4050"/>
              </w:tabs>
              <w:ind w:left="123" w:right="77" w:firstLine="48"/>
              <w:rPr>
                <w:sz w:val="20"/>
              </w:rPr>
            </w:pPr>
            <w:r>
              <w:rPr>
                <w:sz w:val="20"/>
              </w:rPr>
              <w:t xml:space="preserve">Познакомиться с традиционными игрушками одного из народных художественных </w:t>
            </w:r>
            <w:r>
              <w:rPr>
                <w:spacing w:val="-2"/>
                <w:sz w:val="20"/>
              </w:rPr>
              <w:t>промыслов;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освоить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приёмы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 xml:space="preserve"> последовательность лепки игрушки в традицияхвыбранногопромысла</w:t>
            </w:r>
            <w:proofErr w:type="gramStart"/>
            <w:r>
              <w:rPr>
                <w:sz w:val="20"/>
              </w:rPr>
              <w:t>;в</w:t>
            </w:r>
            <w:proofErr w:type="gramEnd"/>
            <w:r>
              <w:rPr>
                <w:sz w:val="20"/>
              </w:rPr>
              <w:t>ыполнитьв технике лепки фигурку сказочного зверя по мотивам традиций выбранного промысла (по выбору: филимоновская, абашевская, каргопольская, дымковская игрушки или с учётом местных промысло</w:t>
            </w:r>
            <w:r>
              <w:rPr>
                <w:sz w:val="20"/>
              </w:rPr>
              <w:t>в).</w:t>
            </w:r>
          </w:p>
          <w:p w:rsidR="009366AA" w:rsidRDefault="00BA28E1">
            <w:pPr>
              <w:pStyle w:val="TableParagraph"/>
              <w:ind w:left="123" w:right="81" w:firstLine="48"/>
              <w:rPr>
                <w:sz w:val="20"/>
              </w:rPr>
            </w:pPr>
            <w:r>
              <w:rPr>
                <w:sz w:val="20"/>
              </w:rPr>
              <w:t>Знать об изменениях скульптурного образа при осмотре произведения с разных сторон.</w:t>
            </w:r>
          </w:p>
          <w:p w:rsidR="009366AA" w:rsidRDefault="00BA28E1">
            <w:pPr>
              <w:pStyle w:val="TableParagraph"/>
              <w:spacing w:before="8" w:line="230" w:lineRule="auto"/>
              <w:ind w:left="123" w:right="103" w:firstLine="48"/>
              <w:rPr>
                <w:sz w:val="20"/>
              </w:rPr>
            </w:pPr>
            <w:r>
              <w:rPr>
                <w:sz w:val="20"/>
              </w:rPr>
              <w:t>Приобретать в процессе лепки из пластилина опыт передачи движения цельной лепной</w:t>
            </w:r>
          </w:p>
        </w:tc>
        <w:tc>
          <w:tcPr>
            <w:tcW w:w="2979" w:type="dxa"/>
          </w:tcPr>
          <w:p w:rsidR="009366AA" w:rsidRDefault="00BA28E1">
            <w:pPr>
              <w:pStyle w:val="TableParagraph"/>
              <w:tabs>
                <w:tab w:val="left" w:pos="1878"/>
              </w:tabs>
              <w:ind w:right="74" w:firstLine="105"/>
              <w:rPr>
                <w:sz w:val="20"/>
              </w:rPr>
            </w:pPr>
            <w:r>
              <w:rPr>
                <w:spacing w:val="-2"/>
                <w:sz w:val="20"/>
              </w:rPr>
              <w:t>Выполнять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творческую </w:t>
            </w:r>
            <w:r>
              <w:rPr>
                <w:sz w:val="20"/>
              </w:rPr>
              <w:t xml:space="preserve">композицию — эскиз афиши к выбранному спектаклю или </w:t>
            </w:r>
            <w:r>
              <w:rPr>
                <w:spacing w:val="-2"/>
                <w:sz w:val="20"/>
              </w:rPr>
              <w:t>фильму.</w:t>
            </w:r>
          </w:p>
          <w:p w:rsidR="009366AA" w:rsidRDefault="00BA28E1">
            <w:pPr>
              <w:pStyle w:val="TableParagraph"/>
              <w:ind w:right="74" w:firstLine="105"/>
              <w:rPr>
                <w:sz w:val="20"/>
              </w:rPr>
            </w:pPr>
            <w:r>
              <w:rPr>
                <w:sz w:val="20"/>
              </w:rPr>
              <w:t>Узнават</w:t>
            </w:r>
            <w:r>
              <w:rPr>
                <w:sz w:val="20"/>
              </w:rPr>
              <w:t>ьосновныепропорции лица человека, взаимное расположение частей лица.</w:t>
            </w:r>
          </w:p>
          <w:p w:rsidR="009366AA" w:rsidRDefault="00BA28E1">
            <w:pPr>
              <w:pStyle w:val="TableParagraph"/>
              <w:ind w:right="82" w:firstLine="105"/>
              <w:rPr>
                <w:sz w:val="20"/>
              </w:rPr>
            </w:pPr>
            <w:r>
              <w:rPr>
                <w:sz w:val="20"/>
              </w:rPr>
              <w:t>Приобретать опыт рисования портрета (лица) человека.</w:t>
            </w:r>
          </w:p>
          <w:p w:rsidR="009366AA" w:rsidRDefault="00BA28E1">
            <w:pPr>
              <w:pStyle w:val="TableParagraph"/>
              <w:ind w:right="75" w:firstLine="105"/>
              <w:rPr>
                <w:sz w:val="20"/>
              </w:rPr>
            </w:pPr>
            <w:r>
              <w:rPr>
                <w:sz w:val="20"/>
              </w:rPr>
              <w:t>Создавать маску сказочного персонажа с ярко выраженным характеромлиц</w:t>
            </w:r>
            <w:proofErr w:type="gramStart"/>
            <w:r>
              <w:rPr>
                <w:sz w:val="20"/>
              </w:rPr>
              <w:t>а(</w:t>
            </w:r>
            <w:proofErr w:type="gramEnd"/>
            <w:r>
              <w:rPr>
                <w:sz w:val="20"/>
              </w:rPr>
              <w:t>длякарнавала или спектакля).</w:t>
            </w:r>
          </w:p>
          <w:p w:rsidR="009366AA" w:rsidRDefault="00BA28E1">
            <w:pPr>
              <w:pStyle w:val="TableParagraph"/>
              <w:tabs>
                <w:tab w:val="left" w:pos="1374"/>
                <w:tab w:val="left" w:pos="1578"/>
                <w:tab w:val="left" w:pos="1614"/>
                <w:tab w:val="left" w:pos="1753"/>
                <w:tab w:val="left" w:pos="1794"/>
                <w:tab w:val="left" w:pos="1852"/>
                <w:tab w:val="left" w:pos="2783"/>
              </w:tabs>
              <w:spacing w:before="4"/>
              <w:ind w:right="76" w:firstLine="105"/>
              <w:jc w:val="left"/>
              <w:rPr>
                <w:sz w:val="20"/>
              </w:rPr>
            </w:pPr>
            <w:r>
              <w:rPr>
                <w:b/>
                <w:sz w:val="20"/>
              </w:rPr>
              <w:t xml:space="preserve">Модуль «Живопись» </w:t>
            </w:r>
            <w:r>
              <w:rPr>
                <w:sz w:val="20"/>
              </w:rPr>
              <w:t xml:space="preserve">Осваивать приёмы создания </w:t>
            </w:r>
            <w:r>
              <w:rPr>
                <w:spacing w:val="-2"/>
                <w:sz w:val="20"/>
              </w:rPr>
              <w:t>живописной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композиции </w:t>
            </w:r>
            <w:r>
              <w:rPr>
                <w:sz w:val="20"/>
              </w:rPr>
              <w:t xml:space="preserve">(натюрморта) по наблюдению натуры или по представлению. </w:t>
            </w:r>
            <w:r>
              <w:rPr>
                <w:spacing w:val="-2"/>
                <w:sz w:val="20"/>
              </w:rPr>
              <w:t>Рассматривать,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эстетически анализировать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сюжет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композицию,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эмоциональное настроение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в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натюрмортах известных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отечественных художников.</w:t>
            </w:r>
          </w:p>
          <w:p w:rsidR="009366AA" w:rsidRDefault="00BA28E1">
            <w:pPr>
              <w:pStyle w:val="TableParagraph"/>
              <w:spacing w:line="237" w:lineRule="auto"/>
              <w:ind w:right="77" w:firstLine="105"/>
              <w:jc w:val="left"/>
              <w:rPr>
                <w:sz w:val="20"/>
              </w:rPr>
            </w:pPr>
            <w:r>
              <w:rPr>
                <w:sz w:val="20"/>
              </w:rPr>
              <w:t xml:space="preserve">Приобретать опыт создания </w:t>
            </w:r>
            <w:r>
              <w:rPr>
                <w:spacing w:val="-2"/>
                <w:sz w:val="20"/>
              </w:rPr>
              <w:t>творческойживописнойработы</w:t>
            </w:r>
          </w:p>
          <w:p w:rsidR="009366AA" w:rsidRDefault="00BA28E1">
            <w:pPr>
              <w:pStyle w:val="TableParagraph"/>
              <w:tabs>
                <w:tab w:val="left" w:pos="675"/>
                <w:tab w:val="left" w:pos="2063"/>
                <w:tab w:val="left" w:pos="2500"/>
              </w:tabs>
              <w:spacing w:before="1"/>
              <w:ind w:right="93"/>
              <w:jc w:val="left"/>
              <w:rPr>
                <w:sz w:val="20"/>
              </w:rPr>
            </w:pPr>
            <w:r>
              <w:rPr>
                <w:spacing w:val="-10"/>
                <w:sz w:val="20"/>
              </w:rPr>
              <w:t>—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натюрморта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с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>ярко</w:t>
            </w:r>
            <w:r>
              <w:rPr>
                <w:sz w:val="20"/>
              </w:rPr>
              <w:t>выраженнымнастроением</w:t>
            </w:r>
            <w:r>
              <w:rPr>
                <w:spacing w:val="-5"/>
                <w:sz w:val="20"/>
              </w:rPr>
              <w:t>или</w:t>
            </w:r>
          </w:p>
          <w:p w:rsidR="009366AA" w:rsidRDefault="00BA28E1">
            <w:pPr>
              <w:pStyle w:val="TableParagraph"/>
              <w:ind w:right="77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«натюрморта-автопортрета». Изображатькраскамипортрет </w:t>
            </w:r>
            <w:r>
              <w:rPr>
                <w:sz w:val="20"/>
              </w:rPr>
              <w:t>человекас опоройнанатуру или по представлению.</w:t>
            </w:r>
          </w:p>
          <w:p w:rsidR="009366AA" w:rsidRDefault="00BA28E1">
            <w:pPr>
              <w:pStyle w:val="TableParagraph"/>
              <w:spacing w:before="3"/>
              <w:ind w:right="76" w:firstLine="105"/>
              <w:rPr>
                <w:sz w:val="20"/>
              </w:rPr>
            </w:pPr>
            <w:r>
              <w:rPr>
                <w:sz w:val="20"/>
              </w:rPr>
              <w:t xml:space="preserve">Создавать пейзаж, передавая в нём активное состояние </w:t>
            </w:r>
            <w:r>
              <w:rPr>
                <w:spacing w:val="-2"/>
                <w:sz w:val="20"/>
              </w:rPr>
              <w:t>природы.</w:t>
            </w:r>
          </w:p>
          <w:p w:rsidR="009366AA" w:rsidRDefault="00BA28E1">
            <w:pPr>
              <w:pStyle w:val="TableParagraph"/>
              <w:ind w:right="70" w:firstLine="105"/>
              <w:rPr>
                <w:sz w:val="20"/>
              </w:rPr>
            </w:pPr>
            <w:r>
              <w:rPr>
                <w:sz w:val="20"/>
              </w:rPr>
              <w:t xml:space="preserve">Приобрести представление о деятельности художника в </w:t>
            </w:r>
            <w:r>
              <w:rPr>
                <w:spacing w:val="-2"/>
                <w:sz w:val="20"/>
              </w:rPr>
              <w:t>театре.</w:t>
            </w:r>
          </w:p>
          <w:p w:rsidR="009366AA" w:rsidRDefault="00BA28E1">
            <w:pPr>
              <w:pStyle w:val="TableParagraph"/>
              <w:ind w:right="81" w:firstLine="105"/>
              <w:rPr>
                <w:sz w:val="20"/>
              </w:rPr>
            </w:pPr>
            <w:r>
              <w:rPr>
                <w:sz w:val="20"/>
              </w:rPr>
              <w:t>Создать красками эскиз занавеса или эскиз декораций к выбранномусюжету.</w:t>
            </w:r>
          </w:p>
          <w:p w:rsidR="009366AA" w:rsidRDefault="00BA28E1">
            <w:pPr>
              <w:pStyle w:val="TableParagraph"/>
              <w:spacing w:before="1"/>
              <w:ind w:right="70" w:firstLine="105"/>
              <w:rPr>
                <w:sz w:val="20"/>
              </w:rPr>
            </w:pPr>
            <w:r>
              <w:rPr>
                <w:sz w:val="20"/>
              </w:rPr>
              <w:t>Познакомиться с работой художниковпо</w:t>
            </w:r>
            <w:r>
              <w:rPr>
                <w:spacing w:val="-2"/>
                <w:sz w:val="20"/>
              </w:rPr>
              <w:t>оформлению</w:t>
            </w:r>
          </w:p>
          <w:p w:rsidR="009366AA" w:rsidRDefault="00BA28E1">
            <w:pPr>
              <w:pStyle w:val="TableParagraph"/>
              <w:spacing w:line="216" w:lineRule="exact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праздников.</w:t>
            </w:r>
          </w:p>
        </w:tc>
        <w:tc>
          <w:tcPr>
            <w:tcW w:w="3401" w:type="dxa"/>
          </w:tcPr>
          <w:p w:rsidR="009366AA" w:rsidRDefault="00BA28E1">
            <w:pPr>
              <w:pStyle w:val="TableParagraph"/>
              <w:spacing w:line="237" w:lineRule="auto"/>
              <w:ind w:right="77"/>
              <w:rPr>
                <w:sz w:val="20"/>
              </w:rPr>
            </w:pPr>
            <w:r>
              <w:rPr>
                <w:sz w:val="20"/>
              </w:rPr>
              <w:t>зоны, пейзаж, типичный для среднерусской природы).</w:t>
            </w:r>
          </w:p>
          <w:p w:rsidR="009366AA" w:rsidRDefault="00BA28E1">
            <w:pPr>
              <w:pStyle w:val="TableParagraph"/>
              <w:ind w:right="71" w:firstLine="132"/>
              <w:rPr>
                <w:sz w:val="20"/>
              </w:rPr>
            </w:pPr>
            <w:r>
              <w:rPr>
                <w:sz w:val="20"/>
              </w:rPr>
              <w:t>Передавать в изображении народные представления о красоте человека, создавать образ женщиныв русском народном костюме иобраз мужчины в народном</w:t>
            </w:r>
            <w:r>
              <w:rPr>
                <w:spacing w:val="-2"/>
                <w:sz w:val="20"/>
              </w:rPr>
              <w:t>костюме.</w:t>
            </w:r>
          </w:p>
          <w:p w:rsidR="009366AA" w:rsidRDefault="00BA28E1">
            <w:pPr>
              <w:pStyle w:val="TableParagraph"/>
              <w:tabs>
                <w:tab w:val="left" w:pos="1506"/>
                <w:tab w:val="left" w:pos="3037"/>
              </w:tabs>
              <w:ind w:right="72" w:firstLine="132"/>
              <w:rPr>
                <w:sz w:val="20"/>
              </w:rPr>
            </w:pPr>
            <w:r>
              <w:rPr>
                <w:sz w:val="20"/>
              </w:rPr>
              <w:t>Приобретать опыт создания портретов женских и мужских, портрета пожилого человека, детского портрета или</w:t>
            </w:r>
            <w:r>
              <w:rPr>
                <w:sz w:val="20"/>
              </w:rPr>
              <w:t xml:space="preserve"> автопортрета, </w:t>
            </w:r>
            <w:r>
              <w:rPr>
                <w:spacing w:val="-2"/>
                <w:sz w:val="20"/>
              </w:rPr>
              <w:t>портрета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персонажа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(по </w:t>
            </w:r>
            <w:r>
              <w:rPr>
                <w:sz w:val="20"/>
              </w:rPr>
              <w:t>представлению из выбранной культурной эпохи).</w:t>
            </w:r>
          </w:p>
          <w:p w:rsidR="009366AA" w:rsidRDefault="00BA28E1">
            <w:pPr>
              <w:pStyle w:val="TableParagraph"/>
              <w:ind w:right="75" w:firstLine="132"/>
              <w:rPr>
                <w:sz w:val="20"/>
              </w:rPr>
            </w:pPr>
            <w:r>
              <w:rPr>
                <w:sz w:val="20"/>
              </w:rPr>
              <w:t xml:space="preserve">Создавать двойной портрет (например, портрет матери и </w:t>
            </w:r>
            <w:r>
              <w:rPr>
                <w:spacing w:val="-2"/>
                <w:sz w:val="20"/>
              </w:rPr>
              <w:t>ребёнка).</w:t>
            </w:r>
          </w:p>
          <w:p w:rsidR="009366AA" w:rsidRDefault="00BA28E1">
            <w:pPr>
              <w:pStyle w:val="TableParagraph"/>
              <w:tabs>
                <w:tab w:val="left" w:pos="1938"/>
                <w:tab w:val="left" w:pos="2910"/>
              </w:tabs>
              <w:ind w:right="70" w:firstLine="132"/>
              <w:rPr>
                <w:sz w:val="20"/>
              </w:rPr>
            </w:pPr>
            <w:r>
              <w:rPr>
                <w:sz w:val="20"/>
              </w:rPr>
              <w:t xml:space="preserve">Приобретать опыт создания </w:t>
            </w:r>
            <w:r>
              <w:rPr>
                <w:spacing w:val="-2"/>
                <w:sz w:val="20"/>
              </w:rPr>
              <w:t>композиции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на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тему</w:t>
            </w:r>
          </w:p>
          <w:p w:rsidR="009366AA" w:rsidRDefault="00BA28E1">
            <w:pPr>
              <w:pStyle w:val="TableParagraph"/>
              <w:rPr>
                <w:sz w:val="20"/>
              </w:rPr>
            </w:pPr>
            <w:r>
              <w:rPr>
                <w:spacing w:val="-4"/>
                <w:sz w:val="20"/>
              </w:rPr>
              <w:t>«Древнерусский</w:t>
            </w:r>
            <w:r>
              <w:rPr>
                <w:spacing w:val="-2"/>
                <w:sz w:val="20"/>
              </w:rPr>
              <w:t>город».</w:t>
            </w:r>
          </w:p>
          <w:p w:rsidR="009366AA" w:rsidRDefault="00BA28E1">
            <w:pPr>
              <w:pStyle w:val="TableParagraph"/>
              <w:tabs>
                <w:tab w:val="left" w:pos="2802"/>
              </w:tabs>
              <w:ind w:right="74" w:firstLine="132"/>
              <w:rPr>
                <w:sz w:val="20"/>
              </w:rPr>
            </w:pPr>
            <w:proofErr w:type="gramStart"/>
            <w:r>
              <w:rPr>
                <w:sz w:val="20"/>
              </w:rPr>
              <w:t xml:space="preserve">Участвовать в коллективной творческой работе по созданию </w:t>
            </w:r>
            <w:r>
              <w:rPr>
                <w:spacing w:val="-2"/>
                <w:sz w:val="20"/>
              </w:rPr>
              <w:t>композиционного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панно </w:t>
            </w:r>
            <w:r>
              <w:rPr>
                <w:sz w:val="20"/>
              </w:rPr>
              <w:t>(аппликации из индивидуальных рисунков) на темы народных праздников (русского народного</w:t>
            </w:r>
            <w:proofErr w:type="gramEnd"/>
          </w:p>
          <w:p w:rsidR="009366AA" w:rsidRDefault="00BA28E1">
            <w:pPr>
              <w:pStyle w:val="TableParagraph"/>
              <w:ind w:right="69" w:firstLine="132"/>
              <w:rPr>
                <w:sz w:val="20"/>
              </w:rPr>
            </w:pPr>
            <w:r>
              <w:rPr>
                <w:sz w:val="20"/>
              </w:rPr>
              <w:t>праздника и традиционных праздников у разных народов), в которых выражается обобщённый об</w:t>
            </w:r>
            <w:r>
              <w:rPr>
                <w:sz w:val="20"/>
              </w:rPr>
              <w:t>раз национальной культуры.</w:t>
            </w:r>
          </w:p>
          <w:p w:rsidR="009366AA" w:rsidRDefault="00BA28E1">
            <w:pPr>
              <w:pStyle w:val="TableParagraph"/>
              <w:ind w:left="258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Модул</w:t>
            </w:r>
            <w:proofErr w:type="gramStart"/>
            <w:r>
              <w:rPr>
                <w:b/>
                <w:spacing w:val="-4"/>
                <w:sz w:val="20"/>
              </w:rPr>
              <w:t>ь</w:t>
            </w:r>
            <w:r>
              <w:rPr>
                <w:b/>
                <w:spacing w:val="-2"/>
                <w:sz w:val="20"/>
              </w:rPr>
              <w:t>«</w:t>
            </w:r>
            <w:proofErr w:type="gramEnd"/>
            <w:r>
              <w:rPr>
                <w:b/>
                <w:spacing w:val="-2"/>
                <w:sz w:val="20"/>
              </w:rPr>
              <w:t>Скульптура»</w:t>
            </w:r>
          </w:p>
          <w:p w:rsidR="009366AA" w:rsidRDefault="00BA28E1">
            <w:pPr>
              <w:pStyle w:val="TableParagraph"/>
              <w:ind w:right="72" w:firstLine="132"/>
              <w:rPr>
                <w:sz w:val="20"/>
              </w:rPr>
            </w:pPr>
            <w:r>
              <w:rPr>
                <w:sz w:val="20"/>
              </w:rPr>
              <w:t>Лепка из пластилина эскиза памятника выбранному герою или участие в коллективной разработке проекта макета мемориального комплекса (работа выполняется после освоения собранного материала о мемориальных комплекс</w:t>
            </w:r>
            <w:r>
              <w:rPr>
                <w:sz w:val="20"/>
              </w:rPr>
              <w:t xml:space="preserve">ах, существующих в нашей </w:t>
            </w:r>
            <w:r>
              <w:rPr>
                <w:spacing w:val="-2"/>
                <w:sz w:val="20"/>
              </w:rPr>
              <w:t>стране).</w:t>
            </w:r>
          </w:p>
          <w:p w:rsidR="009366AA" w:rsidRDefault="00BA28E1">
            <w:pPr>
              <w:pStyle w:val="TableParagraph"/>
              <w:tabs>
                <w:tab w:val="left" w:pos="1957"/>
              </w:tabs>
              <w:spacing w:before="9"/>
              <w:ind w:right="97" w:firstLine="13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Модуль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4"/>
                <w:sz w:val="20"/>
              </w:rPr>
              <w:t xml:space="preserve">«Декоративно- </w:t>
            </w:r>
            <w:r>
              <w:rPr>
                <w:b/>
                <w:sz w:val="20"/>
              </w:rPr>
              <w:t>прикладное искусство»</w:t>
            </w:r>
          </w:p>
          <w:p w:rsidR="009366AA" w:rsidRDefault="00BA28E1">
            <w:pPr>
              <w:pStyle w:val="TableParagraph"/>
              <w:spacing w:line="214" w:lineRule="exact"/>
              <w:ind w:left="258"/>
              <w:rPr>
                <w:sz w:val="20"/>
              </w:rPr>
            </w:pPr>
            <w:r>
              <w:rPr>
                <w:sz w:val="20"/>
              </w:rPr>
              <w:t>Исследоватьиделать</w:t>
            </w:r>
            <w:r>
              <w:rPr>
                <w:spacing w:val="-2"/>
                <w:sz w:val="20"/>
              </w:rPr>
              <w:t>зарисовки</w:t>
            </w:r>
          </w:p>
        </w:tc>
      </w:tr>
    </w:tbl>
    <w:p w:rsidR="009366AA" w:rsidRDefault="009366AA">
      <w:pPr>
        <w:spacing w:line="214" w:lineRule="exact"/>
        <w:rPr>
          <w:sz w:val="20"/>
        </w:rPr>
        <w:sectPr w:rsidR="009366AA">
          <w:pgSz w:w="16860" w:h="11940" w:orient="landscape"/>
          <w:pgMar w:top="500" w:right="440" w:bottom="280" w:left="340" w:header="720" w:footer="720" w:gutter="0"/>
          <w:cols w:space="720"/>
        </w:sectPr>
      </w:pPr>
    </w:p>
    <w:p w:rsidR="009366AA" w:rsidRDefault="009366AA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819"/>
        <w:gridCol w:w="2940"/>
        <w:gridCol w:w="4253"/>
        <w:gridCol w:w="2979"/>
        <w:gridCol w:w="3401"/>
      </w:tblGrid>
      <w:tr w:rsidR="009366AA">
        <w:trPr>
          <w:trHeight w:val="10137"/>
        </w:trPr>
        <w:tc>
          <w:tcPr>
            <w:tcW w:w="451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 w:rsidR="009366AA" w:rsidRDefault="00BA28E1">
            <w:pPr>
              <w:pStyle w:val="TableParagraph"/>
              <w:spacing w:line="220" w:lineRule="exact"/>
              <w:ind w:left="279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Модул</w:t>
            </w:r>
            <w:proofErr w:type="gramStart"/>
            <w:r>
              <w:rPr>
                <w:b/>
                <w:spacing w:val="-4"/>
                <w:sz w:val="20"/>
              </w:rPr>
              <w:t>ь</w:t>
            </w:r>
            <w:r>
              <w:rPr>
                <w:b/>
                <w:spacing w:val="-2"/>
                <w:sz w:val="20"/>
              </w:rPr>
              <w:t>«</w:t>
            </w:r>
            <w:proofErr w:type="gramEnd"/>
            <w:r>
              <w:rPr>
                <w:b/>
                <w:spacing w:val="-2"/>
                <w:sz w:val="20"/>
              </w:rPr>
              <w:t>Скульптура»</w:t>
            </w:r>
          </w:p>
          <w:p w:rsidR="009366AA" w:rsidRDefault="00BA28E1">
            <w:pPr>
              <w:pStyle w:val="TableParagraph"/>
              <w:tabs>
                <w:tab w:val="left" w:pos="1534"/>
                <w:tab w:val="left" w:pos="2417"/>
              </w:tabs>
              <w:ind w:left="123" w:right="72" w:firstLine="156"/>
              <w:rPr>
                <w:sz w:val="20"/>
              </w:rPr>
            </w:pPr>
            <w:r>
              <w:rPr>
                <w:spacing w:val="-2"/>
                <w:sz w:val="20"/>
              </w:rPr>
              <w:t>Приобретать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опыт </w:t>
            </w:r>
            <w:r>
              <w:rPr>
                <w:sz w:val="20"/>
              </w:rPr>
              <w:t xml:space="preserve">аналитического наблюдения, </w:t>
            </w:r>
            <w:r>
              <w:rPr>
                <w:spacing w:val="-2"/>
                <w:sz w:val="20"/>
              </w:rPr>
              <w:t>поиска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выразительных </w:t>
            </w:r>
            <w:r>
              <w:rPr>
                <w:sz w:val="20"/>
              </w:rPr>
              <w:t xml:space="preserve">образных объёмных форм </w:t>
            </w:r>
            <w:r>
              <w:rPr>
                <w:sz w:val="20"/>
              </w:rPr>
              <w:t>в природе (облака, камни</w:t>
            </w:r>
            <w:proofErr w:type="gramStart"/>
            <w:r>
              <w:rPr>
                <w:sz w:val="20"/>
              </w:rPr>
              <w:t>,к</w:t>
            </w:r>
            <w:proofErr w:type="gramEnd"/>
            <w:r>
              <w:rPr>
                <w:sz w:val="20"/>
              </w:rPr>
              <w:t>оряги, формы плодов и др.).</w:t>
            </w:r>
          </w:p>
          <w:p w:rsidR="009366AA" w:rsidRDefault="00BA28E1">
            <w:pPr>
              <w:pStyle w:val="TableParagraph"/>
              <w:tabs>
                <w:tab w:val="left" w:pos="1918"/>
              </w:tabs>
              <w:ind w:left="123" w:right="79" w:firstLine="156"/>
              <w:rPr>
                <w:sz w:val="20"/>
              </w:rPr>
            </w:pPr>
            <w:r>
              <w:rPr>
                <w:spacing w:val="-2"/>
                <w:sz w:val="20"/>
              </w:rPr>
              <w:t>Осваивать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первичные </w:t>
            </w:r>
            <w:r>
              <w:rPr>
                <w:sz w:val="20"/>
              </w:rPr>
              <w:t xml:space="preserve">приёмы лепки из пластилина, приобретать представления о целостной форме в объёмном </w:t>
            </w:r>
            <w:r>
              <w:rPr>
                <w:spacing w:val="-2"/>
                <w:sz w:val="20"/>
              </w:rPr>
              <w:t>изображении.</w:t>
            </w:r>
          </w:p>
          <w:p w:rsidR="009366AA" w:rsidRDefault="00BA28E1">
            <w:pPr>
              <w:pStyle w:val="TableParagraph"/>
              <w:tabs>
                <w:tab w:val="left" w:pos="1781"/>
              </w:tabs>
              <w:ind w:left="123" w:right="70" w:firstLine="156"/>
              <w:rPr>
                <w:sz w:val="20"/>
              </w:rPr>
            </w:pPr>
            <w:r>
              <w:rPr>
                <w:spacing w:val="-2"/>
                <w:sz w:val="20"/>
              </w:rPr>
              <w:t>Овладевать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первичными </w:t>
            </w:r>
            <w:r>
              <w:rPr>
                <w:sz w:val="20"/>
              </w:rPr>
              <w:t>навыками бумагопластики — создания объёмных форм из бумаги путём её складывания, надрезания, закручивания и др.</w:t>
            </w:r>
          </w:p>
          <w:p w:rsidR="009366AA" w:rsidRDefault="00BA28E1">
            <w:pPr>
              <w:pStyle w:val="TableParagraph"/>
              <w:spacing w:before="16"/>
              <w:ind w:left="123" w:right="518" w:firstLine="156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</w:t>
            </w:r>
            <w:proofErr w:type="gramStart"/>
            <w:r>
              <w:rPr>
                <w:b/>
                <w:sz w:val="20"/>
              </w:rPr>
              <w:t>«Д</w:t>
            </w:r>
            <w:proofErr w:type="gramEnd"/>
            <w:r>
              <w:rPr>
                <w:b/>
                <w:sz w:val="20"/>
              </w:rPr>
              <w:t>екоративно- прикладное искусство»</w:t>
            </w:r>
          </w:p>
          <w:p w:rsidR="009366AA" w:rsidRDefault="00BA28E1">
            <w:pPr>
              <w:pStyle w:val="TableParagraph"/>
              <w:tabs>
                <w:tab w:val="left" w:pos="1692"/>
                <w:tab w:val="left" w:pos="2031"/>
              </w:tabs>
              <w:ind w:left="123" w:right="71" w:firstLine="156"/>
              <w:rPr>
                <w:sz w:val="20"/>
              </w:rPr>
            </w:pPr>
            <w:r>
              <w:rPr>
                <w:sz w:val="20"/>
              </w:rPr>
              <w:t>Уметь рассматривать и эстетически характеризовать различные примеры узоров в природе (в условиях урока</w:t>
            </w:r>
            <w:r>
              <w:rPr>
                <w:sz w:val="20"/>
              </w:rPr>
              <w:t xml:space="preserve"> на </w:t>
            </w:r>
            <w:r>
              <w:rPr>
                <w:spacing w:val="-2"/>
                <w:sz w:val="20"/>
              </w:rPr>
              <w:t>основе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фотографий); приводить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примеры, </w:t>
            </w:r>
            <w:r>
              <w:rPr>
                <w:sz w:val="20"/>
              </w:rPr>
              <w:t>сопоставлять и искать ассоциации с орнаментами в произведениях декоративно- прикладного искусства.</w:t>
            </w:r>
          </w:p>
          <w:p w:rsidR="009366AA" w:rsidRDefault="00BA28E1">
            <w:pPr>
              <w:pStyle w:val="TableParagraph"/>
              <w:ind w:left="123" w:right="100" w:firstLine="156"/>
              <w:jc w:val="left"/>
              <w:rPr>
                <w:sz w:val="20"/>
              </w:rPr>
            </w:pPr>
            <w:r>
              <w:rPr>
                <w:sz w:val="20"/>
              </w:rPr>
              <w:t xml:space="preserve">Различатьвидыорнаментов </w:t>
            </w:r>
            <w:r>
              <w:rPr>
                <w:spacing w:val="-2"/>
                <w:sz w:val="20"/>
              </w:rPr>
              <w:t>поизобразительныммотивам:</w:t>
            </w:r>
          </w:p>
          <w:p w:rsidR="009366AA" w:rsidRDefault="00BA28E1">
            <w:pPr>
              <w:pStyle w:val="TableParagraph"/>
              <w:spacing w:line="235" w:lineRule="auto"/>
              <w:ind w:left="123" w:right="302" w:firstLine="156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растительные, геометрические, </w:t>
            </w:r>
            <w:r>
              <w:rPr>
                <w:spacing w:val="-4"/>
                <w:sz w:val="20"/>
              </w:rPr>
              <w:t>анималистические.</w:t>
            </w:r>
          </w:p>
          <w:p w:rsidR="009366AA" w:rsidRDefault="00BA28E1">
            <w:pPr>
              <w:pStyle w:val="TableParagraph"/>
              <w:tabs>
                <w:tab w:val="left" w:pos="1711"/>
              </w:tabs>
              <w:spacing w:before="5"/>
              <w:ind w:left="123" w:right="73" w:firstLine="156"/>
              <w:rPr>
                <w:sz w:val="20"/>
              </w:rPr>
            </w:pPr>
            <w:r>
              <w:rPr>
                <w:spacing w:val="-2"/>
                <w:sz w:val="20"/>
              </w:rPr>
              <w:t>Учиться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использ</w:t>
            </w:r>
            <w:r>
              <w:rPr>
                <w:spacing w:val="-2"/>
                <w:sz w:val="20"/>
              </w:rPr>
              <w:t xml:space="preserve">овать </w:t>
            </w:r>
            <w:r>
              <w:rPr>
                <w:sz w:val="20"/>
              </w:rPr>
              <w:t xml:space="preserve">правила симметрии </w:t>
            </w:r>
            <w:proofErr w:type="gramStart"/>
            <w:r>
              <w:rPr>
                <w:sz w:val="20"/>
              </w:rPr>
              <w:t>в</w:t>
            </w:r>
            <w:proofErr w:type="gramEnd"/>
            <w:r>
              <w:rPr>
                <w:sz w:val="20"/>
              </w:rPr>
              <w:t xml:space="preserve"> своей художественнойдеятельности.</w:t>
            </w:r>
          </w:p>
          <w:p w:rsidR="009366AA" w:rsidRDefault="00BA28E1">
            <w:pPr>
              <w:pStyle w:val="TableParagraph"/>
              <w:spacing w:before="1"/>
              <w:ind w:left="123" w:right="79" w:firstLine="156"/>
              <w:rPr>
                <w:sz w:val="20"/>
              </w:rPr>
            </w:pPr>
            <w:r>
              <w:rPr>
                <w:sz w:val="20"/>
              </w:rPr>
              <w:t xml:space="preserve">Приобретать опыт создания орнаментальной декоративной композиции (стилизованной: декоративный цветок или </w:t>
            </w:r>
            <w:r>
              <w:rPr>
                <w:spacing w:val="-2"/>
                <w:sz w:val="20"/>
              </w:rPr>
              <w:t>птица).</w:t>
            </w:r>
          </w:p>
          <w:p w:rsidR="009366AA" w:rsidRDefault="00BA28E1">
            <w:pPr>
              <w:pStyle w:val="TableParagraph"/>
              <w:spacing w:line="230" w:lineRule="exact"/>
              <w:ind w:left="123" w:right="74" w:firstLine="156"/>
              <w:rPr>
                <w:sz w:val="20"/>
              </w:rPr>
            </w:pPr>
            <w:r>
              <w:rPr>
                <w:sz w:val="20"/>
              </w:rPr>
              <w:t>Приобретать знания о значении и назначении</w:t>
            </w:r>
          </w:p>
        </w:tc>
        <w:tc>
          <w:tcPr>
            <w:tcW w:w="4253" w:type="dxa"/>
          </w:tcPr>
          <w:p w:rsidR="009366AA" w:rsidRDefault="00BA28E1">
            <w:pPr>
              <w:pStyle w:val="TableParagraph"/>
              <w:spacing w:line="237" w:lineRule="auto"/>
              <w:ind w:left="123"/>
              <w:jc w:val="left"/>
              <w:rPr>
                <w:sz w:val="20"/>
              </w:rPr>
            </w:pPr>
            <w:r>
              <w:rPr>
                <w:sz w:val="20"/>
              </w:rPr>
              <w:t>формыиразногохарактерадвижения</w:t>
            </w:r>
            <w:r>
              <w:rPr>
                <w:sz w:val="20"/>
              </w:rPr>
              <w:t>этой формы (изображения зверушки).</w:t>
            </w:r>
          </w:p>
          <w:p w:rsidR="009366AA" w:rsidRDefault="00BA28E1">
            <w:pPr>
              <w:pStyle w:val="TableParagraph"/>
              <w:spacing w:before="3"/>
              <w:ind w:left="123" w:right="606" w:firstLine="48"/>
              <w:jc w:val="left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 xml:space="preserve">Модуль «Декоративно-прикладное </w:t>
            </w:r>
            <w:r>
              <w:rPr>
                <w:b/>
                <w:spacing w:val="-2"/>
                <w:sz w:val="20"/>
              </w:rPr>
              <w:t>искусство»</w:t>
            </w:r>
          </w:p>
          <w:p w:rsidR="009366AA" w:rsidRDefault="00BA28E1">
            <w:pPr>
              <w:pStyle w:val="TableParagraph"/>
              <w:ind w:left="123" w:right="78" w:firstLine="48"/>
              <w:rPr>
                <w:sz w:val="20"/>
              </w:rPr>
            </w:pPr>
            <w:r>
              <w:rPr>
                <w:sz w:val="20"/>
              </w:rPr>
              <w:t>Рассматривать, анализировать и эстетически оценивать разнообразие форм в природе, воспринимаемых как узоры.</w:t>
            </w:r>
          </w:p>
          <w:p w:rsidR="009366AA" w:rsidRDefault="00BA28E1">
            <w:pPr>
              <w:pStyle w:val="TableParagraph"/>
              <w:spacing w:line="225" w:lineRule="exact"/>
              <w:ind w:left="171"/>
              <w:rPr>
                <w:sz w:val="20"/>
              </w:rPr>
            </w:pPr>
            <w:r>
              <w:rPr>
                <w:spacing w:val="-2"/>
                <w:sz w:val="20"/>
              </w:rPr>
              <w:t>Сравнивать</w:t>
            </w:r>
            <w:proofErr w:type="gramStart"/>
            <w:r>
              <w:rPr>
                <w:spacing w:val="-2"/>
                <w:sz w:val="20"/>
              </w:rPr>
              <w:t>,с</w:t>
            </w:r>
            <w:proofErr w:type="gramEnd"/>
            <w:r>
              <w:rPr>
                <w:spacing w:val="-2"/>
                <w:sz w:val="20"/>
              </w:rPr>
              <w:t>опоставлятьприродныеявления</w:t>
            </w:r>
          </w:p>
          <w:p w:rsidR="009366AA" w:rsidRDefault="00BA28E1">
            <w:pPr>
              <w:pStyle w:val="TableParagraph"/>
              <w:ind w:left="123" w:right="83"/>
              <w:rPr>
                <w:sz w:val="20"/>
              </w:rPr>
            </w:pPr>
            <w:r>
              <w:rPr>
                <w:sz w:val="20"/>
              </w:rPr>
              <w:t>— узоры (капли, снежинки, паути</w:t>
            </w:r>
            <w:r>
              <w:rPr>
                <w:sz w:val="20"/>
              </w:rPr>
              <w:t>нки, роса на листьях, серёжки во время цветения деревьеви др.) — с рукотворными произведениями</w:t>
            </w:r>
          </w:p>
          <w:p w:rsidR="009366AA" w:rsidRDefault="00BA28E1">
            <w:pPr>
              <w:pStyle w:val="TableParagraph"/>
              <w:ind w:left="123" w:right="88" w:firstLine="48"/>
              <w:rPr>
                <w:sz w:val="20"/>
              </w:rPr>
            </w:pPr>
            <w:r>
              <w:rPr>
                <w:sz w:val="20"/>
              </w:rPr>
              <w:t>декоративного искусства (кружево, шитьё, ювелирные изделия и др.).</w:t>
            </w:r>
          </w:p>
          <w:p w:rsidR="009366AA" w:rsidRDefault="00BA28E1">
            <w:pPr>
              <w:pStyle w:val="TableParagraph"/>
              <w:spacing w:before="1"/>
              <w:ind w:left="123" w:right="75" w:firstLine="48"/>
              <w:rPr>
                <w:sz w:val="20"/>
              </w:rPr>
            </w:pPr>
            <w:r>
              <w:rPr>
                <w:sz w:val="20"/>
              </w:rPr>
              <w:t>Приобретать опыт выполнения эскиза геометрического орнамента кружева или вышивки на основе природных мотивов.</w:t>
            </w:r>
          </w:p>
          <w:p w:rsidR="009366AA" w:rsidRDefault="00BA28E1">
            <w:pPr>
              <w:pStyle w:val="TableParagraph"/>
              <w:ind w:left="123" w:right="78" w:firstLine="48"/>
              <w:rPr>
                <w:sz w:val="20"/>
              </w:rPr>
            </w:pPr>
            <w:r>
              <w:rPr>
                <w:sz w:val="20"/>
              </w:rPr>
              <w:t>Осваивать приёмы орнаментального оформления сказочных глиняных зверушек, созданных по мотивам народного художественного промысла (по выбору: филим</w:t>
            </w:r>
            <w:r>
              <w:rPr>
                <w:sz w:val="20"/>
              </w:rPr>
              <w:t xml:space="preserve">оновская, абашевская, каргопольская, </w:t>
            </w:r>
            <w:proofErr w:type="gramStart"/>
            <w:r>
              <w:rPr>
                <w:sz w:val="20"/>
              </w:rPr>
              <w:t>дымковская</w:t>
            </w:r>
            <w:proofErr w:type="gramEnd"/>
            <w:r>
              <w:rPr>
                <w:sz w:val="20"/>
              </w:rPr>
              <w:t xml:space="preserve"> игрушки или с учётом местных </w:t>
            </w:r>
            <w:r>
              <w:rPr>
                <w:spacing w:val="-2"/>
                <w:sz w:val="20"/>
              </w:rPr>
              <w:t>промыслов).</w:t>
            </w:r>
          </w:p>
          <w:p w:rsidR="009366AA" w:rsidRDefault="00BA28E1">
            <w:pPr>
              <w:pStyle w:val="TableParagraph"/>
              <w:spacing w:before="2"/>
              <w:ind w:left="123" w:right="77" w:firstLine="48"/>
              <w:rPr>
                <w:sz w:val="20"/>
              </w:rPr>
            </w:pPr>
            <w:r>
              <w:rPr>
                <w:sz w:val="20"/>
              </w:rPr>
              <w:t>Приобретать опыт преобразования бытовых подручных нехудожественных материалов в художественные изображения и поделки.</w:t>
            </w:r>
          </w:p>
          <w:p w:rsidR="009366AA" w:rsidRDefault="00BA28E1">
            <w:pPr>
              <w:pStyle w:val="TableParagraph"/>
              <w:ind w:left="123" w:right="74" w:firstLine="48"/>
              <w:rPr>
                <w:sz w:val="20"/>
              </w:rPr>
            </w:pPr>
            <w:r>
              <w:rPr>
                <w:sz w:val="20"/>
              </w:rPr>
              <w:t>Рассматривать, анализировать, сравнивать украшени</w:t>
            </w:r>
            <w:r>
              <w:rPr>
                <w:sz w:val="20"/>
              </w:rPr>
              <w:t>я человека на примерахиллюстраций к народным сказкам лучших художников-иллюстраторов (например, И. Я. Билибина), когда украшения не только соответствуют народным традициям, но и выражают характер персонажа; учиться понимать, что украшения человека рассказы</w:t>
            </w:r>
            <w:r>
              <w:rPr>
                <w:sz w:val="20"/>
              </w:rPr>
              <w:t>вают о нём, выявляют особенности его характера, его представления о красоте.</w:t>
            </w:r>
          </w:p>
          <w:p w:rsidR="009366AA" w:rsidRDefault="00BA28E1">
            <w:pPr>
              <w:pStyle w:val="TableParagraph"/>
              <w:ind w:left="123" w:right="79" w:firstLine="48"/>
              <w:rPr>
                <w:sz w:val="20"/>
              </w:rPr>
            </w:pPr>
            <w:r>
              <w:rPr>
                <w:sz w:val="20"/>
              </w:rPr>
              <w:t xml:space="preserve">Приобретать опыт выполнения красками рисунков украшений народных былинных </w:t>
            </w:r>
            <w:r>
              <w:rPr>
                <w:spacing w:val="-2"/>
                <w:sz w:val="20"/>
              </w:rPr>
              <w:t>персонажей.</w:t>
            </w:r>
          </w:p>
          <w:p w:rsidR="009366AA" w:rsidRDefault="00BA28E1">
            <w:pPr>
              <w:pStyle w:val="TableParagraph"/>
              <w:spacing w:line="229" w:lineRule="exact"/>
              <w:ind w:left="171"/>
              <w:rPr>
                <w:sz w:val="20"/>
              </w:rPr>
            </w:pPr>
            <w:r>
              <w:rPr>
                <w:b/>
                <w:spacing w:val="-4"/>
                <w:sz w:val="20"/>
              </w:rPr>
              <w:t>Модул</w:t>
            </w:r>
            <w:proofErr w:type="gramStart"/>
            <w:r>
              <w:rPr>
                <w:b/>
                <w:spacing w:val="-4"/>
                <w:sz w:val="20"/>
              </w:rPr>
              <w:t>ь</w:t>
            </w:r>
            <w:r>
              <w:rPr>
                <w:b/>
                <w:spacing w:val="-2"/>
                <w:sz w:val="20"/>
              </w:rPr>
              <w:t>«</w:t>
            </w:r>
            <w:proofErr w:type="gramEnd"/>
            <w:r>
              <w:rPr>
                <w:b/>
                <w:spacing w:val="-2"/>
                <w:sz w:val="20"/>
              </w:rPr>
              <w:t>Архитектура</w:t>
            </w:r>
            <w:r>
              <w:rPr>
                <w:spacing w:val="-2"/>
                <w:sz w:val="20"/>
              </w:rPr>
              <w:t>»</w:t>
            </w:r>
          </w:p>
          <w:p w:rsidR="009366AA" w:rsidRDefault="00BA28E1">
            <w:pPr>
              <w:pStyle w:val="TableParagraph"/>
              <w:ind w:left="123" w:right="81" w:firstLine="48"/>
              <w:rPr>
                <w:sz w:val="20"/>
              </w:rPr>
            </w:pPr>
            <w:r>
              <w:rPr>
                <w:sz w:val="20"/>
              </w:rPr>
              <w:t>Осваивать приёмы создания объёмных предметов из бумаги и объёмного декори</w:t>
            </w:r>
            <w:r>
              <w:rPr>
                <w:sz w:val="20"/>
              </w:rPr>
              <w:t>рования предметов из бумаги.</w:t>
            </w:r>
          </w:p>
          <w:p w:rsidR="009366AA" w:rsidRDefault="00BA28E1">
            <w:pPr>
              <w:pStyle w:val="TableParagraph"/>
              <w:spacing w:line="227" w:lineRule="exact"/>
              <w:ind w:left="171"/>
              <w:rPr>
                <w:sz w:val="20"/>
              </w:rPr>
            </w:pPr>
            <w:r>
              <w:rPr>
                <w:sz w:val="20"/>
              </w:rPr>
              <w:t>Участвоватьвколлективнойработе</w:t>
            </w:r>
            <w:r>
              <w:rPr>
                <w:spacing w:val="-5"/>
                <w:sz w:val="20"/>
              </w:rPr>
              <w:t>по</w:t>
            </w:r>
          </w:p>
        </w:tc>
        <w:tc>
          <w:tcPr>
            <w:tcW w:w="2979" w:type="dxa"/>
          </w:tcPr>
          <w:p w:rsidR="009366AA" w:rsidRDefault="00BA28E1">
            <w:pPr>
              <w:pStyle w:val="TableParagraph"/>
              <w:tabs>
                <w:tab w:val="left" w:pos="793"/>
                <w:tab w:val="left" w:pos="1129"/>
                <w:tab w:val="left" w:pos="1542"/>
                <w:tab w:val="left" w:pos="1674"/>
                <w:tab w:val="left" w:pos="1806"/>
                <w:tab w:val="left" w:pos="1909"/>
                <w:tab w:val="left" w:pos="1948"/>
                <w:tab w:val="left" w:pos="2217"/>
                <w:tab w:val="left" w:pos="2262"/>
                <w:tab w:val="left" w:pos="2795"/>
              </w:tabs>
              <w:ind w:right="72" w:firstLine="105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Выполнить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тематическую композицию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«Праздник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в</w:t>
            </w:r>
            <w:r>
              <w:rPr>
                <w:sz w:val="20"/>
              </w:rPr>
              <w:t xml:space="preserve"> городе» на основе наблюдений, по памяти и по представлению. </w:t>
            </w:r>
            <w:r>
              <w:rPr>
                <w:b/>
                <w:sz w:val="20"/>
              </w:rPr>
              <w:t xml:space="preserve">Модуль «Скульптура» </w:t>
            </w:r>
            <w:r>
              <w:rPr>
                <w:sz w:val="20"/>
              </w:rPr>
              <w:t xml:space="preserve">Приобрестиопыттворческой </w:t>
            </w:r>
            <w:r>
              <w:rPr>
                <w:spacing w:val="-2"/>
                <w:sz w:val="20"/>
              </w:rPr>
              <w:t>работы: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лепка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сказочного </w:t>
            </w:r>
            <w:r>
              <w:rPr>
                <w:sz w:val="20"/>
              </w:rPr>
              <w:t>персонажана</w:t>
            </w:r>
            <w:r>
              <w:rPr>
                <w:sz w:val="20"/>
              </w:rPr>
              <w:t xml:space="preserve">основесюжета известной сказки (или создание </w:t>
            </w:r>
            <w:r>
              <w:rPr>
                <w:spacing w:val="-2"/>
                <w:sz w:val="20"/>
              </w:rPr>
              <w:t>этого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персонажа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в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технике бумагопластики,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>по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выбору учителя).</w:t>
            </w:r>
          </w:p>
          <w:p w:rsidR="009366AA" w:rsidRDefault="00BA28E1">
            <w:pPr>
              <w:pStyle w:val="TableParagraph"/>
              <w:spacing w:before="4"/>
              <w:ind w:right="77" w:firstLine="105"/>
              <w:jc w:val="left"/>
              <w:rPr>
                <w:sz w:val="20"/>
              </w:rPr>
            </w:pPr>
            <w:r>
              <w:rPr>
                <w:sz w:val="20"/>
              </w:rPr>
              <w:t xml:space="preserve">Учитьсясоздаватьигрушкуиз подручногонехудожественного материала путём добавления к нейнеобходимыхдеталейитем самым «одушевления образа». Узнавать </w:t>
            </w:r>
            <w:r>
              <w:rPr>
                <w:sz w:val="20"/>
              </w:rPr>
              <w:t>о видах скульптуры:</w:t>
            </w:r>
          </w:p>
          <w:p w:rsidR="009366AA" w:rsidRDefault="00BA28E1">
            <w:pPr>
              <w:pStyle w:val="TableParagraph"/>
              <w:tabs>
                <w:tab w:val="left" w:pos="1362"/>
                <w:tab w:val="left" w:pos="1919"/>
                <w:tab w:val="left" w:pos="2382"/>
              </w:tabs>
              <w:ind w:right="102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скульптурные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памятники, </w:t>
            </w:r>
            <w:r>
              <w:rPr>
                <w:sz w:val="20"/>
              </w:rPr>
              <w:t xml:space="preserve">парковая скульптура, мелкая </w:t>
            </w:r>
            <w:r>
              <w:rPr>
                <w:spacing w:val="-2"/>
                <w:sz w:val="20"/>
              </w:rPr>
              <w:t>пластика,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рельеф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 xml:space="preserve">(виды </w:t>
            </w:r>
            <w:r>
              <w:rPr>
                <w:spacing w:val="-2"/>
                <w:sz w:val="20"/>
              </w:rPr>
              <w:t>рельефа).</w:t>
            </w:r>
          </w:p>
          <w:p w:rsidR="009366AA" w:rsidRDefault="00BA28E1">
            <w:pPr>
              <w:pStyle w:val="TableParagraph"/>
              <w:tabs>
                <w:tab w:val="left" w:pos="1643"/>
                <w:tab w:val="left" w:pos="2389"/>
              </w:tabs>
              <w:ind w:right="93" w:firstLine="105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Приобретать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опыт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 xml:space="preserve">лепки </w:t>
            </w:r>
            <w:r>
              <w:rPr>
                <w:sz w:val="20"/>
              </w:rPr>
              <w:t>эскиза парковой скульптуры.</w:t>
            </w:r>
          </w:p>
          <w:p w:rsidR="009366AA" w:rsidRDefault="00BA28E1">
            <w:pPr>
              <w:pStyle w:val="TableParagraph"/>
              <w:tabs>
                <w:tab w:val="left" w:pos="1614"/>
                <w:tab w:val="left" w:pos="2001"/>
              </w:tabs>
              <w:ind w:right="72" w:firstLine="105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Модуль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«Декоративно- </w:t>
            </w:r>
            <w:r>
              <w:rPr>
                <w:sz w:val="20"/>
              </w:rPr>
              <w:t>прикладное искусство» Узнавать о создании глинянойидеревяннойпосуды</w:t>
            </w:r>
            <w:proofErr w:type="gramStart"/>
            <w:r>
              <w:rPr>
                <w:sz w:val="20"/>
              </w:rPr>
              <w:t>:н</w:t>
            </w:r>
            <w:proofErr w:type="gramEnd"/>
            <w:r>
              <w:rPr>
                <w:sz w:val="20"/>
              </w:rPr>
              <w:t xml:space="preserve">ародные </w:t>
            </w:r>
            <w:r>
              <w:rPr>
                <w:spacing w:val="-2"/>
                <w:sz w:val="20"/>
              </w:rPr>
              <w:t>х</w:t>
            </w:r>
            <w:r>
              <w:rPr>
                <w:spacing w:val="-2"/>
                <w:sz w:val="20"/>
              </w:rPr>
              <w:t>удожественные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промыслы </w:t>
            </w:r>
            <w:r>
              <w:rPr>
                <w:sz w:val="20"/>
              </w:rPr>
              <w:t>Гжель и Хохлома.</w:t>
            </w:r>
          </w:p>
          <w:p w:rsidR="009366AA" w:rsidRDefault="00BA28E1">
            <w:pPr>
              <w:pStyle w:val="TableParagraph"/>
              <w:tabs>
                <w:tab w:val="left" w:pos="1302"/>
                <w:tab w:val="left" w:pos="1751"/>
                <w:tab w:val="left" w:pos="2159"/>
              </w:tabs>
              <w:ind w:right="72" w:firstLine="105"/>
              <w:rPr>
                <w:sz w:val="20"/>
              </w:rPr>
            </w:pPr>
            <w:r>
              <w:rPr>
                <w:sz w:val="20"/>
              </w:rPr>
              <w:t xml:space="preserve">Знакомиться с приёмами исполнения традиционных </w:t>
            </w:r>
            <w:r>
              <w:rPr>
                <w:spacing w:val="-2"/>
                <w:sz w:val="20"/>
              </w:rPr>
              <w:t>орнаментов,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украшающих </w:t>
            </w:r>
            <w:r>
              <w:rPr>
                <w:sz w:val="20"/>
              </w:rPr>
              <w:t xml:space="preserve">посуду Гжели и Хохломы; осваивать простые кистевые приёмы, свойственные этим промыслам; выполнить эскизы </w:t>
            </w:r>
            <w:r>
              <w:rPr>
                <w:spacing w:val="-2"/>
                <w:sz w:val="20"/>
              </w:rPr>
              <w:t>орнаментов,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украшающих посуду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(по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мот</w:t>
            </w:r>
            <w:r>
              <w:rPr>
                <w:spacing w:val="-2"/>
                <w:sz w:val="20"/>
              </w:rPr>
              <w:t xml:space="preserve">ивам </w:t>
            </w:r>
            <w:r>
              <w:rPr>
                <w:sz w:val="20"/>
              </w:rPr>
              <w:t xml:space="preserve">выбранного художественного </w:t>
            </w:r>
            <w:r>
              <w:rPr>
                <w:spacing w:val="-2"/>
                <w:sz w:val="20"/>
              </w:rPr>
              <w:t>промысла).</w:t>
            </w:r>
          </w:p>
          <w:p w:rsidR="009366AA" w:rsidRDefault="00BA28E1">
            <w:pPr>
              <w:pStyle w:val="TableParagraph"/>
              <w:spacing w:before="3"/>
              <w:ind w:firstLine="105"/>
              <w:rPr>
                <w:sz w:val="20"/>
              </w:rPr>
            </w:pPr>
            <w:r>
              <w:rPr>
                <w:sz w:val="20"/>
              </w:rPr>
              <w:t>Узнатьосетчатых</w:t>
            </w:r>
            <w:r>
              <w:rPr>
                <w:spacing w:val="-4"/>
                <w:sz w:val="20"/>
              </w:rPr>
              <w:t>видах</w:t>
            </w:r>
          </w:p>
          <w:p w:rsidR="009366AA" w:rsidRDefault="00BA28E1">
            <w:pPr>
              <w:pStyle w:val="TableParagraph"/>
              <w:spacing w:line="230" w:lineRule="atLeast"/>
              <w:ind w:right="78"/>
              <w:rPr>
                <w:sz w:val="20"/>
              </w:rPr>
            </w:pPr>
            <w:r>
              <w:rPr>
                <w:sz w:val="20"/>
              </w:rPr>
              <w:t xml:space="preserve">орнаментов и их </w:t>
            </w:r>
            <w:proofErr w:type="gramStart"/>
            <w:r>
              <w:rPr>
                <w:sz w:val="20"/>
              </w:rPr>
              <w:t>применении</w:t>
            </w:r>
            <w:proofErr w:type="gramEnd"/>
            <w:r>
              <w:rPr>
                <w:sz w:val="20"/>
              </w:rPr>
              <w:t xml:space="preserve"> в росписи тканей, стен и др.;</w:t>
            </w:r>
          </w:p>
        </w:tc>
        <w:tc>
          <w:tcPr>
            <w:tcW w:w="3401" w:type="dxa"/>
          </w:tcPr>
          <w:p w:rsidR="009366AA" w:rsidRDefault="00BA28E1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особенностей</w:t>
            </w:r>
            <w:proofErr w:type="gramStart"/>
            <w:r>
              <w:rPr>
                <w:spacing w:val="-2"/>
                <w:sz w:val="20"/>
              </w:rPr>
              <w:t>,х</w:t>
            </w:r>
            <w:proofErr w:type="gramEnd"/>
            <w:r>
              <w:rPr>
                <w:spacing w:val="-2"/>
                <w:sz w:val="20"/>
              </w:rPr>
              <w:t>арактерных</w:t>
            </w:r>
          </w:p>
          <w:p w:rsidR="009366AA" w:rsidRDefault="00BA28E1">
            <w:pPr>
              <w:pStyle w:val="TableParagraph"/>
              <w:ind w:right="69" w:firstLine="132"/>
              <w:rPr>
                <w:sz w:val="20"/>
              </w:rPr>
            </w:pPr>
            <w:r>
              <w:rPr>
                <w:sz w:val="20"/>
              </w:rPr>
              <w:t>для орнаментов разных народов илиисторическихэпо</w:t>
            </w:r>
            <w:proofErr w:type="gramStart"/>
            <w:r>
              <w:rPr>
                <w:sz w:val="20"/>
              </w:rPr>
              <w:t>х(</w:t>
            </w:r>
            <w:proofErr w:type="gramEnd"/>
            <w:r>
              <w:rPr>
                <w:sz w:val="20"/>
              </w:rPr>
              <w:t>особенности символов и стилизованных</w:t>
            </w:r>
            <w:r>
              <w:rPr>
                <w:sz w:val="20"/>
              </w:rPr>
              <w:t>мотивов); показать в рисунках традициииспользованияорнаментов в архитектуре, одежде, оформлении предметов быта у разных народов, в разные эпохи.</w:t>
            </w:r>
          </w:p>
          <w:p w:rsidR="009366AA" w:rsidRDefault="00BA28E1">
            <w:pPr>
              <w:pStyle w:val="TableParagraph"/>
              <w:ind w:right="69" w:firstLine="132"/>
              <w:rPr>
                <w:sz w:val="20"/>
              </w:rPr>
            </w:pPr>
            <w:proofErr w:type="gramStart"/>
            <w:r>
              <w:rPr>
                <w:sz w:val="20"/>
              </w:rPr>
              <w:t>Изучить ипоказать в практической творческой работе орнаменты, традиционные мотивы и символы русской народной ку</w:t>
            </w:r>
            <w:r>
              <w:rPr>
                <w:sz w:val="20"/>
              </w:rPr>
              <w:t>льтуры (в деревянной резьбе и росписи по дереву, вышивке,</w:t>
            </w:r>
            <w:proofErr w:type="gramEnd"/>
          </w:p>
          <w:p w:rsidR="009366AA" w:rsidRDefault="00BA28E1">
            <w:pPr>
              <w:pStyle w:val="TableParagraph"/>
              <w:spacing w:before="2"/>
              <w:ind w:right="77" w:firstLine="132"/>
              <w:rPr>
                <w:sz w:val="20"/>
              </w:rPr>
            </w:pPr>
            <w:proofErr w:type="gramStart"/>
            <w:r>
              <w:rPr>
                <w:sz w:val="20"/>
              </w:rPr>
              <w:t>декоре</w:t>
            </w:r>
            <w:proofErr w:type="gramEnd"/>
            <w:r>
              <w:rPr>
                <w:sz w:val="20"/>
              </w:rPr>
              <w:t xml:space="preserve"> головных уборов, орнаментах, которые характерныдля предметов быта).</w:t>
            </w:r>
          </w:p>
          <w:p w:rsidR="009366AA" w:rsidRDefault="00BA28E1">
            <w:pPr>
              <w:pStyle w:val="TableParagraph"/>
              <w:ind w:right="74" w:firstLine="132"/>
              <w:rPr>
                <w:sz w:val="20"/>
              </w:rPr>
            </w:pPr>
            <w:r>
              <w:rPr>
                <w:sz w:val="20"/>
              </w:rPr>
              <w:t>Получить представления о красоте русского народного костюма и головных женских уборов, особенностях мужской одежды разных с</w:t>
            </w:r>
            <w:r>
              <w:rPr>
                <w:sz w:val="20"/>
              </w:rPr>
              <w:t xml:space="preserve">ословий, а также о связи украшения костюма мужчины с родом его занятий и положением в </w:t>
            </w:r>
            <w:r>
              <w:rPr>
                <w:spacing w:val="-2"/>
                <w:sz w:val="20"/>
              </w:rPr>
              <w:t>обществе.</w:t>
            </w:r>
          </w:p>
          <w:p w:rsidR="009366AA" w:rsidRDefault="00BA28E1">
            <w:pPr>
              <w:pStyle w:val="TableParagraph"/>
              <w:ind w:right="74" w:firstLine="132"/>
              <w:rPr>
                <w:sz w:val="20"/>
              </w:rPr>
            </w:pPr>
            <w:proofErr w:type="gramStart"/>
            <w:r>
              <w:rPr>
                <w:sz w:val="20"/>
              </w:rPr>
              <w:t>Познакомиться с женским и мужским костюмами в традициях разных народов, со своеобразием одежды в разных культурах и в разные эпохи.</w:t>
            </w:r>
            <w:proofErr w:type="gramEnd"/>
          </w:p>
          <w:p w:rsidR="009366AA" w:rsidRDefault="00BA28E1">
            <w:pPr>
              <w:pStyle w:val="TableParagraph"/>
              <w:spacing w:before="9" w:line="229" w:lineRule="exact"/>
              <w:ind w:left="258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 xml:space="preserve">Модуль </w:t>
            </w:r>
            <w:r>
              <w:rPr>
                <w:b/>
                <w:spacing w:val="-2"/>
                <w:sz w:val="20"/>
              </w:rPr>
              <w:t>«Архитектура»</w:t>
            </w:r>
          </w:p>
          <w:p w:rsidR="009366AA" w:rsidRDefault="00BA28E1">
            <w:pPr>
              <w:pStyle w:val="TableParagraph"/>
              <w:ind w:right="75" w:firstLine="132"/>
              <w:rPr>
                <w:sz w:val="20"/>
              </w:rPr>
            </w:pPr>
            <w:r>
              <w:rPr>
                <w:sz w:val="20"/>
              </w:rPr>
              <w:t>Получить представление о конструкции традиционных жилищу разных народов, об их связи с окружающей природой.</w:t>
            </w:r>
          </w:p>
          <w:p w:rsidR="009366AA" w:rsidRDefault="00BA28E1">
            <w:pPr>
              <w:pStyle w:val="TableParagraph"/>
              <w:tabs>
                <w:tab w:val="left" w:pos="978"/>
                <w:tab w:val="left" w:pos="1624"/>
                <w:tab w:val="left" w:pos="1804"/>
                <w:tab w:val="left" w:pos="2051"/>
                <w:tab w:val="left" w:pos="2130"/>
                <w:tab w:val="left" w:pos="2384"/>
              </w:tabs>
              <w:ind w:right="70" w:firstLine="132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Познакомиться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с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конструкцией </w:t>
            </w:r>
            <w:r>
              <w:rPr>
                <w:sz w:val="20"/>
              </w:rPr>
              <w:t xml:space="preserve">избы — традиционного деревянного </w:t>
            </w:r>
            <w:r>
              <w:rPr>
                <w:spacing w:val="-2"/>
                <w:sz w:val="20"/>
              </w:rPr>
              <w:t>жилого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дома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—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надворных </w:t>
            </w:r>
            <w:r>
              <w:rPr>
                <w:sz w:val="20"/>
              </w:rPr>
              <w:t>построек</w:t>
            </w:r>
            <w:proofErr w:type="gramStart"/>
            <w:r>
              <w:rPr>
                <w:sz w:val="20"/>
              </w:rPr>
              <w:t>;у</w:t>
            </w:r>
            <w:proofErr w:type="gramEnd"/>
            <w:r>
              <w:rPr>
                <w:sz w:val="20"/>
              </w:rPr>
              <w:t>метьстроитьизбумаги илиизображатьконструкциюизбы</w:t>
            </w:r>
            <w:r>
              <w:rPr>
                <w:sz w:val="20"/>
              </w:rPr>
              <w:t>; понимать и уметь объяснять тесную связьдекора(украшений)избыс функциональнымзначениемтех же</w:t>
            </w:r>
          </w:p>
        </w:tc>
      </w:tr>
    </w:tbl>
    <w:p w:rsidR="009366AA" w:rsidRDefault="009366AA">
      <w:pPr>
        <w:rPr>
          <w:sz w:val="20"/>
        </w:rPr>
        <w:sectPr w:rsidR="009366AA">
          <w:pgSz w:w="16860" w:h="11940" w:orient="landscape"/>
          <w:pgMar w:top="500" w:right="440" w:bottom="280" w:left="340" w:header="720" w:footer="720" w:gutter="0"/>
          <w:cols w:space="720"/>
        </w:sectPr>
      </w:pPr>
    </w:p>
    <w:p w:rsidR="009366AA" w:rsidRDefault="009366AA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819"/>
        <w:gridCol w:w="2940"/>
        <w:gridCol w:w="4253"/>
        <w:gridCol w:w="2979"/>
        <w:gridCol w:w="3401"/>
      </w:tblGrid>
      <w:tr w:rsidR="009366AA">
        <w:trPr>
          <w:trHeight w:val="10132"/>
        </w:trPr>
        <w:tc>
          <w:tcPr>
            <w:tcW w:w="451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 w:rsidR="009366AA" w:rsidRDefault="00BA28E1">
            <w:pPr>
              <w:pStyle w:val="TableParagraph"/>
              <w:spacing w:line="218" w:lineRule="exact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украшенийвжизнилюдей.</w:t>
            </w:r>
          </w:p>
          <w:p w:rsidR="009366AA" w:rsidRDefault="00BA28E1">
            <w:pPr>
              <w:pStyle w:val="TableParagraph"/>
              <w:tabs>
                <w:tab w:val="left" w:pos="2017"/>
              </w:tabs>
              <w:ind w:left="123" w:right="79" w:firstLine="156"/>
              <w:rPr>
                <w:sz w:val="20"/>
              </w:rPr>
            </w:pPr>
            <w:r>
              <w:rPr>
                <w:sz w:val="20"/>
              </w:rPr>
              <w:t xml:space="preserve">Приобретатьпредставленияо </w:t>
            </w:r>
            <w:r>
              <w:rPr>
                <w:spacing w:val="-2"/>
                <w:sz w:val="20"/>
              </w:rPr>
              <w:t>глиняных</w:t>
            </w:r>
            <w:r>
              <w:rPr>
                <w:sz w:val="20"/>
              </w:rPr>
              <w:tab/>
            </w:r>
            <w:proofErr w:type="gramStart"/>
            <w:r>
              <w:rPr>
                <w:spacing w:val="-2"/>
                <w:sz w:val="20"/>
              </w:rPr>
              <w:t>игрушках</w:t>
            </w:r>
            <w:proofErr w:type="gramEnd"/>
          </w:p>
          <w:p w:rsidR="009366AA" w:rsidRDefault="00BA28E1">
            <w:pPr>
              <w:pStyle w:val="TableParagraph"/>
              <w:tabs>
                <w:tab w:val="left" w:pos="1726"/>
                <w:tab w:val="left" w:pos="1829"/>
                <w:tab w:val="left" w:pos="2007"/>
                <w:tab w:val="left" w:pos="2415"/>
              </w:tabs>
              <w:ind w:left="123" w:right="70"/>
              <w:rPr>
                <w:sz w:val="20"/>
              </w:rPr>
            </w:pPr>
            <w:r>
              <w:rPr>
                <w:spacing w:val="-2"/>
                <w:sz w:val="20"/>
              </w:rPr>
              <w:t>отечественных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народных </w:t>
            </w:r>
            <w:r>
              <w:rPr>
                <w:sz w:val="20"/>
              </w:rPr>
              <w:t>художественных промыслов (</w:t>
            </w:r>
            <w:proofErr w:type="gramStart"/>
            <w:r>
              <w:rPr>
                <w:sz w:val="20"/>
              </w:rPr>
              <w:t>дымковская</w:t>
            </w:r>
            <w:proofErr w:type="gramEnd"/>
            <w:r>
              <w:rPr>
                <w:sz w:val="20"/>
              </w:rPr>
              <w:t xml:space="preserve">, каргопольская игрушки или по выборуучителя с учётом местных </w:t>
            </w:r>
            <w:r>
              <w:rPr>
                <w:spacing w:val="-2"/>
                <w:sz w:val="20"/>
              </w:rPr>
              <w:t>промыслов)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опыт </w:t>
            </w:r>
            <w:r>
              <w:rPr>
                <w:sz w:val="20"/>
              </w:rPr>
              <w:t xml:space="preserve">практической художественной деятельности по мотивам </w:t>
            </w:r>
            <w:r>
              <w:rPr>
                <w:spacing w:val="-2"/>
                <w:sz w:val="20"/>
              </w:rPr>
              <w:t>игрушки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выбранного промысла.</w:t>
            </w:r>
          </w:p>
          <w:p w:rsidR="009366AA" w:rsidRDefault="00BA28E1">
            <w:pPr>
              <w:pStyle w:val="TableParagraph"/>
              <w:tabs>
                <w:tab w:val="left" w:pos="1562"/>
                <w:tab w:val="left" w:pos="2739"/>
              </w:tabs>
              <w:spacing w:before="1"/>
              <w:ind w:left="123" w:right="70" w:firstLine="156"/>
              <w:rPr>
                <w:b/>
                <w:sz w:val="20"/>
              </w:rPr>
            </w:pPr>
            <w:r>
              <w:rPr>
                <w:spacing w:val="-4"/>
                <w:sz w:val="20"/>
              </w:rPr>
              <w:t>Иметь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опыт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 xml:space="preserve"> соответствующие возрасту навыки подготовки </w:t>
            </w:r>
            <w:r>
              <w:rPr>
                <w:sz w:val="20"/>
              </w:rPr>
              <w:t>и оформленияобщего праздника</w:t>
            </w:r>
            <w:r>
              <w:rPr>
                <w:b/>
                <w:sz w:val="20"/>
              </w:rPr>
              <w:t>.</w:t>
            </w:r>
          </w:p>
          <w:p w:rsidR="009366AA" w:rsidRDefault="00BA28E1">
            <w:pPr>
              <w:pStyle w:val="TableParagraph"/>
              <w:spacing w:before="2"/>
              <w:ind w:left="279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 xml:space="preserve">Модуль </w:t>
            </w:r>
            <w:r>
              <w:rPr>
                <w:b/>
                <w:spacing w:val="-2"/>
                <w:sz w:val="20"/>
              </w:rPr>
              <w:t>«Архитектура»</w:t>
            </w:r>
          </w:p>
          <w:p w:rsidR="009366AA" w:rsidRDefault="00BA28E1">
            <w:pPr>
              <w:pStyle w:val="TableParagraph"/>
              <w:tabs>
                <w:tab w:val="left" w:pos="2372"/>
              </w:tabs>
              <w:ind w:left="123" w:right="72" w:firstLine="156"/>
              <w:rPr>
                <w:sz w:val="20"/>
              </w:rPr>
            </w:pPr>
            <w:r>
              <w:rPr>
                <w:sz w:val="20"/>
              </w:rPr>
              <w:t xml:space="preserve">Рассматривать различные произведения архитектуры в окружающем мире (по фотографиям в условиях урока); анализировать и характеризовать особенности и </w:t>
            </w:r>
            <w:r>
              <w:rPr>
                <w:spacing w:val="-2"/>
                <w:sz w:val="20"/>
              </w:rPr>
              <w:t>составные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части</w:t>
            </w:r>
          </w:p>
          <w:p w:rsidR="009366AA" w:rsidRDefault="00BA28E1">
            <w:pPr>
              <w:pStyle w:val="TableParagraph"/>
              <w:spacing w:before="1" w:line="229" w:lineRule="exact"/>
              <w:ind w:left="123"/>
              <w:rPr>
                <w:sz w:val="20"/>
              </w:rPr>
            </w:pPr>
            <w:r>
              <w:rPr>
                <w:spacing w:val="-2"/>
                <w:sz w:val="20"/>
              </w:rPr>
              <w:t>рассматриваемыхзданий.</w:t>
            </w:r>
          </w:p>
          <w:p w:rsidR="009366AA" w:rsidRDefault="00BA28E1">
            <w:pPr>
              <w:pStyle w:val="TableParagraph"/>
              <w:tabs>
                <w:tab w:val="left" w:pos="1983"/>
                <w:tab w:val="left" w:pos="2182"/>
              </w:tabs>
              <w:ind w:left="123" w:right="81" w:firstLine="156"/>
              <w:rPr>
                <w:sz w:val="20"/>
              </w:rPr>
            </w:pPr>
            <w:r>
              <w:rPr>
                <w:spacing w:val="-2"/>
                <w:sz w:val="20"/>
              </w:rPr>
              <w:t>Осваивать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приёмы </w:t>
            </w:r>
            <w:r>
              <w:rPr>
                <w:sz w:val="20"/>
              </w:rPr>
              <w:t xml:space="preserve">конструирования из бумаги, </w:t>
            </w:r>
            <w:r>
              <w:rPr>
                <w:spacing w:val="-2"/>
                <w:sz w:val="20"/>
              </w:rPr>
              <w:t>складывания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объёмных </w:t>
            </w:r>
            <w:r>
              <w:rPr>
                <w:sz w:val="20"/>
              </w:rPr>
              <w:t>простых геометрических тел.</w:t>
            </w:r>
          </w:p>
          <w:p w:rsidR="009366AA" w:rsidRDefault="00BA28E1">
            <w:pPr>
              <w:pStyle w:val="TableParagraph"/>
              <w:tabs>
                <w:tab w:val="left" w:pos="2417"/>
              </w:tabs>
              <w:spacing w:before="1"/>
              <w:ind w:left="123" w:right="96" w:firstLine="156"/>
              <w:rPr>
                <w:sz w:val="20"/>
              </w:rPr>
            </w:pPr>
            <w:r>
              <w:rPr>
                <w:spacing w:val="-2"/>
                <w:sz w:val="20"/>
              </w:rPr>
              <w:t>Приобретать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 xml:space="preserve">опыт </w:t>
            </w:r>
            <w:proofErr w:type="gramStart"/>
            <w:r>
              <w:rPr>
                <w:spacing w:val="-2"/>
                <w:sz w:val="20"/>
              </w:rPr>
              <w:t>пространственного</w:t>
            </w:r>
            <w:proofErr w:type="gramEnd"/>
          </w:p>
          <w:p w:rsidR="009366AA" w:rsidRDefault="00BA28E1">
            <w:pPr>
              <w:pStyle w:val="TableParagraph"/>
              <w:ind w:left="123" w:right="80"/>
              <w:rPr>
                <w:sz w:val="20"/>
              </w:rPr>
            </w:pPr>
            <w:r>
              <w:rPr>
                <w:sz w:val="20"/>
              </w:rPr>
              <w:t>макетирования (сказочный город) в форме коллективной игровой деятельности.</w:t>
            </w:r>
          </w:p>
          <w:p w:rsidR="009366AA" w:rsidRDefault="00BA28E1">
            <w:pPr>
              <w:pStyle w:val="TableParagraph"/>
              <w:ind w:left="123" w:right="74" w:firstLine="156"/>
              <w:rPr>
                <w:sz w:val="20"/>
              </w:rPr>
            </w:pPr>
            <w:r>
              <w:rPr>
                <w:sz w:val="20"/>
              </w:rPr>
              <w:t>Приобретатьпредставленияо конструктивной</w:t>
            </w:r>
            <w:r>
              <w:rPr>
                <w:sz w:val="20"/>
              </w:rPr>
              <w:t>основе любого предмета и первичные навыки анализа его строения.</w:t>
            </w:r>
          </w:p>
          <w:p w:rsidR="009366AA" w:rsidRDefault="00BA28E1">
            <w:pPr>
              <w:pStyle w:val="TableParagraph"/>
              <w:tabs>
                <w:tab w:val="left" w:pos="1253"/>
              </w:tabs>
              <w:spacing w:before="14"/>
              <w:ind w:left="123" w:right="502" w:firstLine="156"/>
              <w:jc w:val="lef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Модуль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2"/>
                <w:sz w:val="20"/>
              </w:rPr>
              <w:t xml:space="preserve">«Восприятие </w:t>
            </w:r>
            <w:r>
              <w:rPr>
                <w:b/>
                <w:spacing w:val="-5"/>
                <w:sz w:val="20"/>
              </w:rPr>
              <w:t>произведений</w:t>
            </w:r>
            <w:r>
              <w:rPr>
                <w:b/>
                <w:spacing w:val="-2"/>
                <w:sz w:val="20"/>
              </w:rPr>
              <w:t>искусства»</w:t>
            </w:r>
          </w:p>
          <w:p w:rsidR="009366AA" w:rsidRDefault="00BA28E1">
            <w:pPr>
              <w:pStyle w:val="TableParagraph"/>
              <w:tabs>
                <w:tab w:val="left" w:pos="2225"/>
              </w:tabs>
              <w:spacing w:line="226" w:lineRule="exact"/>
              <w:ind w:left="123" w:firstLine="156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Приобретать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умения</w:t>
            </w:r>
          </w:p>
          <w:p w:rsidR="009366AA" w:rsidRDefault="00BA28E1">
            <w:pPr>
              <w:pStyle w:val="TableParagraph"/>
              <w:spacing w:line="226" w:lineRule="exact"/>
              <w:ind w:left="123"/>
              <w:jc w:val="left"/>
              <w:rPr>
                <w:sz w:val="20"/>
              </w:rPr>
            </w:pPr>
            <w:r>
              <w:rPr>
                <w:sz w:val="20"/>
              </w:rPr>
              <w:t>рассматривать</w:t>
            </w:r>
            <w:proofErr w:type="gramStart"/>
            <w:r>
              <w:rPr>
                <w:sz w:val="20"/>
              </w:rPr>
              <w:t>,а</w:t>
            </w:r>
            <w:proofErr w:type="gramEnd"/>
            <w:r>
              <w:rPr>
                <w:sz w:val="20"/>
              </w:rPr>
              <w:t>нализировать детские рисунки спозицийих</w:t>
            </w:r>
          </w:p>
        </w:tc>
        <w:tc>
          <w:tcPr>
            <w:tcW w:w="4253" w:type="dxa"/>
          </w:tcPr>
          <w:p w:rsidR="009366AA" w:rsidRDefault="00BA28E1">
            <w:pPr>
              <w:pStyle w:val="TableParagraph"/>
              <w:ind w:left="123" w:right="79"/>
              <w:rPr>
                <w:sz w:val="20"/>
              </w:rPr>
            </w:pPr>
            <w:r>
              <w:rPr>
                <w:sz w:val="20"/>
              </w:rPr>
              <w:t xml:space="preserve">построению из бумаги пространственного макета сказочного города или детской </w:t>
            </w:r>
            <w:r>
              <w:rPr>
                <w:spacing w:val="-2"/>
                <w:sz w:val="20"/>
              </w:rPr>
              <w:t>площадки.</w:t>
            </w:r>
          </w:p>
          <w:p w:rsidR="009366AA" w:rsidRDefault="00BA28E1">
            <w:pPr>
              <w:pStyle w:val="TableParagraph"/>
              <w:ind w:left="123" w:right="77" w:firstLine="48"/>
              <w:rPr>
                <w:sz w:val="20"/>
              </w:rPr>
            </w:pPr>
            <w:r>
              <w:rPr>
                <w:sz w:val="20"/>
              </w:rPr>
              <w:t>Рассматривать, характеризовать конструкцию архитектурных строений (по фотографиям в условиях урока), указывая составные части и их пропорциональные соотношения.</w:t>
            </w:r>
          </w:p>
          <w:p w:rsidR="009366AA" w:rsidRDefault="00BA28E1">
            <w:pPr>
              <w:pStyle w:val="TableParagraph"/>
              <w:ind w:left="123" w:right="83" w:firstLine="48"/>
              <w:rPr>
                <w:sz w:val="20"/>
              </w:rPr>
            </w:pPr>
            <w:r>
              <w:rPr>
                <w:sz w:val="20"/>
              </w:rPr>
              <w:t>Осваивать понимание образа здания, то есть его эмоционального воздействия.</w:t>
            </w:r>
          </w:p>
          <w:p w:rsidR="009366AA" w:rsidRDefault="00BA28E1">
            <w:pPr>
              <w:pStyle w:val="TableParagraph"/>
              <w:ind w:left="123" w:right="77" w:firstLine="48"/>
              <w:rPr>
                <w:sz w:val="20"/>
              </w:rPr>
            </w:pPr>
            <w:r>
              <w:rPr>
                <w:sz w:val="20"/>
              </w:rPr>
              <w:t xml:space="preserve">Рассматривать, приводить примеры и обсуждать вид разных жилищ, домиков сказочных героев в иллюстрациях известных художников детской книги, развиваяфантазию и внимание к архитектурным </w:t>
            </w:r>
            <w:r>
              <w:rPr>
                <w:spacing w:val="-2"/>
                <w:sz w:val="20"/>
              </w:rPr>
              <w:t>постройкам.</w:t>
            </w:r>
          </w:p>
          <w:p w:rsidR="009366AA" w:rsidRDefault="00BA28E1">
            <w:pPr>
              <w:pStyle w:val="TableParagraph"/>
              <w:ind w:left="123" w:right="83" w:firstLine="48"/>
              <w:rPr>
                <w:sz w:val="20"/>
              </w:rPr>
            </w:pPr>
            <w:r>
              <w:rPr>
                <w:sz w:val="20"/>
              </w:rPr>
              <w:t xml:space="preserve">Приобретать опыт сочинения и изображения жилья для разных по </w:t>
            </w:r>
            <w:r>
              <w:rPr>
                <w:sz w:val="20"/>
              </w:rPr>
              <w:t>своему характеру героев литературных и народных сказок.</w:t>
            </w:r>
          </w:p>
          <w:p w:rsidR="009366AA" w:rsidRDefault="00BA28E1">
            <w:pPr>
              <w:pStyle w:val="TableParagraph"/>
              <w:spacing w:before="1"/>
              <w:ind w:left="123" w:right="837" w:firstLine="48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</w:t>
            </w:r>
            <w:proofErr w:type="gramStart"/>
            <w:r>
              <w:rPr>
                <w:b/>
                <w:sz w:val="20"/>
              </w:rPr>
              <w:t>«В</w:t>
            </w:r>
            <w:proofErr w:type="gramEnd"/>
            <w:r>
              <w:rPr>
                <w:b/>
                <w:sz w:val="20"/>
              </w:rPr>
              <w:t xml:space="preserve">осприятиепроизведений </w:t>
            </w:r>
            <w:r>
              <w:rPr>
                <w:b/>
                <w:spacing w:val="-2"/>
                <w:sz w:val="20"/>
              </w:rPr>
              <w:t>искусства»</w:t>
            </w:r>
          </w:p>
          <w:p w:rsidR="009366AA" w:rsidRDefault="00BA28E1">
            <w:pPr>
              <w:pStyle w:val="TableParagraph"/>
              <w:tabs>
                <w:tab w:val="left" w:pos="1405"/>
                <w:tab w:val="left" w:pos="1880"/>
                <w:tab w:val="left" w:pos="2754"/>
                <w:tab w:val="left" w:pos="3414"/>
              </w:tabs>
              <w:ind w:left="123" w:right="79" w:firstLine="48"/>
              <w:rPr>
                <w:sz w:val="20"/>
              </w:rPr>
            </w:pPr>
            <w:r>
              <w:rPr>
                <w:spacing w:val="-2"/>
                <w:sz w:val="20"/>
              </w:rPr>
              <w:t>Обсуждать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примеры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детского </w:t>
            </w:r>
            <w:r>
              <w:rPr>
                <w:sz w:val="20"/>
              </w:rPr>
              <w:t xml:space="preserve">художественного творчества с точки зрения выражения в них содержания, настроения, расположения изображения в листе, цвета и </w:t>
            </w:r>
            <w:r>
              <w:rPr>
                <w:spacing w:val="-2"/>
                <w:sz w:val="20"/>
              </w:rPr>
              <w:t>других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средств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художественной </w:t>
            </w:r>
            <w:r>
              <w:rPr>
                <w:sz w:val="20"/>
              </w:rPr>
              <w:t>выразительности, а также ответа на поставленную учебную задачу.</w:t>
            </w:r>
          </w:p>
          <w:p w:rsidR="009366AA" w:rsidRDefault="00BA28E1">
            <w:pPr>
              <w:pStyle w:val="TableParagraph"/>
              <w:ind w:left="123" w:right="81" w:firstLine="48"/>
              <w:rPr>
                <w:sz w:val="20"/>
              </w:rPr>
            </w:pPr>
            <w:r>
              <w:rPr>
                <w:sz w:val="20"/>
              </w:rPr>
              <w:t>Осваивать и развивать умения вести эстетическое наблюдение явлений природы, а также потребность в таком наблюдении.</w:t>
            </w:r>
          </w:p>
          <w:p w:rsidR="009366AA" w:rsidRDefault="00BA28E1">
            <w:pPr>
              <w:pStyle w:val="TableParagraph"/>
              <w:ind w:left="123" w:right="76" w:firstLine="48"/>
              <w:rPr>
                <w:sz w:val="20"/>
              </w:rPr>
            </w:pPr>
            <w:r>
              <w:rPr>
                <w:sz w:val="20"/>
              </w:rPr>
              <w:t>Приобретать опыт эстетического наблюдения и художест</w:t>
            </w:r>
            <w:r>
              <w:rPr>
                <w:sz w:val="20"/>
              </w:rPr>
              <w:t>венного анализа произведений декоративногоискусстваиихорнаментальной организации (кружево, шитьё, резьба ироспись по дереву и ткани, чеканка и др.).</w:t>
            </w:r>
          </w:p>
          <w:p w:rsidR="009366AA" w:rsidRDefault="00BA28E1">
            <w:pPr>
              <w:pStyle w:val="TableParagraph"/>
              <w:ind w:left="123" w:right="78" w:firstLine="48"/>
              <w:rPr>
                <w:sz w:val="20"/>
              </w:rPr>
            </w:pPr>
            <w:proofErr w:type="gramStart"/>
            <w:r>
              <w:rPr>
                <w:sz w:val="20"/>
              </w:rPr>
              <w:t>Приобретать опыт восприятия, эстетического анализа произведений отечественных художников-пейзажистов (И. И.</w:t>
            </w:r>
            <w:r>
              <w:rPr>
                <w:sz w:val="20"/>
              </w:rPr>
              <w:t xml:space="preserve"> Левитана, И. И. Шишкина, И. К. Айвазовского, А. И. </w:t>
            </w:r>
            <w:r>
              <w:rPr>
                <w:spacing w:val="-2"/>
                <w:sz w:val="20"/>
              </w:rPr>
              <w:t>Куинджи,</w:t>
            </w:r>
            <w:proofErr w:type="gramEnd"/>
          </w:p>
          <w:p w:rsidR="009366AA" w:rsidRDefault="00BA28E1">
            <w:pPr>
              <w:pStyle w:val="TableParagraph"/>
              <w:ind w:left="123" w:right="75" w:firstLine="48"/>
              <w:rPr>
                <w:sz w:val="20"/>
              </w:rPr>
            </w:pPr>
            <w:r>
              <w:rPr>
                <w:sz w:val="20"/>
              </w:rPr>
              <w:t>Н.П.Крымоваидругихповыборуучителя)</w:t>
            </w:r>
            <w:proofErr w:type="gramStart"/>
            <w:r>
              <w:rPr>
                <w:sz w:val="20"/>
              </w:rPr>
              <w:t>,а</w:t>
            </w:r>
            <w:proofErr w:type="gramEnd"/>
            <w:r>
              <w:rPr>
                <w:sz w:val="20"/>
              </w:rPr>
              <w:t xml:space="preserve"> такжехудожников-анималистов(В.В.</w:t>
            </w:r>
          </w:p>
          <w:p w:rsidR="009366AA" w:rsidRDefault="00BA28E1">
            <w:pPr>
              <w:pStyle w:val="TableParagraph"/>
              <w:spacing w:line="228" w:lineRule="exact"/>
              <w:ind w:left="123" w:right="79"/>
              <w:rPr>
                <w:sz w:val="20"/>
              </w:rPr>
            </w:pPr>
            <w:proofErr w:type="gramStart"/>
            <w:r>
              <w:rPr>
                <w:sz w:val="20"/>
              </w:rPr>
              <w:t xml:space="preserve">Ватагина, Е. И. Чарушина и других по выбору </w:t>
            </w:r>
            <w:r>
              <w:rPr>
                <w:spacing w:val="-2"/>
                <w:sz w:val="20"/>
              </w:rPr>
              <w:t>учителя).</w:t>
            </w:r>
            <w:proofErr w:type="gramEnd"/>
          </w:p>
        </w:tc>
        <w:tc>
          <w:tcPr>
            <w:tcW w:w="2979" w:type="dxa"/>
          </w:tcPr>
          <w:p w:rsidR="009366AA" w:rsidRDefault="00BA28E1">
            <w:pPr>
              <w:pStyle w:val="TableParagraph"/>
              <w:ind w:right="72"/>
              <w:rPr>
                <w:sz w:val="20"/>
              </w:rPr>
            </w:pPr>
            <w:r>
              <w:rPr>
                <w:sz w:val="20"/>
              </w:rPr>
              <w:t xml:space="preserve">уметь рассуждать с опорой на зрительный материал о видах симметрии в </w:t>
            </w:r>
            <w:r>
              <w:rPr>
                <w:sz w:val="20"/>
              </w:rPr>
              <w:t xml:space="preserve">сетчатом </w:t>
            </w:r>
            <w:r>
              <w:rPr>
                <w:spacing w:val="-2"/>
                <w:sz w:val="20"/>
              </w:rPr>
              <w:t>орнаменте.</w:t>
            </w:r>
          </w:p>
          <w:p w:rsidR="009366AA" w:rsidRDefault="00BA28E1">
            <w:pPr>
              <w:pStyle w:val="TableParagraph"/>
              <w:ind w:right="75" w:firstLine="105"/>
              <w:rPr>
                <w:sz w:val="20"/>
              </w:rPr>
            </w:pPr>
            <w:r>
              <w:rPr>
                <w:sz w:val="20"/>
              </w:rPr>
              <w:t>Осваивать навыки создания орнаментов при помощи штампов и трафаретов.</w:t>
            </w:r>
          </w:p>
          <w:p w:rsidR="009366AA" w:rsidRDefault="00BA28E1">
            <w:pPr>
              <w:pStyle w:val="TableParagraph"/>
              <w:ind w:right="70" w:firstLine="105"/>
              <w:rPr>
                <w:sz w:val="20"/>
              </w:rPr>
            </w:pPr>
            <w:r>
              <w:rPr>
                <w:sz w:val="20"/>
              </w:rPr>
              <w:t>Получить опыт создания композиции орнамента в квадрате (в качестве эскиза росписи женского платка).</w:t>
            </w:r>
          </w:p>
          <w:p w:rsidR="009366AA" w:rsidRDefault="00BA28E1">
            <w:pPr>
              <w:pStyle w:val="TableParagraph"/>
              <w:tabs>
                <w:tab w:val="left" w:pos="1350"/>
                <w:tab w:val="left" w:pos="2473"/>
              </w:tabs>
              <w:ind w:right="77" w:firstLine="105"/>
              <w:jc w:val="left"/>
              <w:rPr>
                <w:sz w:val="20"/>
              </w:rPr>
            </w:pPr>
            <w:r>
              <w:rPr>
                <w:b/>
                <w:sz w:val="20"/>
              </w:rPr>
              <w:t>Модул</w:t>
            </w:r>
            <w:proofErr w:type="gramStart"/>
            <w:r>
              <w:rPr>
                <w:b/>
                <w:sz w:val="20"/>
              </w:rPr>
              <w:t>ь«</w:t>
            </w:r>
            <w:proofErr w:type="gramEnd"/>
            <w:r>
              <w:rPr>
                <w:b/>
                <w:sz w:val="20"/>
              </w:rPr>
              <w:t xml:space="preserve">Архитектура» </w:t>
            </w:r>
            <w:r>
              <w:rPr>
                <w:spacing w:val="-2"/>
                <w:sz w:val="20"/>
              </w:rPr>
              <w:t>Выполнить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зарисовки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или </w:t>
            </w:r>
            <w:r>
              <w:rPr>
                <w:sz w:val="20"/>
              </w:rPr>
              <w:t>творческиерисункипопам</w:t>
            </w:r>
            <w:r>
              <w:rPr>
                <w:sz w:val="20"/>
              </w:rPr>
              <w:t xml:space="preserve">яти ипопредставлениюнатему историческихпамятниковили </w:t>
            </w:r>
            <w:r>
              <w:rPr>
                <w:spacing w:val="-2"/>
                <w:sz w:val="20"/>
              </w:rPr>
              <w:t>архитектурных</w:t>
            </w:r>
          </w:p>
          <w:p w:rsidR="009366AA" w:rsidRDefault="00BA28E1">
            <w:pPr>
              <w:pStyle w:val="TableParagraph"/>
              <w:ind w:right="77"/>
              <w:jc w:val="left"/>
              <w:rPr>
                <w:sz w:val="20"/>
              </w:rPr>
            </w:pPr>
            <w:r>
              <w:rPr>
                <w:sz w:val="20"/>
              </w:rPr>
              <w:t xml:space="preserve">достопримечательностейсвоего </w:t>
            </w:r>
            <w:r>
              <w:rPr>
                <w:spacing w:val="-2"/>
                <w:sz w:val="20"/>
              </w:rPr>
              <w:t>города.</w:t>
            </w:r>
          </w:p>
          <w:p w:rsidR="009366AA" w:rsidRDefault="00BA28E1">
            <w:pPr>
              <w:pStyle w:val="TableParagraph"/>
              <w:ind w:right="72" w:firstLine="105"/>
              <w:rPr>
                <w:sz w:val="20"/>
              </w:rPr>
            </w:pPr>
            <w:r>
              <w:rPr>
                <w:sz w:val="20"/>
              </w:rPr>
              <w:t xml:space="preserve">Создать эскиз макета паркового пространства или участвовать в коллективной работе по созданию такого </w:t>
            </w:r>
            <w:r>
              <w:rPr>
                <w:spacing w:val="-2"/>
                <w:sz w:val="20"/>
              </w:rPr>
              <w:t>макета.</w:t>
            </w:r>
          </w:p>
          <w:p w:rsidR="009366AA" w:rsidRDefault="00BA28E1">
            <w:pPr>
              <w:pStyle w:val="TableParagraph"/>
              <w:tabs>
                <w:tab w:val="left" w:pos="2339"/>
              </w:tabs>
              <w:ind w:right="79" w:firstLine="105"/>
              <w:rPr>
                <w:sz w:val="20"/>
              </w:rPr>
            </w:pPr>
            <w:r>
              <w:rPr>
                <w:sz w:val="20"/>
              </w:rPr>
              <w:t xml:space="preserve">Создать в виде рисунков или объёмных аппликаций из цветной бумаги эскизы </w:t>
            </w:r>
            <w:r>
              <w:rPr>
                <w:spacing w:val="-2"/>
                <w:sz w:val="20"/>
              </w:rPr>
              <w:t>разнообразных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малых</w:t>
            </w:r>
          </w:p>
          <w:p w:rsidR="009366AA" w:rsidRDefault="00BA28E1">
            <w:pPr>
              <w:pStyle w:val="TableParagraph"/>
              <w:tabs>
                <w:tab w:val="left" w:pos="2382"/>
              </w:tabs>
              <w:spacing w:line="228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архитектурных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форм,</w:t>
            </w:r>
          </w:p>
          <w:p w:rsidR="009366AA" w:rsidRDefault="00BA28E1">
            <w:pPr>
              <w:pStyle w:val="TableParagraph"/>
              <w:tabs>
                <w:tab w:val="left" w:pos="2029"/>
              </w:tabs>
              <w:ind w:right="101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наполняющих</w:t>
            </w:r>
            <w:proofErr w:type="gramEnd"/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городское </w:t>
            </w:r>
            <w:r>
              <w:rPr>
                <w:spacing w:val="-2"/>
                <w:sz w:val="20"/>
              </w:rPr>
              <w:t>пространство.</w:t>
            </w:r>
          </w:p>
          <w:p w:rsidR="009366AA" w:rsidRDefault="00BA28E1">
            <w:pPr>
              <w:pStyle w:val="TableParagraph"/>
              <w:tabs>
                <w:tab w:val="left" w:pos="1583"/>
                <w:tab w:val="left" w:pos="2212"/>
              </w:tabs>
              <w:ind w:right="81" w:firstLine="105"/>
              <w:rPr>
                <w:sz w:val="20"/>
              </w:rPr>
            </w:pPr>
            <w:r>
              <w:rPr>
                <w:sz w:val="20"/>
              </w:rPr>
              <w:t xml:space="preserve">Придумать и нарисовать (или </w:t>
            </w:r>
            <w:r>
              <w:rPr>
                <w:spacing w:val="-2"/>
                <w:sz w:val="20"/>
              </w:rPr>
              <w:t>выполнить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в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технике </w:t>
            </w:r>
            <w:r>
              <w:rPr>
                <w:sz w:val="20"/>
              </w:rPr>
              <w:t xml:space="preserve">бумагопластики) транспортное </w:t>
            </w:r>
            <w:r>
              <w:rPr>
                <w:spacing w:val="-2"/>
                <w:sz w:val="20"/>
              </w:rPr>
              <w:t>средство.</w:t>
            </w:r>
          </w:p>
          <w:p w:rsidR="009366AA" w:rsidRDefault="00BA28E1">
            <w:pPr>
              <w:pStyle w:val="TableParagraph"/>
              <w:tabs>
                <w:tab w:val="left" w:pos="1914"/>
              </w:tabs>
              <w:ind w:right="71" w:firstLine="105"/>
              <w:rPr>
                <w:sz w:val="20"/>
              </w:rPr>
            </w:pPr>
            <w:r>
              <w:rPr>
                <w:spacing w:val="-2"/>
                <w:sz w:val="20"/>
              </w:rPr>
              <w:t>Выполнить</w:t>
            </w:r>
            <w:r>
              <w:rPr>
                <w:sz w:val="20"/>
              </w:rPr>
              <w:tab/>
            </w:r>
            <w:proofErr w:type="gramStart"/>
            <w:r>
              <w:rPr>
                <w:spacing w:val="-2"/>
                <w:sz w:val="20"/>
              </w:rPr>
              <w:t>творческий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 xml:space="preserve">рисунок—создатьобразсвоего города или села илиучаствовать в коллективной работе по созданию образа своего города или села (в виде </w:t>
            </w:r>
            <w:r>
              <w:rPr>
                <w:spacing w:val="-2"/>
                <w:sz w:val="20"/>
              </w:rPr>
              <w:t>коллажа).</w:t>
            </w:r>
          </w:p>
          <w:p w:rsidR="009366AA" w:rsidRDefault="00BA28E1">
            <w:pPr>
              <w:pStyle w:val="TableParagraph"/>
              <w:tabs>
                <w:tab w:val="left" w:pos="1717"/>
              </w:tabs>
              <w:spacing w:line="230" w:lineRule="atLeast"/>
              <w:ind w:right="92" w:firstLine="10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Модуль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4"/>
                <w:sz w:val="20"/>
              </w:rPr>
              <w:t xml:space="preserve">«Восприятие </w:t>
            </w:r>
            <w:r>
              <w:rPr>
                <w:b/>
                <w:sz w:val="20"/>
              </w:rPr>
              <w:t>произведений искусства»</w:t>
            </w:r>
          </w:p>
        </w:tc>
        <w:tc>
          <w:tcPr>
            <w:tcW w:w="3401" w:type="dxa"/>
          </w:tcPr>
          <w:p w:rsidR="009366AA" w:rsidRDefault="00BA28E1">
            <w:pPr>
              <w:pStyle w:val="TableParagraph"/>
              <w:tabs>
                <w:tab w:val="left" w:pos="1247"/>
                <w:tab w:val="left" w:pos="2152"/>
                <w:tab w:val="left" w:pos="3078"/>
              </w:tabs>
              <w:ind w:right="56" w:firstLine="98"/>
              <w:rPr>
                <w:sz w:val="20"/>
              </w:rPr>
            </w:pPr>
            <w:r>
              <w:rPr>
                <w:spacing w:val="-2"/>
                <w:sz w:val="20"/>
              </w:rPr>
              <w:t>деталей</w:t>
            </w:r>
            <w:proofErr w:type="gramStart"/>
            <w:r>
              <w:rPr>
                <w:spacing w:val="-2"/>
                <w:sz w:val="20"/>
              </w:rPr>
              <w:t>:е</w:t>
            </w:r>
            <w:proofErr w:type="gramEnd"/>
            <w:r>
              <w:rPr>
                <w:spacing w:val="-2"/>
                <w:sz w:val="20"/>
              </w:rPr>
              <w:t>динствокрасотыипользы. Иметь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представления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конструк</w:t>
            </w:r>
            <w:r>
              <w:rPr>
                <w:spacing w:val="-2"/>
                <w:sz w:val="20"/>
              </w:rPr>
              <w:t>тивных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особенностях </w:t>
            </w:r>
            <w:r>
              <w:rPr>
                <w:sz w:val="20"/>
              </w:rPr>
              <w:t>переносного жилища — юрты.</w:t>
            </w:r>
          </w:p>
          <w:p w:rsidR="009366AA" w:rsidRDefault="00BA28E1">
            <w:pPr>
              <w:pStyle w:val="TableParagraph"/>
              <w:tabs>
                <w:tab w:val="left" w:pos="2046"/>
              </w:tabs>
              <w:ind w:right="74" w:firstLine="132"/>
              <w:rPr>
                <w:sz w:val="20"/>
              </w:rPr>
            </w:pPr>
            <w:r>
              <w:rPr>
                <w:sz w:val="20"/>
              </w:rPr>
              <w:t xml:space="preserve">Иметь знания, уметь объяснять и </w:t>
            </w:r>
            <w:r>
              <w:rPr>
                <w:spacing w:val="-2"/>
                <w:sz w:val="20"/>
              </w:rPr>
              <w:t>изображать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традиционную </w:t>
            </w:r>
            <w:r>
              <w:rPr>
                <w:sz w:val="20"/>
              </w:rPr>
              <w:t>конструкцию здания каменного древнерусского храма; знать примеры наиболее значительных древнерусских соборов и где они находятся; иметь представление о к</w:t>
            </w:r>
            <w:r>
              <w:rPr>
                <w:sz w:val="20"/>
              </w:rPr>
              <w:t>расоте и конструктивных особенностях памятников русского деревянного зодчества.</w:t>
            </w:r>
          </w:p>
          <w:p w:rsidR="009366AA" w:rsidRDefault="00BA28E1">
            <w:pPr>
              <w:pStyle w:val="TableParagraph"/>
              <w:tabs>
                <w:tab w:val="left" w:pos="1326"/>
                <w:tab w:val="left" w:pos="1811"/>
                <w:tab w:val="left" w:pos="2663"/>
                <w:tab w:val="left" w:pos="3109"/>
              </w:tabs>
              <w:ind w:right="71" w:firstLine="132"/>
              <w:rPr>
                <w:sz w:val="20"/>
              </w:rPr>
            </w:pPr>
            <w:r>
              <w:rPr>
                <w:spacing w:val="-2"/>
                <w:sz w:val="20"/>
              </w:rPr>
              <w:t>Иметь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представления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 xml:space="preserve">об </w:t>
            </w:r>
            <w:r>
              <w:rPr>
                <w:spacing w:val="-2"/>
                <w:sz w:val="20"/>
              </w:rPr>
              <w:t>устройстве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красоте </w:t>
            </w:r>
            <w:r>
              <w:rPr>
                <w:sz w:val="20"/>
              </w:rPr>
              <w:t>древнерусского города, его архитектурномустройствеижизнив нём людей.</w:t>
            </w:r>
          </w:p>
          <w:p w:rsidR="009366AA" w:rsidRDefault="00BA28E1">
            <w:pPr>
              <w:pStyle w:val="TableParagraph"/>
              <w:ind w:right="74" w:firstLine="132"/>
              <w:rPr>
                <w:sz w:val="20"/>
              </w:rPr>
            </w:pPr>
            <w:r>
              <w:rPr>
                <w:sz w:val="20"/>
              </w:rPr>
              <w:t>Знать основные конструктивные черты древнегреческого храма</w:t>
            </w:r>
            <w:proofErr w:type="gramStart"/>
            <w:r>
              <w:rPr>
                <w:sz w:val="20"/>
              </w:rPr>
              <w:t>,</w:t>
            </w:r>
            <w:r>
              <w:rPr>
                <w:sz w:val="20"/>
              </w:rPr>
              <w:t>у</w:t>
            </w:r>
            <w:proofErr w:type="gramEnd"/>
            <w:r>
              <w:rPr>
                <w:sz w:val="20"/>
              </w:rPr>
              <w:t>меть его изобразить; иметь общее, целостное образное представление о древнегреческой культуре.</w:t>
            </w:r>
          </w:p>
          <w:p w:rsidR="009366AA" w:rsidRDefault="00BA28E1">
            <w:pPr>
              <w:pStyle w:val="TableParagraph"/>
              <w:ind w:right="67" w:firstLine="132"/>
              <w:rPr>
                <w:sz w:val="20"/>
              </w:rPr>
            </w:pPr>
            <w:r>
              <w:rPr>
                <w:sz w:val="20"/>
              </w:rPr>
              <w:t>Иметь представление об основных характерных чертах храмовых сооружений, характерных дляразных культур: готический (романский) собор в европейских городах, будди</w:t>
            </w:r>
            <w:r>
              <w:rPr>
                <w:sz w:val="20"/>
              </w:rPr>
              <w:t>йская пагода, мусульманская мечеть; уметь изображать их.</w:t>
            </w:r>
          </w:p>
          <w:p w:rsidR="009366AA" w:rsidRDefault="00BA28E1">
            <w:pPr>
              <w:pStyle w:val="TableParagraph"/>
              <w:ind w:right="72" w:firstLine="132"/>
              <w:rPr>
                <w:b/>
                <w:sz w:val="20"/>
              </w:rPr>
            </w:pPr>
            <w:r>
              <w:rPr>
                <w:sz w:val="20"/>
              </w:rPr>
              <w:t>Пониматьиуметьобъяснять</w:t>
            </w:r>
            <w:proofErr w:type="gramStart"/>
            <w:r>
              <w:rPr>
                <w:sz w:val="20"/>
              </w:rPr>
              <w:t>,в</w:t>
            </w:r>
            <w:proofErr w:type="gramEnd"/>
            <w:r>
              <w:rPr>
                <w:sz w:val="20"/>
              </w:rPr>
              <w:t>чём заключается значимость для современных людей сохранения архитектурных памятников и исторического образа своей и мировой культуры</w:t>
            </w:r>
            <w:r>
              <w:rPr>
                <w:b/>
                <w:sz w:val="20"/>
              </w:rPr>
              <w:t>.</w:t>
            </w:r>
          </w:p>
          <w:p w:rsidR="009366AA" w:rsidRDefault="00BA28E1">
            <w:pPr>
              <w:pStyle w:val="TableParagraph"/>
              <w:tabs>
                <w:tab w:val="left" w:pos="2137"/>
              </w:tabs>
              <w:spacing w:before="8"/>
              <w:ind w:right="95" w:firstLine="13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Модуль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4"/>
                <w:sz w:val="20"/>
              </w:rPr>
              <w:t xml:space="preserve">«Восприятие </w:t>
            </w:r>
            <w:r>
              <w:rPr>
                <w:b/>
                <w:sz w:val="20"/>
              </w:rPr>
              <w:t>произведений искусств</w:t>
            </w:r>
            <w:r>
              <w:rPr>
                <w:b/>
                <w:sz w:val="20"/>
              </w:rPr>
              <w:t>а»</w:t>
            </w:r>
          </w:p>
          <w:p w:rsidR="009366AA" w:rsidRDefault="00BA28E1">
            <w:pPr>
              <w:pStyle w:val="TableParagraph"/>
              <w:tabs>
                <w:tab w:val="left" w:pos="1122"/>
                <w:tab w:val="left" w:pos="1528"/>
                <w:tab w:val="left" w:pos="2339"/>
                <w:tab w:val="left" w:pos="2632"/>
              </w:tabs>
              <w:ind w:right="74" w:firstLine="132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Формировать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восприятие </w:t>
            </w:r>
            <w:r>
              <w:rPr>
                <w:sz w:val="20"/>
              </w:rPr>
              <w:t xml:space="preserve">произведений искусства на темы </w:t>
            </w:r>
            <w:r>
              <w:rPr>
                <w:spacing w:val="-2"/>
                <w:sz w:val="20"/>
              </w:rPr>
              <w:t>истории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традиций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русской</w:t>
            </w:r>
          </w:p>
          <w:p w:rsidR="009366AA" w:rsidRDefault="00BA28E1">
            <w:pPr>
              <w:pStyle w:val="TableParagraph"/>
              <w:tabs>
                <w:tab w:val="left" w:pos="2502"/>
              </w:tabs>
              <w:spacing w:line="216" w:lineRule="exact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отечественной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культуры</w:t>
            </w:r>
          </w:p>
        </w:tc>
      </w:tr>
    </w:tbl>
    <w:p w:rsidR="009366AA" w:rsidRDefault="009366AA">
      <w:pPr>
        <w:spacing w:line="216" w:lineRule="exact"/>
        <w:rPr>
          <w:sz w:val="20"/>
        </w:rPr>
        <w:sectPr w:rsidR="009366AA">
          <w:pgSz w:w="16860" w:h="11940" w:orient="landscape"/>
          <w:pgMar w:top="500" w:right="440" w:bottom="280" w:left="340" w:header="720" w:footer="720" w:gutter="0"/>
          <w:cols w:space="720"/>
        </w:sectPr>
      </w:pPr>
    </w:p>
    <w:p w:rsidR="009366AA" w:rsidRDefault="009366AA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819"/>
        <w:gridCol w:w="2940"/>
        <w:gridCol w:w="4253"/>
        <w:gridCol w:w="2979"/>
        <w:gridCol w:w="3401"/>
      </w:tblGrid>
      <w:tr w:rsidR="009366AA">
        <w:trPr>
          <w:trHeight w:val="10130"/>
        </w:trPr>
        <w:tc>
          <w:tcPr>
            <w:tcW w:w="451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 w:rsidR="009366AA" w:rsidRDefault="00BA28E1">
            <w:pPr>
              <w:pStyle w:val="TableParagraph"/>
              <w:tabs>
                <w:tab w:val="left" w:pos="1807"/>
              </w:tabs>
              <w:ind w:left="123" w:right="74"/>
              <w:rPr>
                <w:sz w:val="20"/>
              </w:rPr>
            </w:pPr>
            <w:r>
              <w:rPr>
                <w:sz w:val="20"/>
              </w:rPr>
              <w:t xml:space="preserve">содержания и сюжета, </w:t>
            </w:r>
            <w:r>
              <w:rPr>
                <w:spacing w:val="-2"/>
                <w:sz w:val="20"/>
              </w:rPr>
              <w:t>настроения,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композиции </w:t>
            </w:r>
            <w:r>
              <w:rPr>
                <w:sz w:val="20"/>
              </w:rPr>
              <w:t>(расположения на листе)</w:t>
            </w:r>
            <w:proofErr w:type="gramStart"/>
            <w:r>
              <w:rPr>
                <w:sz w:val="20"/>
              </w:rPr>
              <w:t>,ц</w:t>
            </w:r>
            <w:proofErr w:type="gramEnd"/>
            <w:r>
              <w:rPr>
                <w:sz w:val="20"/>
              </w:rPr>
              <w:t xml:space="preserve">вета, а также соответствия учебной задаче, поставленной </w:t>
            </w:r>
            <w:r>
              <w:rPr>
                <w:spacing w:val="-2"/>
                <w:sz w:val="20"/>
              </w:rPr>
              <w:t>учителем.</w:t>
            </w:r>
          </w:p>
          <w:p w:rsidR="009366AA" w:rsidRDefault="00BA28E1">
            <w:pPr>
              <w:pStyle w:val="TableParagraph"/>
              <w:tabs>
                <w:tab w:val="left" w:pos="1030"/>
                <w:tab w:val="left" w:pos="1111"/>
                <w:tab w:val="left" w:pos="1409"/>
                <w:tab w:val="left" w:pos="1493"/>
                <w:tab w:val="left" w:pos="1831"/>
                <w:tab w:val="left" w:pos="2031"/>
                <w:tab w:val="left" w:pos="2290"/>
                <w:tab w:val="left" w:pos="2336"/>
                <w:tab w:val="left" w:pos="2451"/>
                <w:tab w:val="left" w:pos="2686"/>
                <w:tab w:val="left" w:pos="2765"/>
              </w:tabs>
              <w:ind w:left="151" w:right="54" w:firstLine="160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Приобретать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опыт </w:t>
            </w:r>
            <w:r>
              <w:rPr>
                <w:spacing w:val="-2"/>
                <w:sz w:val="20"/>
              </w:rPr>
              <w:t>эстетического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наблюдения природы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>на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основе </w:t>
            </w:r>
            <w:r>
              <w:rPr>
                <w:sz w:val="20"/>
              </w:rPr>
              <w:t xml:space="preserve">эмоциональных впечатлений с </w:t>
            </w:r>
            <w:r>
              <w:rPr>
                <w:spacing w:val="-2"/>
                <w:sz w:val="20"/>
              </w:rPr>
              <w:t>учётом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учебных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задач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 xml:space="preserve"> визуальной установки учителя. </w:t>
            </w:r>
            <w:r>
              <w:rPr>
                <w:spacing w:val="-2"/>
                <w:sz w:val="20"/>
              </w:rPr>
              <w:t>Приобретать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опыт </w:t>
            </w:r>
            <w:r>
              <w:rPr>
                <w:sz w:val="20"/>
              </w:rPr>
              <w:t xml:space="preserve">художественного наблюдения </w:t>
            </w:r>
            <w:r>
              <w:rPr>
                <w:spacing w:val="-2"/>
                <w:sz w:val="20"/>
              </w:rPr>
              <w:t>предметной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среды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жизни </w:t>
            </w:r>
            <w:r>
              <w:rPr>
                <w:spacing w:val="-2"/>
                <w:sz w:val="20"/>
              </w:rPr>
              <w:t>человека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в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зависимости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 xml:space="preserve">от </w:t>
            </w:r>
            <w:r>
              <w:rPr>
                <w:sz w:val="20"/>
              </w:rPr>
              <w:t xml:space="preserve">поставленной аналитической и </w:t>
            </w:r>
            <w:r>
              <w:rPr>
                <w:spacing w:val="-2"/>
                <w:sz w:val="20"/>
              </w:rPr>
              <w:t>эстетической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задачи</w:t>
            </w:r>
          </w:p>
          <w:p w:rsidR="009366AA" w:rsidRDefault="00BA28E1">
            <w:pPr>
              <w:pStyle w:val="TableParagraph"/>
              <w:ind w:left="123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(установки).</w:t>
            </w:r>
          </w:p>
          <w:p w:rsidR="009366AA" w:rsidRDefault="00BA28E1">
            <w:pPr>
              <w:pStyle w:val="TableParagraph"/>
              <w:tabs>
                <w:tab w:val="left" w:pos="2417"/>
              </w:tabs>
              <w:ind w:left="123" w:right="78" w:firstLine="156"/>
              <w:rPr>
                <w:sz w:val="20"/>
              </w:rPr>
            </w:pPr>
            <w:r>
              <w:rPr>
                <w:spacing w:val="-2"/>
                <w:sz w:val="20"/>
              </w:rPr>
              <w:t>Осваивать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опыт </w:t>
            </w:r>
            <w:r>
              <w:rPr>
                <w:sz w:val="20"/>
              </w:rPr>
              <w:t>эстетического восприятия и аналитического наблюдения архитектурных построек.</w:t>
            </w:r>
          </w:p>
          <w:p w:rsidR="009366AA" w:rsidRDefault="00BA28E1">
            <w:pPr>
              <w:pStyle w:val="TableParagraph"/>
              <w:tabs>
                <w:tab w:val="left" w:pos="2194"/>
                <w:tab w:val="left" w:pos="2417"/>
              </w:tabs>
              <w:ind w:left="123" w:right="74" w:firstLine="156"/>
              <w:rPr>
                <w:sz w:val="20"/>
              </w:rPr>
            </w:pPr>
            <w:r>
              <w:rPr>
                <w:spacing w:val="-2"/>
                <w:sz w:val="20"/>
              </w:rPr>
              <w:t>Осваивать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опыт </w:t>
            </w:r>
            <w:r>
              <w:rPr>
                <w:sz w:val="20"/>
              </w:rPr>
              <w:t>эстетического</w:t>
            </w:r>
            <w:proofErr w:type="gramStart"/>
            <w:r>
              <w:rPr>
                <w:sz w:val="20"/>
              </w:rPr>
              <w:t>,э</w:t>
            </w:r>
            <w:proofErr w:type="gramEnd"/>
            <w:r>
              <w:rPr>
                <w:sz w:val="20"/>
              </w:rPr>
              <w:t>моционального общения со станковой картиной, понимат</w:t>
            </w:r>
            <w:r>
              <w:rPr>
                <w:sz w:val="20"/>
              </w:rPr>
              <w:t xml:space="preserve">ь значение зрительских умений и </w:t>
            </w:r>
            <w:r>
              <w:rPr>
                <w:spacing w:val="-2"/>
                <w:sz w:val="20"/>
              </w:rPr>
              <w:t>специальных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знаний; </w:t>
            </w:r>
            <w:r>
              <w:rPr>
                <w:sz w:val="20"/>
              </w:rPr>
              <w:t xml:space="preserve">приобретать опыт восприятия </w:t>
            </w:r>
            <w:r>
              <w:rPr>
                <w:spacing w:val="-2"/>
                <w:sz w:val="20"/>
              </w:rPr>
              <w:t>картин</w:t>
            </w:r>
          </w:p>
          <w:p w:rsidR="009366AA" w:rsidRDefault="00BA28E1">
            <w:pPr>
              <w:pStyle w:val="TableParagraph"/>
              <w:tabs>
                <w:tab w:val="left" w:pos="775"/>
                <w:tab w:val="left" w:pos="1728"/>
              </w:tabs>
              <w:ind w:left="123" w:right="72" w:firstLine="156"/>
              <w:rPr>
                <w:sz w:val="20"/>
              </w:rPr>
            </w:pPr>
            <w:r>
              <w:rPr>
                <w:sz w:val="20"/>
              </w:rPr>
              <w:t>сосказочнымсюжето</w:t>
            </w:r>
            <w:proofErr w:type="gramStart"/>
            <w:r>
              <w:rPr>
                <w:sz w:val="20"/>
              </w:rPr>
              <w:t>м(</w:t>
            </w:r>
            <w:proofErr w:type="gramEnd"/>
            <w:r>
              <w:rPr>
                <w:sz w:val="20"/>
              </w:rPr>
              <w:t xml:space="preserve">В.М. Васнецова, М. А. Врубеля и других художников по выбору учителя),атакжепроизведений </w:t>
            </w:r>
            <w:r>
              <w:rPr>
                <w:spacing w:val="-10"/>
                <w:sz w:val="20"/>
              </w:rPr>
              <w:t>с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ярко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выраженным </w:t>
            </w:r>
            <w:r>
              <w:rPr>
                <w:sz w:val="20"/>
              </w:rPr>
              <w:t xml:space="preserve">эмоциональным настроением </w:t>
            </w:r>
            <w:r>
              <w:rPr>
                <w:spacing w:val="-2"/>
                <w:sz w:val="20"/>
              </w:rPr>
              <w:t>(например,</w:t>
            </w:r>
          </w:p>
          <w:p w:rsidR="009366AA" w:rsidRDefault="00BA28E1">
            <w:pPr>
              <w:pStyle w:val="TableParagraph"/>
              <w:spacing w:before="1"/>
              <w:ind w:left="123" w:right="84" w:firstLine="156"/>
              <w:rPr>
                <w:sz w:val="20"/>
              </w:rPr>
            </w:pPr>
            <w:r>
              <w:rPr>
                <w:sz w:val="20"/>
              </w:rPr>
              <w:t>натюрморты В. Ван Гога или А. Матисса).</w:t>
            </w:r>
          </w:p>
          <w:p w:rsidR="009366AA" w:rsidRDefault="00BA28E1">
            <w:pPr>
              <w:pStyle w:val="TableParagraph"/>
              <w:spacing w:line="235" w:lineRule="auto"/>
              <w:ind w:left="123" w:right="75" w:firstLine="156"/>
              <w:rPr>
                <w:sz w:val="20"/>
              </w:rPr>
            </w:pPr>
            <w:r>
              <w:rPr>
                <w:sz w:val="20"/>
              </w:rPr>
              <w:t>Осваивать новый опыт восприятия художественных иллюстраций в детских книгах и отношенияк нимв</w:t>
            </w:r>
          </w:p>
        </w:tc>
        <w:tc>
          <w:tcPr>
            <w:tcW w:w="4253" w:type="dxa"/>
          </w:tcPr>
          <w:p w:rsidR="009366AA" w:rsidRDefault="00BA28E1">
            <w:pPr>
              <w:pStyle w:val="TableParagraph"/>
              <w:tabs>
                <w:tab w:val="left" w:pos="1453"/>
                <w:tab w:val="left" w:pos="3306"/>
              </w:tabs>
              <w:ind w:left="123" w:right="69" w:firstLine="48"/>
              <w:rPr>
                <w:sz w:val="20"/>
              </w:rPr>
            </w:pPr>
            <w:r>
              <w:rPr>
                <w:sz w:val="20"/>
              </w:rPr>
              <w:t xml:space="preserve">Приобретать опыт восприятия, эстетического </w:t>
            </w:r>
            <w:r>
              <w:rPr>
                <w:spacing w:val="-2"/>
                <w:sz w:val="20"/>
              </w:rPr>
              <w:t>анализа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произведений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живописи </w:t>
            </w:r>
            <w:r>
              <w:rPr>
                <w:sz w:val="20"/>
              </w:rPr>
              <w:t>западноевропейских художников с активным, ярким выражением настроения (В. Ван Гога</w:t>
            </w:r>
            <w:proofErr w:type="gramStart"/>
            <w:r>
              <w:rPr>
                <w:sz w:val="20"/>
              </w:rPr>
              <w:t>,К</w:t>
            </w:r>
            <w:proofErr w:type="gramEnd"/>
            <w:r>
              <w:rPr>
                <w:sz w:val="20"/>
              </w:rPr>
              <w:t xml:space="preserve">. Моне, А. Матисса и других по выбору </w:t>
            </w:r>
            <w:r>
              <w:rPr>
                <w:spacing w:val="-2"/>
                <w:sz w:val="20"/>
              </w:rPr>
              <w:t>учителя).</w:t>
            </w:r>
          </w:p>
          <w:p w:rsidR="009366AA" w:rsidRDefault="00BA28E1">
            <w:pPr>
              <w:pStyle w:val="TableParagraph"/>
              <w:ind w:left="123" w:right="73" w:firstLine="48"/>
              <w:rPr>
                <w:sz w:val="20"/>
              </w:rPr>
            </w:pPr>
            <w:r>
              <w:rPr>
                <w:sz w:val="20"/>
              </w:rPr>
              <w:t>Знать имена и узнавать наиболее известные произведения художников И. И. Левитана, И. И. Шишкина, И. К. Айвазовского, В. М. В</w:t>
            </w:r>
            <w:r>
              <w:rPr>
                <w:sz w:val="20"/>
              </w:rPr>
              <w:t>аснецова, В. В. Ватагина, Е. И. Чарушина (и других по выбору учителя).</w:t>
            </w:r>
          </w:p>
          <w:p w:rsidR="009366AA" w:rsidRDefault="00BA28E1">
            <w:pPr>
              <w:pStyle w:val="TableParagraph"/>
              <w:tabs>
                <w:tab w:val="left" w:pos="1265"/>
                <w:tab w:val="left" w:pos="2653"/>
                <w:tab w:val="left" w:pos="4021"/>
              </w:tabs>
              <w:ind w:left="123" w:right="130" w:firstLine="48"/>
              <w:jc w:val="left"/>
              <w:rPr>
                <w:sz w:val="20"/>
              </w:rPr>
            </w:pPr>
            <w:r>
              <w:rPr>
                <w:b/>
                <w:sz w:val="20"/>
              </w:rPr>
              <w:t xml:space="preserve">Модуль «Азбука цифровой графики» </w:t>
            </w:r>
            <w:r>
              <w:rPr>
                <w:spacing w:val="-2"/>
                <w:sz w:val="20"/>
              </w:rPr>
              <w:t>Осваивать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возможности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изображения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с</w:t>
            </w:r>
            <w:r>
              <w:rPr>
                <w:sz w:val="20"/>
              </w:rPr>
              <w:t xml:space="preserve"> помощью разных видов линий в программе Paint (или другом графическом редакторе).</w:t>
            </w:r>
          </w:p>
          <w:p w:rsidR="009366AA" w:rsidRDefault="00BA28E1">
            <w:pPr>
              <w:pStyle w:val="TableParagraph"/>
              <w:ind w:left="123" w:right="84"/>
              <w:rPr>
                <w:sz w:val="20"/>
              </w:rPr>
            </w:pPr>
            <w:r>
              <w:rPr>
                <w:sz w:val="20"/>
              </w:rPr>
              <w:t>Осваивать приёмы трансформации и ко</w:t>
            </w:r>
            <w:r>
              <w:rPr>
                <w:sz w:val="20"/>
              </w:rPr>
              <w:t>пирования геометрических фигур в программе Paint, а также построения из них простых рисунков или орнаментов.</w:t>
            </w:r>
          </w:p>
          <w:p w:rsidR="009366AA" w:rsidRDefault="00BA28E1">
            <w:pPr>
              <w:pStyle w:val="TableParagraph"/>
              <w:ind w:left="123" w:right="69" w:firstLine="48"/>
              <w:rPr>
                <w:sz w:val="20"/>
              </w:rPr>
            </w:pPr>
            <w:r>
              <w:rPr>
                <w:sz w:val="20"/>
              </w:rPr>
              <w:t>Осваивать в компьютерном редакторе (например, Paint) инструменты и техники — карандаш, кисточка, ластик, заливка и др. — и создавать простые рисунк</w:t>
            </w:r>
            <w:r>
              <w:rPr>
                <w:sz w:val="20"/>
              </w:rPr>
              <w:t>и или композиции (например, образ дерева).</w:t>
            </w:r>
          </w:p>
          <w:p w:rsidR="009366AA" w:rsidRDefault="00BA28E1">
            <w:pPr>
              <w:pStyle w:val="TableParagraph"/>
              <w:ind w:left="123" w:right="89" w:firstLine="48"/>
              <w:rPr>
                <w:sz w:val="20"/>
              </w:rPr>
            </w:pPr>
            <w:r>
              <w:rPr>
                <w:sz w:val="20"/>
              </w:rPr>
              <w:t>Осваивать композиционное построение кадра прифотографировании</w:t>
            </w:r>
            <w:proofErr w:type="gramStart"/>
            <w:r>
              <w:rPr>
                <w:sz w:val="20"/>
              </w:rPr>
              <w:t>:р</w:t>
            </w:r>
            <w:proofErr w:type="gramEnd"/>
            <w:r>
              <w:rPr>
                <w:sz w:val="20"/>
              </w:rPr>
              <w:t>асположениеобъекта в кадре, масштаб, доминанта.</w:t>
            </w:r>
          </w:p>
          <w:p w:rsidR="009366AA" w:rsidRDefault="00BA28E1">
            <w:pPr>
              <w:pStyle w:val="TableParagraph"/>
              <w:ind w:left="123" w:right="89" w:firstLine="48"/>
              <w:rPr>
                <w:sz w:val="20"/>
              </w:rPr>
            </w:pPr>
            <w:r>
              <w:rPr>
                <w:sz w:val="20"/>
              </w:rPr>
              <w:t>Участвовать в обсуждении композиционного построения кадра в фотографии.</w:t>
            </w:r>
          </w:p>
        </w:tc>
        <w:tc>
          <w:tcPr>
            <w:tcW w:w="2979" w:type="dxa"/>
          </w:tcPr>
          <w:p w:rsidR="009366AA" w:rsidRDefault="00BA28E1">
            <w:pPr>
              <w:pStyle w:val="TableParagraph"/>
              <w:tabs>
                <w:tab w:val="left" w:pos="1614"/>
              </w:tabs>
              <w:ind w:right="73" w:firstLine="105"/>
              <w:rPr>
                <w:sz w:val="20"/>
              </w:rPr>
            </w:pPr>
            <w:r>
              <w:rPr>
                <w:sz w:val="20"/>
              </w:rPr>
              <w:t xml:space="preserve">Рассматривать и обсуждать содержание работы художника, ценностно и эстетически относиться к иллюстрациям </w:t>
            </w:r>
            <w:r>
              <w:rPr>
                <w:spacing w:val="-2"/>
                <w:sz w:val="20"/>
              </w:rPr>
              <w:t>известных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отечественных </w:t>
            </w:r>
            <w:r>
              <w:rPr>
                <w:sz w:val="20"/>
              </w:rPr>
              <w:t>художников детских книг, получая различную визуально- образную информацию; знать имена нескольких художников детской книги.</w:t>
            </w:r>
          </w:p>
          <w:p w:rsidR="009366AA" w:rsidRDefault="00BA28E1">
            <w:pPr>
              <w:pStyle w:val="TableParagraph"/>
              <w:tabs>
                <w:tab w:val="left" w:pos="718"/>
                <w:tab w:val="left" w:pos="1432"/>
                <w:tab w:val="left" w:pos="1590"/>
                <w:tab w:val="left" w:pos="1653"/>
                <w:tab w:val="left" w:pos="1845"/>
                <w:tab w:val="left" w:pos="2099"/>
                <w:tab w:val="left" w:pos="2783"/>
              </w:tabs>
              <w:ind w:right="76" w:firstLine="105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Рас</w:t>
            </w:r>
            <w:r>
              <w:rPr>
                <w:spacing w:val="-2"/>
                <w:sz w:val="20"/>
              </w:rPr>
              <w:t>сматривать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анализировать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архитектурные </w:t>
            </w:r>
            <w:r>
              <w:rPr>
                <w:sz w:val="20"/>
              </w:rPr>
              <w:t xml:space="preserve">постройки своего города (села), характерныеособенностиулиц </w:t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площадей,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выделять центральные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>по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архитектуре </w:t>
            </w:r>
            <w:r>
              <w:rPr>
                <w:sz w:val="20"/>
              </w:rPr>
              <w:t xml:space="preserve">здания и обсуждать их </w:t>
            </w:r>
            <w:r>
              <w:rPr>
                <w:spacing w:val="-2"/>
                <w:sz w:val="20"/>
              </w:rPr>
              <w:t>архитектурные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особенности; приобретать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представления, </w:t>
            </w:r>
            <w:proofErr w:type="gramStart"/>
            <w:r>
              <w:rPr>
                <w:spacing w:val="-2"/>
                <w:sz w:val="20"/>
              </w:rPr>
              <w:t>аналитический</w:t>
            </w:r>
            <w:proofErr w:type="gramEnd"/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</w:p>
          <w:p w:rsidR="009366AA" w:rsidRDefault="00BA28E1">
            <w:pPr>
              <w:pStyle w:val="TableParagraph"/>
              <w:tabs>
                <w:tab w:val="left" w:pos="1794"/>
                <w:tab w:val="left" w:pos="2459"/>
              </w:tabs>
              <w:ind w:right="76"/>
              <w:rPr>
                <w:sz w:val="20"/>
              </w:rPr>
            </w:pPr>
            <w:r>
              <w:rPr>
                <w:spacing w:val="-2"/>
                <w:sz w:val="20"/>
              </w:rPr>
              <w:t>эмоциональный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опыт </w:t>
            </w:r>
            <w:r>
              <w:rPr>
                <w:sz w:val="20"/>
              </w:rPr>
              <w:t xml:space="preserve">восприятиянаиболееизвестных </w:t>
            </w:r>
            <w:r>
              <w:rPr>
                <w:spacing w:val="-2"/>
                <w:sz w:val="20"/>
              </w:rPr>
              <w:t>памятников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архитектуры </w:t>
            </w:r>
            <w:r>
              <w:rPr>
                <w:sz w:val="20"/>
              </w:rPr>
              <w:t xml:space="preserve">Москвы и Санкт-Петербурга (для жителей регионов на </w:t>
            </w:r>
            <w:r>
              <w:rPr>
                <w:spacing w:val="-2"/>
                <w:sz w:val="20"/>
              </w:rPr>
              <w:t>основе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фотографий, </w:t>
            </w:r>
            <w:r>
              <w:rPr>
                <w:sz w:val="20"/>
              </w:rPr>
              <w:t>телепередач и виртуальных путешествий), уметь обсуждать увиденные памятники.</w:t>
            </w:r>
          </w:p>
          <w:p w:rsidR="009366AA" w:rsidRDefault="00BA28E1">
            <w:pPr>
              <w:pStyle w:val="TableParagraph"/>
              <w:tabs>
                <w:tab w:val="left" w:pos="1660"/>
                <w:tab w:val="left" w:pos="1828"/>
                <w:tab w:val="left" w:pos="2159"/>
                <w:tab w:val="left" w:pos="2389"/>
              </w:tabs>
              <w:spacing w:before="4"/>
              <w:ind w:right="67" w:firstLine="105"/>
              <w:rPr>
                <w:sz w:val="20"/>
              </w:rPr>
            </w:pPr>
            <w:r>
              <w:rPr>
                <w:b/>
                <w:sz w:val="20"/>
              </w:rPr>
              <w:t>Знать и уметь объяснять назначение осн</w:t>
            </w:r>
            <w:r>
              <w:rPr>
                <w:b/>
                <w:sz w:val="20"/>
              </w:rPr>
              <w:t xml:space="preserve">овных видов пространственных искусств: </w:t>
            </w:r>
            <w:r>
              <w:rPr>
                <w:spacing w:val="-2"/>
                <w:sz w:val="20"/>
              </w:rPr>
              <w:t>изобразительных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видов </w:t>
            </w:r>
            <w:r>
              <w:rPr>
                <w:sz w:val="20"/>
              </w:rPr>
              <w:t xml:space="preserve">искусства — живописи, </w:t>
            </w:r>
            <w:r>
              <w:rPr>
                <w:spacing w:val="-2"/>
                <w:sz w:val="20"/>
              </w:rPr>
              <w:t>графики,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скульптуры; архитектуры,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дизайна, </w:t>
            </w:r>
            <w:r>
              <w:rPr>
                <w:sz w:val="20"/>
              </w:rPr>
              <w:t xml:space="preserve">декоративно-прикладных видов </w:t>
            </w:r>
            <w:r>
              <w:rPr>
                <w:spacing w:val="-2"/>
                <w:sz w:val="20"/>
              </w:rPr>
              <w:t>искусства,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а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также </w:t>
            </w:r>
            <w:r>
              <w:rPr>
                <w:sz w:val="20"/>
              </w:rPr>
              <w:t>деятельности художника вкино, в театре, на празднике.</w:t>
            </w:r>
          </w:p>
          <w:p w:rsidR="009366AA" w:rsidRDefault="00BA28E1">
            <w:pPr>
              <w:pStyle w:val="TableParagraph"/>
              <w:ind w:right="73" w:firstLine="105"/>
              <w:rPr>
                <w:sz w:val="20"/>
              </w:rPr>
            </w:pPr>
            <w:r>
              <w:rPr>
                <w:sz w:val="20"/>
              </w:rPr>
              <w:t>Знать и уметь называть основныежанры</w:t>
            </w:r>
            <w:r>
              <w:rPr>
                <w:spacing w:val="-2"/>
                <w:sz w:val="20"/>
              </w:rPr>
              <w:t>живописи,</w:t>
            </w:r>
          </w:p>
          <w:p w:rsidR="009366AA" w:rsidRDefault="00BA28E1">
            <w:pPr>
              <w:pStyle w:val="TableParagraph"/>
              <w:tabs>
                <w:tab w:val="left" w:pos="1962"/>
              </w:tabs>
              <w:spacing w:before="10" w:line="225" w:lineRule="auto"/>
              <w:ind w:right="96"/>
              <w:rPr>
                <w:sz w:val="20"/>
              </w:rPr>
            </w:pPr>
            <w:r>
              <w:rPr>
                <w:sz w:val="20"/>
              </w:rPr>
              <w:t xml:space="preserve">графики и скульптуры, </w:t>
            </w:r>
            <w:r>
              <w:rPr>
                <w:spacing w:val="-2"/>
                <w:sz w:val="20"/>
              </w:rPr>
              <w:t>определяемые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предметом</w:t>
            </w:r>
          </w:p>
        </w:tc>
        <w:tc>
          <w:tcPr>
            <w:tcW w:w="3401" w:type="dxa"/>
          </w:tcPr>
          <w:p w:rsidR="009366AA" w:rsidRDefault="00BA28E1">
            <w:pPr>
              <w:pStyle w:val="TableParagraph"/>
              <w:spacing w:line="237" w:lineRule="auto"/>
              <w:ind w:right="90"/>
              <w:rPr>
                <w:sz w:val="20"/>
              </w:rPr>
            </w:pPr>
            <w:proofErr w:type="gramStart"/>
            <w:r>
              <w:rPr>
                <w:sz w:val="20"/>
              </w:rPr>
              <w:t>(произведения В. М. Васнецова, А. М. Васнецова, Б. М. Кустодиева,</w:t>
            </w:r>
            <w:proofErr w:type="gramEnd"/>
          </w:p>
          <w:p w:rsidR="009366AA" w:rsidRDefault="00BA28E1">
            <w:pPr>
              <w:pStyle w:val="TableParagraph"/>
              <w:ind w:right="67" w:firstLine="132"/>
              <w:rPr>
                <w:sz w:val="20"/>
              </w:rPr>
            </w:pPr>
            <w:r>
              <w:rPr>
                <w:sz w:val="20"/>
              </w:rPr>
              <w:t>В. И. Сурикова, К. А. Коровина, А. Г.Венецианова</w:t>
            </w:r>
            <w:proofErr w:type="gramStart"/>
            <w:r>
              <w:rPr>
                <w:sz w:val="20"/>
              </w:rPr>
              <w:t>,А</w:t>
            </w:r>
            <w:proofErr w:type="gramEnd"/>
            <w:r>
              <w:rPr>
                <w:sz w:val="20"/>
              </w:rPr>
              <w:t xml:space="preserve">.П.Рябушкина,И. Я. Билибина и других по выбору </w:t>
            </w:r>
            <w:r>
              <w:rPr>
                <w:spacing w:val="-2"/>
                <w:sz w:val="20"/>
              </w:rPr>
              <w:t>учителя).</w:t>
            </w:r>
          </w:p>
          <w:p w:rsidR="009366AA" w:rsidRDefault="00BA28E1">
            <w:pPr>
              <w:pStyle w:val="TableParagraph"/>
              <w:tabs>
                <w:tab w:val="left" w:pos="2039"/>
              </w:tabs>
              <w:ind w:right="71" w:firstLine="132"/>
              <w:rPr>
                <w:sz w:val="20"/>
              </w:rPr>
            </w:pPr>
            <w:r>
              <w:rPr>
                <w:sz w:val="20"/>
              </w:rPr>
              <w:t>Иметь образные представления о каменном древнерусском зодчестве (Московский Кремль, Новгородский детинец</w:t>
            </w:r>
            <w:proofErr w:type="gramStart"/>
            <w:r>
              <w:rPr>
                <w:sz w:val="20"/>
              </w:rPr>
              <w:t>,П</w:t>
            </w:r>
            <w:proofErr w:type="gramEnd"/>
            <w:r>
              <w:rPr>
                <w:sz w:val="20"/>
              </w:rPr>
              <w:t>сковскийкром,Казанский кремль и другие с учётом местных архитектурных комплексов, в том числе монастырских), о памятниках русского деревянно</w:t>
            </w:r>
            <w:r>
              <w:rPr>
                <w:sz w:val="20"/>
              </w:rPr>
              <w:t xml:space="preserve">го зодчества </w:t>
            </w:r>
            <w:r>
              <w:rPr>
                <w:spacing w:val="-2"/>
                <w:sz w:val="20"/>
              </w:rPr>
              <w:t>(архитектурный</w:t>
            </w:r>
            <w:r>
              <w:rPr>
                <w:sz w:val="20"/>
              </w:rPr>
              <w:tab/>
              <w:t>комплекс на острове Кижи).</w:t>
            </w:r>
          </w:p>
          <w:p w:rsidR="009366AA" w:rsidRDefault="00BA28E1">
            <w:pPr>
              <w:pStyle w:val="TableParagraph"/>
              <w:ind w:right="65" w:firstLine="132"/>
              <w:rPr>
                <w:sz w:val="20"/>
              </w:rPr>
            </w:pPr>
            <w:r>
              <w:rPr>
                <w:sz w:val="20"/>
              </w:rPr>
              <w:t xml:space="preserve">Узнавать соборы Московского Кремля, Софийский собор вВеликом </w:t>
            </w:r>
            <w:proofErr w:type="gramStart"/>
            <w:r>
              <w:rPr>
                <w:sz w:val="20"/>
              </w:rPr>
              <w:t>Новгороде</w:t>
            </w:r>
            <w:proofErr w:type="gramEnd"/>
            <w:r>
              <w:rPr>
                <w:sz w:val="20"/>
              </w:rPr>
              <w:t>, храм Покрова на Нерли.</w:t>
            </w:r>
          </w:p>
          <w:p w:rsidR="009366AA" w:rsidRDefault="00BA28E1">
            <w:pPr>
              <w:pStyle w:val="TableParagraph"/>
              <w:ind w:right="73" w:firstLine="132"/>
              <w:rPr>
                <w:sz w:val="20"/>
              </w:rPr>
            </w:pPr>
            <w:r>
              <w:rPr>
                <w:sz w:val="20"/>
              </w:rPr>
              <w:t>Уметь называть и объяснять содержание памятника К. Минину и Д. Пожарскому скульптора И. П. Мартоса в Москв</w:t>
            </w:r>
            <w:r>
              <w:rPr>
                <w:sz w:val="20"/>
              </w:rPr>
              <w:t>е.</w:t>
            </w:r>
          </w:p>
          <w:p w:rsidR="009366AA" w:rsidRDefault="00BA28E1">
            <w:pPr>
              <w:pStyle w:val="TableParagraph"/>
              <w:ind w:right="69" w:firstLine="132"/>
              <w:rPr>
                <w:sz w:val="20"/>
              </w:rPr>
            </w:pPr>
            <w:proofErr w:type="gramStart"/>
            <w:r>
              <w:rPr>
                <w:sz w:val="20"/>
              </w:rPr>
              <w:t>Знать и узнавать основные памятники наиболее значимых мемориальных ансамблей и уметь объяснять их особое значение в жизни людей (мемориальные ансамбли:</w:t>
            </w:r>
            <w:proofErr w:type="gramEnd"/>
            <w:r>
              <w:rPr>
                <w:sz w:val="20"/>
              </w:rPr>
              <w:t xml:space="preserve"> Могила Неизвестного</w:t>
            </w:r>
          </w:p>
          <w:p w:rsidR="009366AA" w:rsidRDefault="00BA28E1">
            <w:pPr>
              <w:pStyle w:val="TableParagraph"/>
              <w:ind w:right="71" w:firstLine="132"/>
              <w:rPr>
                <w:sz w:val="20"/>
              </w:rPr>
            </w:pPr>
            <w:r>
              <w:rPr>
                <w:sz w:val="20"/>
              </w:rPr>
              <w:t>Солдата в Москве; памятник- ансамбль «Героям Сталинградской битвы</w:t>
            </w:r>
            <w:proofErr w:type="gramStart"/>
            <w:r>
              <w:rPr>
                <w:sz w:val="20"/>
              </w:rPr>
              <w:t>»н</w:t>
            </w:r>
            <w:proofErr w:type="gramEnd"/>
            <w:r>
              <w:rPr>
                <w:sz w:val="20"/>
              </w:rPr>
              <w:t>аМамаевомкурга</w:t>
            </w:r>
            <w:r>
              <w:rPr>
                <w:sz w:val="20"/>
              </w:rPr>
              <w:t>не;</w:t>
            </w:r>
          </w:p>
          <w:p w:rsidR="009366AA" w:rsidRDefault="00BA28E1">
            <w:pPr>
              <w:pStyle w:val="TableParagraph"/>
              <w:tabs>
                <w:tab w:val="left" w:pos="2099"/>
              </w:tabs>
              <w:ind w:right="69"/>
              <w:rPr>
                <w:sz w:val="20"/>
              </w:rPr>
            </w:pPr>
            <w:proofErr w:type="gramStart"/>
            <w:r>
              <w:rPr>
                <w:sz w:val="20"/>
              </w:rPr>
              <w:t xml:space="preserve">«Воин-освободитель» в берлинском </w:t>
            </w:r>
            <w:r>
              <w:rPr>
                <w:spacing w:val="-2"/>
                <w:sz w:val="20"/>
              </w:rPr>
              <w:t>Трептов-парке;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Пискарёвский </w:t>
            </w:r>
            <w:r>
              <w:rPr>
                <w:sz w:val="20"/>
              </w:rPr>
              <w:t>мемориал в Санкт-Петербурге и другие по выбору учителя); знать о правилах поведения при посещении мемориальных памятников.</w:t>
            </w:r>
            <w:proofErr w:type="gramEnd"/>
          </w:p>
          <w:p w:rsidR="009366AA" w:rsidRDefault="00BA28E1">
            <w:pPr>
              <w:pStyle w:val="TableParagraph"/>
              <w:tabs>
                <w:tab w:val="left" w:pos="1326"/>
                <w:tab w:val="left" w:pos="1736"/>
                <w:tab w:val="left" w:pos="3109"/>
                <w:tab w:val="left" w:pos="3208"/>
              </w:tabs>
              <w:spacing w:before="1" w:line="237" w:lineRule="auto"/>
              <w:ind w:right="74" w:firstLine="132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Иметь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представления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 xml:space="preserve">об </w:t>
            </w:r>
            <w:r>
              <w:rPr>
                <w:spacing w:val="-2"/>
                <w:sz w:val="20"/>
              </w:rPr>
              <w:t>архитектурных,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декоративных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 xml:space="preserve"> изобразительны</w:t>
            </w:r>
            <w:r>
              <w:rPr>
                <w:sz w:val="20"/>
              </w:rPr>
              <w:t>хпроизведенияхв культуреДревнейГреции</w:t>
            </w:r>
            <w:proofErr w:type="gramStart"/>
            <w:r>
              <w:rPr>
                <w:sz w:val="20"/>
              </w:rPr>
              <w:t>,д</w:t>
            </w:r>
            <w:proofErr w:type="gramEnd"/>
            <w:r>
              <w:rPr>
                <w:sz w:val="20"/>
              </w:rPr>
              <w:t>ругих культурах Древнего мира, в том</w:t>
            </w:r>
          </w:p>
        </w:tc>
      </w:tr>
    </w:tbl>
    <w:p w:rsidR="009366AA" w:rsidRDefault="009366AA">
      <w:pPr>
        <w:spacing w:line="237" w:lineRule="auto"/>
        <w:rPr>
          <w:sz w:val="20"/>
        </w:rPr>
        <w:sectPr w:rsidR="009366AA">
          <w:pgSz w:w="16860" w:h="11940" w:orient="landscape"/>
          <w:pgMar w:top="500" w:right="440" w:bottom="280" w:left="340" w:header="720" w:footer="720" w:gutter="0"/>
          <w:cols w:space="720"/>
        </w:sectPr>
      </w:pPr>
    </w:p>
    <w:p w:rsidR="009366AA" w:rsidRDefault="009366AA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819"/>
        <w:gridCol w:w="2940"/>
        <w:gridCol w:w="4253"/>
        <w:gridCol w:w="2979"/>
        <w:gridCol w:w="3401"/>
      </w:tblGrid>
      <w:tr w:rsidR="009366AA">
        <w:trPr>
          <w:trHeight w:val="10130"/>
        </w:trPr>
        <w:tc>
          <w:tcPr>
            <w:tcW w:w="451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 w:rsidR="009366AA" w:rsidRDefault="00BA28E1">
            <w:pPr>
              <w:pStyle w:val="TableParagraph"/>
              <w:tabs>
                <w:tab w:val="left" w:pos="1651"/>
                <w:tab w:val="left" w:pos="2141"/>
              </w:tabs>
              <w:spacing w:line="237" w:lineRule="auto"/>
              <w:ind w:left="123" w:right="87"/>
              <w:jc w:val="left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соответствии</w:t>
            </w:r>
            <w:proofErr w:type="gramEnd"/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с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учебной установкой.</w:t>
            </w:r>
          </w:p>
          <w:p w:rsidR="009366AA" w:rsidRDefault="00BA28E1">
            <w:pPr>
              <w:pStyle w:val="TableParagraph"/>
              <w:spacing w:before="3"/>
              <w:ind w:left="123" w:firstLine="15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</w:t>
            </w:r>
            <w:proofErr w:type="gramStart"/>
            <w:r>
              <w:rPr>
                <w:b/>
                <w:sz w:val="20"/>
              </w:rPr>
              <w:t>«А</w:t>
            </w:r>
            <w:proofErr w:type="gramEnd"/>
            <w:r>
              <w:rPr>
                <w:b/>
                <w:sz w:val="20"/>
              </w:rPr>
              <w:t xml:space="preserve">збукацифровой </w:t>
            </w:r>
            <w:r>
              <w:rPr>
                <w:b/>
                <w:spacing w:val="-2"/>
                <w:sz w:val="20"/>
              </w:rPr>
              <w:t>графики»</w:t>
            </w:r>
          </w:p>
          <w:p w:rsidR="009366AA" w:rsidRDefault="00BA28E1">
            <w:pPr>
              <w:pStyle w:val="TableParagraph"/>
              <w:tabs>
                <w:tab w:val="left" w:pos="1687"/>
                <w:tab w:val="left" w:pos="2312"/>
                <w:tab w:val="left" w:pos="2739"/>
              </w:tabs>
              <w:ind w:left="123" w:right="81" w:firstLine="156"/>
              <w:jc w:val="left"/>
              <w:rPr>
                <w:sz w:val="20"/>
              </w:rPr>
            </w:pPr>
            <w:r>
              <w:rPr>
                <w:sz w:val="20"/>
              </w:rPr>
              <w:t xml:space="preserve">Приобретатьопытсоздания </w:t>
            </w:r>
            <w:r>
              <w:rPr>
                <w:spacing w:val="-2"/>
                <w:sz w:val="20"/>
              </w:rPr>
              <w:t>фотографий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с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целью </w:t>
            </w:r>
            <w:proofErr w:type="gramStart"/>
            <w:r>
              <w:rPr>
                <w:spacing w:val="-2"/>
                <w:sz w:val="20"/>
              </w:rPr>
              <w:t>эстетического</w:t>
            </w:r>
            <w:proofErr w:type="gramEnd"/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</w:p>
          <w:p w:rsidR="009366AA" w:rsidRDefault="00BA28E1">
            <w:pPr>
              <w:pStyle w:val="TableParagraph"/>
              <w:spacing w:line="237" w:lineRule="auto"/>
              <w:ind w:left="123" w:right="302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целенаправленного </w:t>
            </w:r>
            <w:r>
              <w:rPr>
                <w:spacing w:val="-6"/>
                <w:sz w:val="20"/>
              </w:rPr>
              <w:t>наблюдения</w:t>
            </w:r>
            <w:r>
              <w:rPr>
                <w:spacing w:val="-6"/>
                <w:sz w:val="20"/>
              </w:rPr>
              <w:t>природы.</w:t>
            </w:r>
          </w:p>
          <w:p w:rsidR="009366AA" w:rsidRDefault="00BA28E1">
            <w:pPr>
              <w:pStyle w:val="TableParagraph"/>
              <w:tabs>
                <w:tab w:val="left" w:pos="1654"/>
                <w:tab w:val="left" w:pos="2288"/>
                <w:tab w:val="left" w:pos="2417"/>
              </w:tabs>
              <w:spacing w:before="1"/>
              <w:ind w:left="123" w:right="72" w:firstLine="156"/>
              <w:rPr>
                <w:sz w:val="20"/>
              </w:rPr>
            </w:pPr>
            <w:r>
              <w:rPr>
                <w:spacing w:val="-2"/>
                <w:sz w:val="20"/>
              </w:rPr>
              <w:t>Приобретать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опыт </w:t>
            </w:r>
            <w:r>
              <w:rPr>
                <w:sz w:val="20"/>
              </w:rPr>
              <w:t xml:space="preserve">обсуждения фотографий с точки зрения того, с какой целью сделан снимок, насколько значимо его </w:t>
            </w:r>
            <w:r>
              <w:rPr>
                <w:spacing w:val="-2"/>
                <w:sz w:val="20"/>
              </w:rPr>
              <w:t>содержание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какова </w:t>
            </w:r>
            <w:r>
              <w:rPr>
                <w:sz w:val="20"/>
              </w:rPr>
              <w:t>композиция в кадре.</w:t>
            </w:r>
          </w:p>
        </w:tc>
        <w:tc>
          <w:tcPr>
            <w:tcW w:w="4253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79" w:type="dxa"/>
          </w:tcPr>
          <w:p w:rsidR="009366AA" w:rsidRDefault="00BA28E1">
            <w:pPr>
              <w:pStyle w:val="TableParagraph"/>
              <w:spacing w:line="218" w:lineRule="exact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изображения.</w:t>
            </w:r>
          </w:p>
          <w:p w:rsidR="009366AA" w:rsidRDefault="00BA28E1">
            <w:pPr>
              <w:pStyle w:val="TableParagraph"/>
              <w:tabs>
                <w:tab w:val="left" w:pos="2380"/>
              </w:tabs>
              <w:ind w:right="73" w:firstLine="105"/>
              <w:rPr>
                <w:sz w:val="20"/>
              </w:rPr>
            </w:pPr>
            <w:r>
              <w:rPr>
                <w:sz w:val="20"/>
              </w:rPr>
              <w:t xml:space="preserve">Знать имена крупнейших отечественных художников- пейзажистов: И. И. Шишкина, И. </w:t>
            </w:r>
            <w:r>
              <w:rPr>
                <w:sz w:val="20"/>
              </w:rPr>
              <w:t xml:space="preserve">И. Левитана, А. К.Саврасова, В. Д. Поленова, А.И. Куинджи, И. К.Айвазовского и других (по выбору учителя), приобретать </w:t>
            </w:r>
            <w:r>
              <w:rPr>
                <w:spacing w:val="-2"/>
                <w:sz w:val="20"/>
              </w:rPr>
              <w:t>представления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обоих </w:t>
            </w:r>
            <w:r>
              <w:rPr>
                <w:spacing w:val="-2"/>
                <w:sz w:val="20"/>
              </w:rPr>
              <w:t>произведениях.</w:t>
            </w:r>
          </w:p>
          <w:p w:rsidR="009366AA" w:rsidRDefault="00BA28E1">
            <w:pPr>
              <w:pStyle w:val="TableParagraph"/>
              <w:tabs>
                <w:tab w:val="left" w:pos="2334"/>
                <w:tab w:val="left" w:pos="2797"/>
              </w:tabs>
              <w:ind w:right="72" w:firstLine="105"/>
              <w:rPr>
                <w:sz w:val="20"/>
              </w:rPr>
            </w:pPr>
            <w:r>
              <w:rPr>
                <w:sz w:val="20"/>
              </w:rPr>
              <w:t xml:space="preserve">Осуществлять виртуальные интерактивные путешествия в </w:t>
            </w:r>
            <w:r>
              <w:rPr>
                <w:spacing w:val="-2"/>
                <w:sz w:val="20"/>
              </w:rPr>
              <w:t>художественные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музеи, участвовать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proofErr w:type="gramStart"/>
            <w:r>
              <w:rPr>
                <w:spacing w:val="-10"/>
                <w:sz w:val="20"/>
              </w:rPr>
              <w:t>в</w:t>
            </w:r>
            <w:proofErr w:type="gramEnd"/>
          </w:p>
          <w:p w:rsidR="009366AA" w:rsidRDefault="00BA28E1">
            <w:pPr>
              <w:pStyle w:val="TableParagraph"/>
              <w:spacing w:before="2"/>
              <w:ind w:right="66"/>
              <w:rPr>
                <w:sz w:val="20"/>
              </w:rPr>
            </w:pPr>
            <w:r>
              <w:rPr>
                <w:sz w:val="20"/>
              </w:rPr>
              <w:t>исследовательских квестах, в обсуждении впечатлений от виртуальных путешествий.</w:t>
            </w:r>
          </w:p>
          <w:p w:rsidR="009366AA" w:rsidRDefault="00BA28E1">
            <w:pPr>
              <w:pStyle w:val="TableParagraph"/>
              <w:tabs>
                <w:tab w:val="left" w:pos="1002"/>
                <w:tab w:val="left" w:pos="1818"/>
                <w:tab w:val="left" w:pos="1926"/>
                <w:tab w:val="left" w:pos="2682"/>
              </w:tabs>
              <w:ind w:right="89" w:firstLine="105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Знать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имена</w:t>
            </w:r>
            <w:r>
              <w:rPr>
                <w:sz w:val="20"/>
              </w:rPr>
              <w:tab/>
            </w:r>
            <w:proofErr w:type="gramStart"/>
            <w:r>
              <w:rPr>
                <w:spacing w:val="-2"/>
                <w:sz w:val="20"/>
              </w:rPr>
              <w:t>крупнейших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отечественныхпортретистов: В. И. Сурикова, И. Е. Репина</w:t>
            </w:r>
            <w:proofErr w:type="gramStart"/>
            <w:r>
              <w:rPr>
                <w:sz w:val="20"/>
              </w:rPr>
              <w:t>,В</w:t>
            </w:r>
            <w:proofErr w:type="gramEnd"/>
            <w:r>
              <w:rPr>
                <w:sz w:val="20"/>
              </w:rPr>
              <w:t xml:space="preserve">. А. Серова и других (по выборуучителя),приобретать </w:t>
            </w:r>
            <w:r>
              <w:rPr>
                <w:spacing w:val="-2"/>
                <w:sz w:val="20"/>
              </w:rPr>
              <w:t>представления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>об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их</w:t>
            </w:r>
            <w:r>
              <w:rPr>
                <w:spacing w:val="-2"/>
                <w:sz w:val="20"/>
              </w:rPr>
              <w:t xml:space="preserve"> произведениях.</w:t>
            </w:r>
          </w:p>
          <w:p w:rsidR="009366AA" w:rsidRDefault="00BA28E1">
            <w:pPr>
              <w:pStyle w:val="TableParagraph"/>
              <w:tabs>
                <w:tab w:val="left" w:pos="2137"/>
                <w:tab w:val="left" w:pos="2188"/>
              </w:tabs>
              <w:ind w:right="73" w:firstLine="105"/>
              <w:rPr>
                <w:sz w:val="20"/>
              </w:rPr>
            </w:pPr>
            <w:r>
              <w:rPr>
                <w:sz w:val="20"/>
              </w:rPr>
              <w:t>Понимать</w:t>
            </w:r>
            <w:r>
              <w:rPr>
                <w:sz w:val="20"/>
              </w:rPr>
              <w:t xml:space="preserve"> значение музеев и называть, указывать, где находятсяичемупосвященыих коллекции: Государственная </w:t>
            </w:r>
            <w:r>
              <w:rPr>
                <w:spacing w:val="-2"/>
                <w:sz w:val="20"/>
              </w:rPr>
              <w:t>Третьяковская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галерея, </w:t>
            </w:r>
            <w:r>
              <w:rPr>
                <w:sz w:val="20"/>
              </w:rPr>
              <w:t xml:space="preserve">Государственный Эрмитаж, </w:t>
            </w:r>
            <w:r>
              <w:rPr>
                <w:spacing w:val="-2"/>
                <w:sz w:val="20"/>
              </w:rPr>
              <w:t>Государственный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Русский </w:t>
            </w:r>
            <w:r>
              <w:rPr>
                <w:sz w:val="20"/>
              </w:rPr>
              <w:t xml:space="preserve">музей, Государственный музей </w:t>
            </w:r>
            <w:r>
              <w:rPr>
                <w:spacing w:val="-2"/>
                <w:sz w:val="20"/>
              </w:rPr>
              <w:t>изобразительных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искусств </w:t>
            </w:r>
            <w:r>
              <w:rPr>
                <w:sz w:val="20"/>
              </w:rPr>
              <w:t>имени А. С. Пушкина.</w:t>
            </w:r>
          </w:p>
          <w:p w:rsidR="009366AA" w:rsidRDefault="00BA28E1">
            <w:pPr>
              <w:pStyle w:val="TableParagraph"/>
              <w:ind w:right="74" w:firstLine="105"/>
              <w:rPr>
                <w:sz w:val="20"/>
              </w:rPr>
            </w:pPr>
            <w:r>
              <w:rPr>
                <w:sz w:val="20"/>
              </w:rPr>
              <w:t>Знать, что</w:t>
            </w:r>
            <w:r>
              <w:rPr>
                <w:sz w:val="20"/>
              </w:rPr>
              <w:t xml:space="preserve"> в России много </w:t>
            </w:r>
            <w:r>
              <w:rPr>
                <w:spacing w:val="-2"/>
                <w:sz w:val="20"/>
              </w:rPr>
              <w:t>замечательных</w:t>
            </w:r>
          </w:p>
          <w:p w:rsidR="009366AA" w:rsidRDefault="00BA28E1">
            <w:pPr>
              <w:pStyle w:val="TableParagraph"/>
              <w:spacing w:before="5"/>
              <w:ind w:right="75"/>
              <w:rPr>
                <w:sz w:val="20"/>
              </w:rPr>
            </w:pPr>
            <w:r>
              <w:rPr>
                <w:sz w:val="20"/>
              </w:rPr>
              <w:t>художественных музеев, иметь представление о коллекциях своих региональных музеев.</w:t>
            </w:r>
          </w:p>
          <w:p w:rsidR="009366AA" w:rsidRDefault="00BA28E1">
            <w:pPr>
              <w:pStyle w:val="TableParagraph"/>
              <w:spacing w:before="11"/>
              <w:ind w:right="71" w:firstLine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Модуль «Азбука цифровой </w:t>
            </w:r>
            <w:r>
              <w:rPr>
                <w:b/>
                <w:spacing w:val="-2"/>
                <w:sz w:val="20"/>
              </w:rPr>
              <w:t>графики»</w:t>
            </w:r>
          </w:p>
          <w:p w:rsidR="009366AA" w:rsidRDefault="00BA28E1">
            <w:pPr>
              <w:pStyle w:val="TableParagraph"/>
              <w:spacing w:before="3" w:line="225" w:lineRule="auto"/>
              <w:ind w:right="82" w:firstLine="105"/>
              <w:rPr>
                <w:sz w:val="20"/>
              </w:rPr>
            </w:pPr>
            <w:r>
              <w:rPr>
                <w:sz w:val="20"/>
              </w:rPr>
              <w:t>Осваивать приёмы работы в графическомредакторес</w:t>
            </w:r>
          </w:p>
        </w:tc>
        <w:tc>
          <w:tcPr>
            <w:tcW w:w="3401" w:type="dxa"/>
          </w:tcPr>
          <w:p w:rsidR="009366AA" w:rsidRDefault="00BA28E1">
            <w:pPr>
              <w:pStyle w:val="TableParagraph"/>
              <w:spacing w:line="237" w:lineRule="auto"/>
              <w:ind w:right="82"/>
              <w:rPr>
                <w:sz w:val="20"/>
              </w:rPr>
            </w:pPr>
            <w:proofErr w:type="gramStart"/>
            <w:r>
              <w:rPr>
                <w:sz w:val="20"/>
              </w:rPr>
              <w:t>числе</w:t>
            </w:r>
            <w:proofErr w:type="gramEnd"/>
            <w:r>
              <w:rPr>
                <w:sz w:val="20"/>
              </w:rPr>
              <w:t xml:space="preserve"> Древнего Востока; уметь обсуждать эти произведения.</w:t>
            </w:r>
          </w:p>
          <w:p w:rsidR="009366AA" w:rsidRDefault="00BA28E1">
            <w:pPr>
              <w:pStyle w:val="TableParagraph"/>
              <w:tabs>
                <w:tab w:val="left" w:pos="2351"/>
              </w:tabs>
              <w:ind w:right="76" w:firstLine="132"/>
              <w:rPr>
                <w:sz w:val="20"/>
              </w:rPr>
            </w:pPr>
            <w:r>
              <w:rPr>
                <w:sz w:val="20"/>
              </w:rPr>
              <w:t xml:space="preserve">Узнавать, различать общий вид и представлять основные компоненты </w:t>
            </w:r>
            <w:r>
              <w:rPr>
                <w:spacing w:val="-2"/>
                <w:sz w:val="20"/>
              </w:rPr>
              <w:t>конструкции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готических </w:t>
            </w:r>
            <w:r>
              <w:rPr>
                <w:sz w:val="20"/>
              </w:rPr>
              <w:t>(романских) соборов;</w:t>
            </w:r>
          </w:p>
          <w:p w:rsidR="009366AA" w:rsidRDefault="00BA28E1">
            <w:pPr>
              <w:pStyle w:val="TableParagraph"/>
              <w:ind w:right="88" w:firstLine="132"/>
              <w:rPr>
                <w:sz w:val="20"/>
              </w:rPr>
            </w:pPr>
            <w:r>
              <w:rPr>
                <w:sz w:val="20"/>
              </w:rPr>
              <w:t>знать особенности архитектурного устройства мусульманских мечетей;</w:t>
            </w:r>
          </w:p>
          <w:p w:rsidR="009366AA" w:rsidRDefault="00BA28E1">
            <w:pPr>
              <w:pStyle w:val="TableParagraph"/>
              <w:tabs>
                <w:tab w:val="left" w:pos="1309"/>
                <w:tab w:val="left" w:pos="3109"/>
              </w:tabs>
              <w:ind w:right="75" w:firstLine="132"/>
              <w:rPr>
                <w:sz w:val="20"/>
              </w:rPr>
            </w:pPr>
            <w:r>
              <w:rPr>
                <w:spacing w:val="-2"/>
                <w:sz w:val="20"/>
              </w:rPr>
              <w:t>иметь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представление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 xml:space="preserve">об </w:t>
            </w:r>
            <w:r>
              <w:rPr>
                <w:sz w:val="20"/>
              </w:rPr>
              <w:t>архитектурном своеобразии здания буддийской пагоды.</w:t>
            </w:r>
          </w:p>
          <w:p w:rsidR="009366AA" w:rsidRDefault="00BA28E1">
            <w:pPr>
              <w:pStyle w:val="TableParagraph"/>
              <w:ind w:right="68" w:firstLine="132"/>
              <w:rPr>
                <w:sz w:val="20"/>
              </w:rPr>
            </w:pPr>
            <w:r>
              <w:rPr>
                <w:sz w:val="20"/>
              </w:rPr>
              <w:t>Приводить примеры произведений великих европейских художников: Леонардо да Винчи, Рафаэля, Рембрандта, Пикассо и других (по выбору учителя).</w:t>
            </w:r>
          </w:p>
          <w:p w:rsidR="009366AA" w:rsidRDefault="00BA28E1">
            <w:pPr>
              <w:pStyle w:val="TableParagraph"/>
              <w:spacing w:before="3"/>
              <w:ind w:right="76" w:firstLine="132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Модуль «Азбука цифровой </w:t>
            </w:r>
            <w:r>
              <w:rPr>
                <w:b/>
                <w:spacing w:val="-2"/>
                <w:sz w:val="20"/>
              </w:rPr>
              <w:t>графики»</w:t>
            </w:r>
          </w:p>
          <w:p w:rsidR="009366AA" w:rsidRDefault="00BA28E1">
            <w:pPr>
              <w:pStyle w:val="TableParagraph"/>
              <w:tabs>
                <w:tab w:val="left" w:pos="2219"/>
              </w:tabs>
              <w:ind w:right="67" w:firstLine="132"/>
              <w:rPr>
                <w:sz w:val="20"/>
              </w:rPr>
            </w:pPr>
            <w:proofErr w:type="gramStart"/>
            <w:r>
              <w:rPr>
                <w:sz w:val="20"/>
              </w:rPr>
              <w:t>Осваивать правила линейной и воздушной перспективы с помощью графических изображен</w:t>
            </w:r>
            <w:r>
              <w:rPr>
                <w:sz w:val="20"/>
              </w:rPr>
              <w:t xml:space="preserve">ий и их варьирования в компьютерной программеPaint:изображениелинии горизонта и точки схода, </w:t>
            </w:r>
            <w:r>
              <w:rPr>
                <w:spacing w:val="-2"/>
                <w:sz w:val="20"/>
              </w:rPr>
              <w:t>перспективных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сокращений, </w:t>
            </w:r>
            <w:r>
              <w:rPr>
                <w:sz w:val="20"/>
              </w:rPr>
              <w:t>цветовых и тональных изменений.</w:t>
            </w:r>
            <w:proofErr w:type="gramEnd"/>
          </w:p>
          <w:p w:rsidR="009366AA" w:rsidRDefault="00BA28E1">
            <w:pPr>
              <w:pStyle w:val="TableParagraph"/>
              <w:tabs>
                <w:tab w:val="left" w:pos="2089"/>
              </w:tabs>
              <w:ind w:right="74" w:firstLine="132"/>
              <w:rPr>
                <w:sz w:val="20"/>
              </w:rPr>
            </w:pPr>
            <w:r>
              <w:rPr>
                <w:sz w:val="20"/>
              </w:rPr>
              <w:t xml:space="preserve">Моделировать в графическом редакторе с помощью инструментов геометрических фигур конструкцию </w:t>
            </w:r>
            <w:r>
              <w:rPr>
                <w:spacing w:val="-2"/>
                <w:sz w:val="20"/>
              </w:rPr>
              <w:t>традиционног</w:t>
            </w:r>
            <w:r>
              <w:rPr>
                <w:spacing w:val="-2"/>
                <w:sz w:val="20"/>
              </w:rPr>
              <w:t>о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крестьянского </w:t>
            </w:r>
            <w:r>
              <w:rPr>
                <w:sz w:val="20"/>
              </w:rPr>
              <w:t>деревянного дома (избы) и различные варианты его устройства.</w:t>
            </w:r>
          </w:p>
          <w:p w:rsidR="009366AA" w:rsidRDefault="00BA28E1">
            <w:pPr>
              <w:pStyle w:val="TableParagraph"/>
              <w:ind w:right="66" w:firstLine="132"/>
              <w:rPr>
                <w:sz w:val="20"/>
              </w:rPr>
            </w:pPr>
            <w:r>
              <w:rPr>
                <w:sz w:val="20"/>
              </w:rPr>
              <w:t>Использовать поисковую систему для знакомства с разными видами деревянного дома на основе избы и традициями и её украшений.</w:t>
            </w:r>
          </w:p>
          <w:p w:rsidR="009366AA" w:rsidRDefault="00BA28E1">
            <w:pPr>
              <w:pStyle w:val="TableParagraph"/>
              <w:tabs>
                <w:tab w:val="left" w:pos="973"/>
                <w:tab w:val="left" w:pos="1326"/>
                <w:tab w:val="left" w:pos="1580"/>
                <w:tab w:val="left" w:pos="1792"/>
                <w:tab w:val="left" w:pos="1945"/>
                <w:tab w:val="left" w:pos="2036"/>
                <w:tab w:val="left" w:pos="2411"/>
                <w:tab w:val="left" w:pos="2792"/>
                <w:tab w:val="left" w:pos="3217"/>
              </w:tabs>
              <w:spacing w:before="1" w:line="237" w:lineRule="auto"/>
              <w:ind w:right="77" w:firstLine="132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Осваивать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строение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юрты, </w:t>
            </w:r>
            <w:r>
              <w:rPr>
                <w:spacing w:val="-2"/>
                <w:sz w:val="20"/>
              </w:rPr>
              <w:t>моделируя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>её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конструкцию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в</w:t>
            </w:r>
            <w:r>
              <w:rPr>
                <w:sz w:val="20"/>
              </w:rPr>
              <w:t xml:space="preserve"> графическом редакторе с помощью </w:t>
            </w:r>
            <w:r>
              <w:rPr>
                <w:spacing w:val="-2"/>
                <w:sz w:val="20"/>
              </w:rPr>
              <w:t>инструментов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геометрических фигур,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находить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в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поисковой </w:t>
            </w:r>
            <w:r>
              <w:rPr>
                <w:sz w:val="20"/>
              </w:rPr>
              <w:t>системе разнообразные модели юрты, её украшения, внешний и внутренний вид юрты.</w:t>
            </w:r>
          </w:p>
        </w:tc>
      </w:tr>
    </w:tbl>
    <w:p w:rsidR="009366AA" w:rsidRDefault="009366AA">
      <w:pPr>
        <w:spacing w:line="237" w:lineRule="auto"/>
        <w:rPr>
          <w:sz w:val="20"/>
        </w:rPr>
        <w:sectPr w:rsidR="009366AA">
          <w:pgSz w:w="16860" w:h="11940" w:orient="landscape"/>
          <w:pgMar w:top="500" w:right="440" w:bottom="280" w:left="340" w:header="720" w:footer="720" w:gutter="0"/>
          <w:cols w:space="720"/>
        </w:sectPr>
      </w:pPr>
    </w:p>
    <w:p w:rsidR="009366AA" w:rsidRDefault="009366AA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819"/>
        <w:gridCol w:w="2940"/>
        <w:gridCol w:w="4253"/>
        <w:gridCol w:w="2979"/>
        <w:gridCol w:w="3401"/>
      </w:tblGrid>
      <w:tr w:rsidR="009366AA">
        <w:trPr>
          <w:trHeight w:val="10130"/>
        </w:trPr>
        <w:tc>
          <w:tcPr>
            <w:tcW w:w="451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4253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79" w:type="dxa"/>
          </w:tcPr>
          <w:p w:rsidR="009366AA" w:rsidRDefault="00BA28E1">
            <w:pPr>
              <w:pStyle w:val="TableParagraph"/>
              <w:tabs>
                <w:tab w:val="left" w:pos="1566"/>
              </w:tabs>
              <w:ind w:right="80"/>
              <w:rPr>
                <w:sz w:val="20"/>
              </w:rPr>
            </w:pPr>
            <w:r>
              <w:rPr>
                <w:sz w:val="20"/>
              </w:rPr>
              <w:t xml:space="preserve">линиями, геометрическими </w:t>
            </w:r>
            <w:r>
              <w:rPr>
                <w:spacing w:val="-2"/>
                <w:sz w:val="20"/>
              </w:rPr>
              <w:t>фигурами,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инструментами </w:t>
            </w:r>
            <w:r>
              <w:rPr>
                <w:sz w:val="20"/>
              </w:rPr>
              <w:t>традиционного рисования.</w:t>
            </w:r>
          </w:p>
          <w:p w:rsidR="009366AA" w:rsidRDefault="00BA28E1">
            <w:pPr>
              <w:pStyle w:val="TableParagraph"/>
              <w:tabs>
                <w:tab w:val="left" w:pos="894"/>
                <w:tab w:val="left" w:pos="1283"/>
                <w:tab w:val="left" w:pos="1578"/>
                <w:tab w:val="left" w:pos="1722"/>
                <w:tab w:val="left" w:pos="1799"/>
                <w:tab w:val="left" w:pos="1854"/>
                <w:tab w:val="left" w:pos="1907"/>
                <w:tab w:val="left" w:pos="2111"/>
                <w:tab w:val="left" w:pos="2538"/>
              </w:tabs>
              <w:ind w:right="90" w:firstLine="105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Применять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получаемые навыки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для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усвоения </w:t>
            </w:r>
            <w:r>
              <w:rPr>
                <w:spacing w:val="-2"/>
                <w:sz w:val="20"/>
              </w:rPr>
              <w:t>определённых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учебных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 xml:space="preserve">тем, </w:t>
            </w:r>
            <w:r>
              <w:rPr>
                <w:spacing w:val="-2"/>
                <w:sz w:val="20"/>
              </w:rPr>
              <w:t>например: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исследования </w:t>
            </w:r>
            <w:r>
              <w:rPr>
                <w:sz w:val="20"/>
              </w:rPr>
              <w:t xml:space="preserve">свойств ритма и построения </w:t>
            </w:r>
            <w:r>
              <w:rPr>
                <w:spacing w:val="-2"/>
                <w:sz w:val="20"/>
              </w:rPr>
              <w:t>ритмических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композиций, </w:t>
            </w:r>
            <w:r>
              <w:rPr>
                <w:sz w:val="20"/>
              </w:rPr>
              <w:t xml:space="preserve">составления орнаментов путём различных повторений рисунка </w:t>
            </w:r>
            <w:r>
              <w:rPr>
                <w:spacing w:val="-2"/>
                <w:sz w:val="20"/>
              </w:rPr>
              <w:t>узора,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простого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повторения </w:t>
            </w:r>
            <w:r>
              <w:rPr>
                <w:sz w:val="20"/>
              </w:rPr>
              <w:t xml:space="preserve">(раппорт), экспериментируя на свойствах симметрии; создание </w:t>
            </w:r>
            <w:r>
              <w:rPr>
                <w:spacing w:val="-2"/>
                <w:sz w:val="20"/>
              </w:rPr>
              <w:t>паттернов.</w:t>
            </w:r>
          </w:p>
          <w:p w:rsidR="009366AA" w:rsidRDefault="00BA28E1">
            <w:pPr>
              <w:pStyle w:val="TableParagraph"/>
              <w:tabs>
                <w:tab w:val="left" w:pos="2034"/>
              </w:tabs>
              <w:ind w:right="71" w:firstLine="105"/>
              <w:rPr>
                <w:sz w:val="20"/>
              </w:rPr>
            </w:pPr>
            <w:r>
              <w:rPr>
                <w:sz w:val="20"/>
              </w:rPr>
              <w:t xml:space="preserve">Осваивать с помощью создания схемы лица человека его конструкцию и пропорции; осваивать с помощью </w:t>
            </w:r>
            <w:r>
              <w:rPr>
                <w:spacing w:val="-2"/>
                <w:sz w:val="20"/>
              </w:rPr>
              <w:t>графического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редактора</w:t>
            </w:r>
          </w:p>
          <w:p w:rsidR="009366AA" w:rsidRDefault="00BA28E1">
            <w:pPr>
              <w:pStyle w:val="TableParagraph"/>
              <w:tabs>
                <w:tab w:val="left" w:pos="1986"/>
              </w:tabs>
              <w:ind w:right="104"/>
              <w:rPr>
                <w:b/>
                <w:sz w:val="20"/>
              </w:rPr>
            </w:pPr>
            <w:r>
              <w:rPr>
                <w:spacing w:val="-2"/>
                <w:sz w:val="20"/>
              </w:rPr>
              <w:t>схематическое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изменение </w:t>
            </w:r>
            <w:r>
              <w:rPr>
                <w:sz w:val="20"/>
              </w:rPr>
              <w:t>мимики лица</w:t>
            </w:r>
            <w:r>
              <w:rPr>
                <w:b/>
                <w:sz w:val="20"/>
              </w:rPr>
              <w:t>.</w:t>
            </w:r>
          </w:p>
          <w:p w:rsidR="009366AA" w:rsidRDefault="00BA28E1">
            <w:pPr>
              <w:pStyle w:val="TableParagraph"/>
              <w:ind w:right="75" w:firstLine="105"/>
              <w:rPr>
                <w:sz w:val="20"/>
              </w:rPr>
            </w:pPr>
            <w:r>
              <w:rPr>
                <w:sz w:val="20"/>
              </w:rPr>
              <w:t>Осваиватьприём</w:t>
            </w:r>
            <w:r>
              <w:rPr>
                <w:sz w:val="20"/>
              </w:rPr>
              <w:t>ысоединения шрифта и векторного изображения при создании поздравительных открыток, афиши и др.</w:t>
            </w:r>
          </w:p>
          <w:p w:rsidR="009366AA" w:rsidRDefault="00BA28E1">
            <w:pPr>
              <w:pStyle w:val="TableParagraph"/>
              <w:tabs>
                <w:tab w:val="left" w:pos="1924"/>
                <w:tab w:val="left" w:pos="2017"/>
                <w:tab w:val="left" w:pos="2058"/>
                <w:tab w:val="left" w:pos="2224"/>
              </w:tabs>
              <w:ind w:right="71" w:firstLine="105"/>
              <w:rPr>
                <w:sz w:val="20"/>
              </w:rPr>
            </w:pPr>
            <w:r>
              <w:rPr>
                <w:spacing w:val="-2"/>
                <w:sz w:val="20"/>
              </w:rPr>
              <w:t>Осваивать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приёмы редактирования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proofErr w:type="gramStart"/>
            <w:r>
              <w:rPr>
                <w:spacing w:val="-2"/>
                <w:sz w:val="20"/>
              </w:rPr>
              <w:t>цифровых</w:t>
            </w:r>
            <w:proofErr w:type="gramEnd"/>
            <w:r>
              <w:rPr>
                <w:spacing w:val="-2"/>
                <w:sz w:val="20"/>
              </w:rPr>
              <w:t xml:space="preserve"> фотографийс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помощью компьютерной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программы </w:t>
            </w:r>
            <w:r>
              <w:rPr>
                <w:sz w:val="20"/>
              </w:rPr>
              <w:t>PictureManager (или другой): изменение яркости, контраста и насыщенност</w:t>
            </w:r>
            <w:r>
              <w:rPr>
                <w:sz w:val="20"/>
              </w:rPr>
              <w:t>и цвета;</w:t>
            </w:r>
          </w:p>
          <w:p w:rsidR="009366AA" w:rsidRDefault="00BA28E1">
            <w:pPr>
              <w:pStyle w:val="TableParagraph"/>
              <w:ind w:right="81" w:firstLine="105"/>
              <w:rPr>
                <w:sz w:val="20"/>
              </w:rPr>
            </w:pPr>
            <w:r>
              <w:rPr>
                <w:sz w:val="20"/>
              </w:rPr>
              <w:t>обрезкаизображения</w:t>
            </w:r>
            <w:proofErr w:type="gramStart"/>
            <w:r>
              <w:rPr>
                <w:sz w:val="20"/>
              </w:rPr>
              <w:t>,п</w:t>
            </w:r>
            <w:proofErr w:type="gramEnd"/>
            <w:r>
              <w:rPr>
                <w:sz w:val="20"/>
              </w:rPr>
              <w:t xml:space="preserve">оворот, </w:t>
            </w:r>
            <w:r>
              <w:rPr>
                <w:spacing w:val="-2"/>
                <w:sz w:val="20"/>
              </w:rPr>
              <w:t>отражение.</w:t>
            </w:r>
          </w:p>
          <w:p w:rsidR="009366AA" w:rsidRDefault="00BA28E1">
            <w:pPr>
              <w:pStyle w:val="TableParagraph"/>
              <w:tabs>
                <w:tab w:val="left" w:pos="1465"/>
                <w:tab w:val="left" w:pos="1614"/>
                <w:tab w:val="left" w:pos="1789"/>
                <w:tab w:val="left" w:pos="1876"/>
                <w:tab w:val="left" w:pos="2733"/>
              </w:tabs>
              <w:spacing w:line="237" w:lineRule="auto"/>
              <w:ind w:right="83" w:firstLine="105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Осуществлять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виртуальные </w:t>
            </w:r>
            <w:r>
              <w:rPr>
                <w:sz w:val="20"/>
              </w:rPr>
              <w:t xml:space="preserve">путешествия в отечественные </w:t>
            </w:r>
            <w:r>
              <w:rPr>
                <w:spacing w:val="-2"/>
                <w:sz w:val="20"/>
              </w:rPr>
              <w:t>художественные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музеи</w:t>
            </w:r>
            <w:r>
              <w:rPr>
                <w:sz w:val="20"/>
              </w:rPr>
              <w:tab/>
            </w:r>
            <w:r>
              <w:rPr>
                <w:spacing w:val="-8"/>
                <w:sz w:val="20"/>
              </w:rPr>
              <w:t xml:space="preserve">и, </w:t>
            </w:r>
            <w:r>
              <w:rPr>
                <w:spacing w:val="-2"/>
                <w:sz w:val="20"/>
              </w:rPr>
              <w:t>возможно,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знаменитые зарубежные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художественные </w:t>
            </w:r>
            <w:r>
              <w:rPr>
                <w:sz w:val="20"/>
              </w:rPr>
              <w:t xml:space="preserve">музеи на основе установок и </w:t>
            </w:r>
            <w:r>
              <w:rPr>
                <w:spacing w:val="-2"/>
                <w:sz w:val="20"/>
              </w:rPr>
              <w:t>квестов,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предложенных учителем.</w:t>
            </w:r>
          </w:p>
        </w:tc>
        <w:tc>
          <w:tcPr>
            <w:tcW w:w="3401" w:type="dxa"/>
          </w:tcPr>
          <w:p w:rsidR="009366AA" w:rsidRDefault="00BA28E1">
            <w:pPr>
              <w:pStyle w:val="TableParagraph"/>
              <w:ind w:right="65" w:firstLine="132"/>
              <w:rPr>
                <w:sz w:val="20"/>
              </w:rPr>
            </w:pPr>
            <w:r>
              <w:rPr>
                <w:sz w:val="20"/>
              </w:rPr>
              <w:t>Моделировать в графическом редакторе с помощью инструментов геометрических фигур конструкции храмовых зданий разных культур (каменный православный собор с закомарами, со сводами-нефами, главой, куполом; готический или романский собор; пагода; мечеть).</w:t>
            </w:r>
          </w:p>
          <w:p w:rsidR="009366AA" w:rsidRDefault="00BA28E1">
            <w:pPr>
              <w:pStyle w:val="TableParagraph"/>
              <w:ind w:right="69" w:firstLine="132"/>
              <w:rPr>
                <w:sz w:val="20"/>
              </w:rPr>
            </w:pPr>
            <w:r>
              <w:rPr>
                <w:sz w:val="20"/>
              </w:rPr>
              <w:t>Пост</w:t>
            </w:r>
            <w:r>
              <w:rPr>
                <w:sz w:val="20"/>
              </w:rPr>
              <w:t>роить пропорции фигуры человека в графическом редакторе с помощьюгеометрическихфигурили на линейной основе; изобразить различные фазы движения, двигая частифигур</w:t>
            </w:r>
            <w:proofErr w:type="gramStart"/>
            <w:r>
              <w:rPr>
                <w:sz w:val="20"/>
              </w:rPr>
              <w:t>ы(</w:t>
            </w:r>
            <w:proofErr w:type="gramEnd"/>
            <w:r>
              <w:rPr>
                <w:sz w:val="20"/>
              </w:rPr>
              <w:t xml:space="preserve">присоответствующих технических условиях создать анимациюсхематическогодвижения </w:t>
            </w:r>
            <w:r>
              <w:rPr>
                <w:spacing w:val="-2"/>
                <w:sz w:val="20"/>
              </w:rPr>
              <w:t>человека).</w:t>
            </w:r>
          </w:p>
          <w:p w:rsidR="009366AA" w:rsidRDefault="00BA28E1">
            <w:pPr>
              <w:pStyle w:val="TableParagraph"/>
              <w:tabs>
                <w:tab w:val="left" w:pos="2473"/>
              </w:tabs>
              <w:ind w:right="69" w:firstLine="132"/>
              <w:rPr>
                <w:sz w:val="20"/>
              </w:rPr>
            </w:pPr>
            <w:r>
              <w:rPr>
                <w:sz w:val="20"/>
              </w:rPr>
              <w:t>Осв</w:t>
            </w:r>
            <w:r>
              <w:rPr>
                <w:sz w:val="20"/>
              </w:rPr>
              <w:t xml:space="preserve">оить анимацию простого </w:t>
            </w:r>
            <w:r>
              <w:rPr>
                <w:spacing w:val="-2"/>
                <w:sz w:val="20"/>
              </w:rPr>
              <w:t>повторяющегося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движения </w:t>
            </w:r>
            <w:r>
              <w:rPr>
                <w:sz w:val="20"/>
              </w:rPr>
              <w:t>изображения в виртуальном редакторе GIF-анимации.</w:t>
            </w:r>
          </w:p>
          <w:p w:rsidR="009366AA" w:rsidRDefault="00BA28E1">
            <w:pPr>
              <w:pStyle w:val="TableParagraph"/>
              <w:tabs>
                <w:tab w:val="left" w:pos="1643"/>
                <w:tab w:val="left" w:pos="2418"/>
              </w:tabs>
              <w:ind w:right="69" w:firstLine="132"/>
              <w:rPr>
                <w:sz w:val="20"/>
              </w:rPr>
            </w:pPr>
            <w:r>
              <w:rPr>
                <w:spacing w:val="-2"/>
                <w:sz w:val="20"/>
              </w:rPr>
              <w:t>Освоить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проводить </w:t>
            </w:r>
            <w:r>
              <w:rPr>
                <w:sz w:val="20"/>
              </w:rPr>
              <w:t>компьютерные презентации в программе Power Point по темам изучаемого материала, собирая в поисковых системах нужный материал, или на основе</w:t>
            </w:r>
            <w:r>
              <w:rPr>
                <w:spacing w:val="-2"/>
                <w:sz w:val="20"/>
              </w:rPr>
              <w:t>собственных</w:t>
            </w:r>
          </w:p>
          <w:p w:rsidR="009366AA" w:rsidRDefault="00BA28E1">
            <w:pPr>
              <w:pStyle w:val="TableParagraph"/>
              <w:ind w:right="71" w:firstLine="132"/>
              <w:rPr>
                <w:sz w:val="20"/>
              </w:rPr>
            </w:pPr>
            <w:r>
              <w:rPr>
                <w:sz w:val="20"/>
              </w:rPr>
              <w:t>фотографий и фотографий своих рисунков; делать шрифтовые надписи наиболее важных определений, названий, положений, которые надо помнить и знать.</w:t>
            </w:r>
          </w:p>
          <w:p w:rsidR="009366AA" w:rsidRDefault="00BA28E1">
            <w:pPr>
              <w:pStyle w:val="TableParagraph"/>
              <w:tabs>
                <w:tab w:val="left" w:pos="2209"/>
              </w:tabs>
              <w:spacing w:before="1"/>
              <w:ind w:right="79" w:firstLine="132"/>
              <w:rPr>
                <w:sz w:val="20"/>
              </w:rPr>
            </w:pPr>
            <w:r>
              <w:rPr>
                <w:spacing w:val="-2"/>
                <w:sz w:val="20"/>
              </w:rPr>
              <w:t>Совершать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виртуальные </w:t>
            </w:r>
            <w:r>
              <w:rPr>
                <w:sz w:val="20"/>
              </w:rPr>
              <w:t>тематические путешествия по художественным музеям мира.</w:t>
            </w:r>
          </w:p>
        </w:tc>
      </w:tr>
    </w:tbl>
    <w:p w:rsidR="009366AA" w:rsidRDefault="009366AA">
      <w:pPr>
        <w:rPr>
          <w:sz w:val="20"/>
        </w:rPr>
        <w:sectPr w:rsidR="009366AA">
          <w:pgSz w:w="16860" w:h="11940" w:orient="landscape"/>
          <w:pgMar w:top="500" w:right="440" w:bottom="280" w:left="340" w:header="720" w:footer="720" w:gutter="0"/>
          <w:cols w:space="720"/>
        </w:sectPr>
      </w:pPr>
    </w:p>
    <w:p w:rsidR="009366AA" w:rsidRDefault="009366AA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819"/>
        <w:gridCol w:w="2940"/>
        <w:gridCol w:w="4253"/>
        <w:gridCol w:w="2979"/>
        <w:gridCol w:w="3401"/>
      </w:tblGrid>
      <w:tr w:rsidR="009366AA">
        <w:trPr>
          <w:trHeight w:val="251"/>
        </w:trPr>
        <w:tc>
          <w:tcPr>
            <w:tcW w:w="451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4253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79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3401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</w:tr>
      <w:tr w:rsidR="009366AA">
        <w:trPr>
          <w:trHeight w:val="9899"/>
        </w:trPr>
        <w:tc>
          <w:tcPr>
            <w:tcW w:w="451" w:type="dxa"/>
          </w:tcPr>
          <w:p w:rsidR="009366AA" w:rsidRDefault="00BA28E1">
            <w:pPr>
              <w:pStyle w:val="TableParagraph"/>
              <w:spacing w:line="221" w:lineRule="exact"/>
              <w:ind w:left="122"/>
              <w:jc w:val="left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1819" w:type="dxa"/>
          </w:tcPr>
          <w:p w:rsidR="009366AA" w:rsidRDefault="00BA28E1">
            <w:pPr>
              <w:pStyle w:val="TableParagraph"/>
              <w:spacing w:line="221" w:lineRule="exact"/>
              <w:ind w:left="376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Технология</w:t>
            </w:r>
          </w:p>
        </w:tc>
        <w:tc>
          <w:tcPr>
            <w:tcW w:w="2940" w:type="dxa"/>
          </w:tcPr>
          <w:p w:rsidR="009366AA" w:rsidRDefault="00BA28E1">
            <w:pPr>
              <w:pStyle w:val="TableParagraph"/>
              <w:ind w:left="123" w:right="81"/>
              <w:rPr>
                <w:b/>
                <w:sz w:val="20"/>
              </w:rPr>
            </w:pPr>
            <w:r>
              <w:rPr>
                <w:sz w:val="20"/>
              </w:rPr>
              <w:t xml:space="preserve">К концу обучения в первом классе </w:t>
            </w:r>
            <w:r>
              <w:rPr>
                <w:b/>
                <w:sz w:val="20"/>
              </w:rPr>
              <w:t>учащийся научится:</w:t>
            </w:r>
          </w:p>
          <w:p w:rsidR="009366AA" w:rsidRDefault="00BA28E1">
            <w:pPr>
              <w:pStyle w:val="TableParagraph"/>
              <w:ind w:left="123" w:right="73"/>
              <w:rPr>
                <w:sz w:val="20"/>
              </w:rPr>
            </w:pPr>
            <w:r>
              <w:rPr>
                <w:sz w:val="20"/>
              </w:rPr>
              <w:t xml:space="preserve">——правильноорганизовывать свой труд: своевременно подготавливать и убирать рабочее место, поддерживать порядок на нём в процессе </w:t>
            </w:r>
            <w:r>
              <w:rPr>
                <w:spacing w:val="-2"/>
                <w:sz w:val="20"/>
              </w:rPr>
              <w:t>труда;</w:t>
            </w:r>
          </w:p>
          <w:p w:rsidR="009366AA" w:rsidRDefault="00BA28E1">
            <w:pPr>
              <w:pStyle w:val="TableParagraph"/>
              <w:tabs>
                <w:tab w:val="left" w:pos="2161"/>
              </w:tabs>
              <w:ind w:left="123" w:right="73"/>
              <w:rPr>
                <w:sz w:val="20"/>
              </w:rPr>
            </w:pPr>
            <w:r>
              <w:rPr>
                <w:spacing w:val="-2"/>
                <w:sz w:val="20"/>
              </w:rPr>
              <w:t>——применять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правила </w:t>
            </w:r>
            <w:r>
              <w:rPr>
                <w:sz w:val="20"/>
              </w:rPr>
              <w:t>безопаснойработы</w:t>
            </w:r>
            <w:r>
              <w:rPr>
                <w:sz w:val="20"/>
              </w:rPr>
              <w:t xml:space="preserve">ножницами, иглой и аккуратной работы с </w:t>
            </w:r>
            <w:r>
              <w:rPr>
                <w:spacing w:val="-2"/>
                <w:sz w:val="20"/>
              </w:rPr>
              <w:t>клеем;</w:t>
            </w:r>
          </w:p>
          <w:p w:rsidR="009366AA" w:rsidRDefault="00BA28E1">
            <w:pPr>
              <w:pStyle w:val="TableParagraph"/>
              <w:tabs>
                <w:tab w:val="left" w:pos="2072"/>
                <w:tab w:val="left" w:pos="2641"/>
              </w:tabs>
              <w:ind w:left="123" w:right="70"/>
              <w:rPr>
                <w:sz w:val="20"/>
              </w:rPr>
            </w:pPr>
            <w:r>
              <w:rPr>
                <w:spacing w:val="-2"/>
                <w:sz w:val="20"/>
              </w:rPr>
              <w:t>——действовать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 xml:space="preserve">по </w:t>
            </w:r>
            <w:r>
              <w:rPr>
                <w:sz w:val="20"/>
              </w:rPr>
              <w:t xml:space="preserve">предложенному образцу в соответствии с правилами </w:t>
            </w:r>
            <w:r>
              <w:rPr>
                <w:spacing w:val="-2"/>
                <w:sz w:val="20"/>
              </w:rPr>
              <w:t>рациональной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разметки </w:t>
            </w:r>
            <w:r>
              <w:rPr>
                <w:sz w:val="20"/>
              </w:rPr>
              <w:t>(разметка на изнаночной стороне материала; экономия материала при разметке);</w:t>
            </w:r>
          </w:p>
          <w:p w:rsidR="009366AA" w:rsidRDefault="00BA28E1">
            <w:pPr>
              <w:pStyle w:val="TableParagraph"/>
              <w:tabs>
                <w:tab w:val="left" w:pos="2012"/>
                <w:tab w:val="left" w:pos="2739"/>
              </w:tabs>
              <w:ind w:left="123" w:right="72"/>
              <w:rPr>
                <w:sz w:val="20"/>
              </w:rPr>
            </w:pPr>
            <w:r>
              <w:rPr>
                <w:sz w:val="20"/>
              </w:rPr>
              <w:t xml:space="preserve">——определять названия и </w:t>
            </w:r>
            <w:r>
              <w:rPr>
                <w:spacing w:val="-2"/>
                <w:sz w:val="20"/>
              </w:rPr>
              <w:t>назначение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основных </w:t>
            </w:r>
            <w:r>
              <w:rPr>
                <w:spacing w:val="-2"/>
                <w:sz w:val="20"/>
              </w:rPr>
              <w:t>инструментов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</w:p>
          <w:p w:rsidR="009366AA" w:rsidRDefault="00BA28E1">
            <w:pPr>
              <w:pStyle w:val="TableParagraph"/>
              <w:ind w:left="123" w:right="74"/>
              <w:rPr>
                <w:sz w:val="20"/>
              </w:rPr>
            </w:pPr>
            <w:r>
              <w:rPr>
                <w:sz w:val="20"/>
              </w:rPr>
              <w:t>приспособлений для ручного труда (линейка, карандаш, ножницы, игла, шаблон, стекаи др.), использовать их в практической работе;</w:t>
            </w:r>
          </w:p>
          <w:p w:rsidR="009366AA" w:rsidRDefault="00BA28E1">
            <w:pPr>
              <w:pStyle w:val="TableParagraph"/>
              <w:tabs>
                <w:tab w:val="left" w:pos="1766"/>
                <w:tab w:val="left" w:pos="1957"/>
              </w:tabs>
              <w:ind w:left="123" w:right="79"/>
              <w:rPr>
                <w:sz w:val="20"/>
              </w:rPr>
            </w:pPr>
            <w:r>
              <w:rPr>
                <w:sz w:val="20"/>
              </w:rPr>
              <w:t>——определять наименования отдельныхматериало</w:t>
            </w:r>
            <w:proofErr w:type="gramStart"/>
            <w:r>
              <w:rPr>
                <w:sz w:val="20"/>
              </w:rPr>
              <w:t>в(</w:t>
            </w:r>
            <w:proofErr w:type="gramEnd"/>
            <w:r>
              <w:rPr>
                <w:sz w:val="20"/>
              </w:rPr>
              <w:t xml:space="preserve">бумага, картон, фольга, пластилин, </w:t>
            </w:r>
            <w:r>
              <w:rPr>
                <w:spacing w:val="-2"/>
                <w:sz w:val="20"/>
              </w:rPr>
              <w:t>природные,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текстильные </w:t>
            </w:r>
            <w:r>
              <w:rPr>
                <w:sz w:val="20"/>
              </w:rPr>
              <w:t>материал</w:t>
            </w:r>
            <w:r>
              <w:rPr>
                <w:sz w:val="20"/>
              </w:rPr>
              <w:t xml:space="preserve">ы и пр.) и способы их </w:t>
            </w:r>
            <w:r>
              <w:rPr>
                <w:spacing w:val="-2"/>
                <w:sz w:val="20"/>
              </w:rPr>
              <w:t>обработки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(сгибание, отрывание,</w:t>
            </w:r>
          </w:p>
          <w:p w:rsidR="009366AA" w:rsidRDefault="00BA28E1">
            <w:pPr>
              <w:pStyle w:val="TableParagraph"/>
              <w:tabs>
                <w:tab w:val="left" w:pos="2182"/>
              </w:tabs>
              <w:ind w:left="123" w:right="74"/>
              <w:rPr>
                <w:sz w:val="20"/>
              </w:rPr>
            </w:pPr>
            <w:proofErr w:type="gramStart"/>
            <w:r>
              <w:rPr>
                <w:sz w:val="20"/>
              </w:rPr>
              <w:t xml:space="preserve">сминание, резание, лепка ипр.); выполнять доступные </w:t>
            </w:r>
            <w:r>
              <w:rPr>
                <w:spacing w:val="-2"/>
                <w:sz w:val="20"/>
              </w:rPr>
              <w:t>технологические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приёмы </w:t>
            </w:r>
            <w:r>
              <w:rPr>
                <w:sz w:val="20"/>
              </w:rPr>
              <w:t>ручной обработки материалов при изготовлении изделий;</w:t>
            </w:r>
            <w:proofErr w:type="gramEnd"/>
          </w:p>
          <w:p w:rsidR="009366AA" w:rsidRDefault="00BA28E1">
            <w:pPr>
              <w:pStyle w:val="TableParagraph"/>
              <w:tabs>
                <w:tab w:val="left" w:pos="2012"/>
                <w:tab w:val="left" w:pos="2751"/>
              </w:tabs>
              <w:spacing w:line="235" w:lineRule="auto"/>
              <w:ind w:left="123" w:right="82"/>
              <w:rPr>
                <w:sz w:val="20"/>
              </w:rPr>
            </w:pPr>
            <w:r>
              <w:rPr>
                <w:spacing w:val="-2"/>
                <w:sz w:val="20"/>
              </w:rPr>
              <w:t>——ориентироваться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наименованиях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основных </w:t>
            </w:r>
            <w:r>
              <w:rPr>
                <w:sz w:val="20"/>
              </w:rPr>
              <w:t>технологических операций: ра</w:t>
            </w:r>
            <w:r>
              <w:rPr>
                <w:sz w:val="20"/>
              </w:rPr>
              <w:t>зметкадеталей</w:t>
            </w:r>
            <w:proofErr w:type="gramStart"/>
            <w:r>
              <w:rPr>
                <w:sz w:val="20"/>
              </w:rPr>
              <w:t>,в</w:t>
            </w:r>
            <w:proofErr w:type="gramEnd"/>
            <w:r>
              <w:rPr>
                <w:sz w:val="20"/>
              </w:rPr>
              <w:t>ыделение</w:t>
            </w:r>
          </w:p>
        </w:tc>
        <w:tc>
          <w:tcPr>
            <w:tcW w:w="4253" w:type="dxa"/>
          </w:tcPr>
          <w:p w:rsidR="009366AA" w:rsidRDefault="00BA28E1">
            <w:pPr>
              <w:pStyle w:val="TableParagraph"/>
              <w:tabs>
                <w:tab w:val="left" w:pos="3613"/>
              </w:tabs>
              <w:spacing w:line="219" w:lineRule="exact"/>
              <w:ind w:left="176"/>
              <w:jc w:val="left"/>
              <w:rPr>
                <w:sz w:val="20"/>
              </w:rPr>
            </w:pPr>
            <w:r>
              <w:rPr>
                <w:sz w:val="20"/>
              </w:rPr>
              <w:t>Кконцуобученияво</w:t>
            </w:r>
            <w:r>
              <w:rPr>
                <w:spacing w:val="-2"/>
                <w:sz w:val="20"/>
              </w:rPr>
              <w:t>втором</w:t>
            </w:r>
            <w:r>
              <w:rPr>
                <w:sz w:val="20"/>
              </w:rPr>
              <w:tab/>
            </w:r>
            <w:proofErr w:type="gramStart"/>
            <w:r>
              <w:rPr>
                <w:spacing w:val="-2"/>
                <w:sz w:val="20"/>
              </w:rPr>
              <w:t>классе</w:t>
            </w:r>
            <w:proofErr w:type="gramEnd"/>
          </w:p>
          <w:p w:rsidR="009366AA" w:rsidRDefault="00BA28E1">
            <w:pPr>
              <w:pStyle w:val="TableParagraph"/>
              <w:spacing w:line="227" w:lineRule="exact"/>
              <w:ind w:left="123"/>
              <w:jc w:val="left"/>
              <w:rPr>
                <w:b/>
                <w:sz w:val="20"/>
              </w:rPr>
            </w:pPr>
            <w:r>
              <w:rPr>
                <w:b/>
                <w:spacing w:val="-6"/>
                <w:sz w:val="20"/>
              </w:rPr>
              <w:t>учащийся</w:t>
            </w:r>
            <w:r>
              <w:rPr>
                <w:b/>
                <w:spacing w:val="-2"/>
                <w:sz w:val="20"/>
              </w:rPr>
              <w:t>научится:</w:t>
            </w:r>
          </w:p>
          <w:p w:rsidR="009366AA" w:rsidRDefault="00BA28E1">
            <w:pPr>
              <w:pStyle w:val="TableParagraph"/>
              <w:tabs>
                <w:tab w:val="left" w:pos="2154"/>
                <w:tab w:val="left" w:pos="3457"/>
              </w:tabs>
              <w:spacing w:line="229" w:lineRule="exact"/>
              <w:ind w:left="176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——понимать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смысл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понятий</w:t>
            </w:r>
          </w:p>
          <w:p w:rsidR="009366AA" w:rsidRDefault="00BA28E1">
            <w:pPr>
              <w:pStyle w:val="TableParagraph"/>
              <w:spacing w:line="228" w:lineRule="exact"/>
              <w:ind w:left="123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«инструкционная</w:t>
            </w:r>
            <w:proofErr w:type="gramStart"/>
            <w:r>
              <w:rPr>
                <w:spacing w:val="-2"/>
                <w:sz w:val="20"/>
              </w:rPr>
              <w:t>»(</w:t>
            </w:r>
            <w:proofErr w:type="gramEnd"/>
            <w:r>
              <w:rPr>
                <w:spacing w:val="-2"/>
                <w:sz w:val="20"/>
              </w:rPr>
              <w:t>«технологическая»)карта,</w:t>
            </w:r>
          </w:p>
          <w:p w:rsidR="009366AA" w:rsidRDefault="00BA28E1">
            <w:pPr>
              <w:pStyle w:val="TableParagraph"/>
              <w:tabs>
                <w:tab w:val="left" w:pos="1263"/>
                <w:tab w:val="left" w:pos="2300"/>
                <w:tab w:val="left" w:pos="3241"/>
              </w:tabs>
              <w:spacing w:line="228" w:lineRule="exact"/>
              <w:ind w:left="123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«чертёж»,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«эскиз»,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«линии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чертежа»,</w:t>
            </w:r>
          </w:p>
          <w:p w:rsidR="009366AA" w:rsidRDefault="00BA28E1">
            <w:pPr>
              <w:pStyle w:val="TableParagraph"/>
              <w:spacing w:before="5"/>
              <w:ind w:left="123"/>
              <w:rPr>
                <w:sz w:val="20"/>
              </w:rPr>
            </w:pPr>
            <w:r>
              <w:rPr>
                <w:spacing w:val="-2"/>
                <w:sz w:val="20"/>
              </w:rPr>
              <w:t>«развёртка»</w:t>
            </w:r>
            <w:proofErr w:type="gramStart"/>
            <w:r>
              <w:rPr>
                <w:spacing w:val="-2"/>
                <w:sz w:val="20"/>
              </w:rPr>
              <w:t>,«</w:t>
            </w:r>
            <w:proofErr w:type="gramEnd"/>
            <w:r>
              <w:rPr>
                <w:spacing w:val="-2"/>
                <w:sz w:val="20"/>
              </w:rPr>
              <w:t>макет»,«модель»,«технология»,</w:t>
            </w:r>
          </w:p>
          <w:p w:rsidR="009366AA" w:rsidRDefault="00BA28E1">
            <w:pPr>
              <w:pStyle w:val="TableParagraph"/>
              <w:spacing w:before="3"/>
              <w:ind w:left="123" w:right="87"/>
              <w:rPr>
                <w:sz w:val="20"/>
              </w:rPr>
            </w:pPr>
            <w:r>
              <w:rPr>
                <w:sz w:val="20"/>
              </w:rPr>
              <w:t xml:space="preserve">«технологические операции», «способы обработки» и использовать их в практической </w:t>
            </w:r>
            <w:r>
              <w:rPr>
                <w:spacing w:val="-2"/>
                <w:sz w:val="20"/>
              </w:rPr>
              <w:t>деятельности;</w:t>
            </w:r>
          </w:p>
          <w:p w:rsidR="009366AA" w:rsidRDefault="00BA28E1">
            <w:pPr>
              <w:pStyle w:val="TableParagraph"/>
              <w:ind w:left="123" w:right="84" w:firstLine="52"/>
              <w:rPr>
                <w:sz w:val="20"/>
              </w:rPr>
            </w:pPr>
            <w:r>
              <w:rPr>
                <w:sz w:val="20"/>
              </w:rPr>
              <w:t>——выполнять задания по самостоятельно составленному плану;</w:t>
            </w:r>
          </w:p>
          <w:p w:rsidR="009366AA" w:rsidRDefault="00BA28E1">
            <w:pPr>
              <w:pStyle w:val="TableParagraph"/>
              <w:tabs>
                <w:tab w:val="left" w:pos="1681"/>
                <w:tab w:val="left" w:pos="3056"/>
              </w:tabs>
              <w:ind w:left="123" w:right="75" w:firstLine="52"/>
              <w:rPr>
                <w:sz w:val="20"/>
              </w:rPr>
            </w:pPr>
            <w:r>
              <w:rPr>
                <w:sz w:val="20"/>
              </w:rPr>
              <w:t xml:space="preserve">——распознавать элементарные общие правила создания рукотворного мира </w:t>
            </w:r>
            <w:r>
              <w:rPr>
                <w:spacing w:val="-2"/>
                <w:sz w:val="20"/>
              </w:rPr>
              <w:t>(прочность,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удобство,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эстетическая </w:t>
            </w:r>
            <w:r>
              <w:rPr>
                <w:sz w:val="20"/>
              </w:rPr>
              <w:t>выразительность — симметрия, асимметрия, равновесие); наблюдать гармонию предметови окружающей среды; называть</w:t>
            </w:r>
          </w:p>
          <w:p w:rsidR="009366AA" w:rsidRDefault="00BA28E1">
            <w:pPr>
              <w:pStyle w:val="TableParagraph"/>
              <w:ind w:left="123" w:right="80" w:firstLine="52"/>
              <w:rPr>
                <w:sz w:val="20"/>
              </w:rPr>
            </w:pPr>
            <w:r>
              <w:rPr>
                <w:sz w:val="20"/>
              </w:rPr>
              <w:t>характерные особенности изученных видов декоративно-прикладного искусства;</w:t>
            </w:r>
          </w:p>
          <w:p w:rsidR="009366AA" w:rsidRDefault="00BA28E1">
            <w:pPr>
              <w:pStyle w:val="TableParagraph"/>
              <w:ind w:left="123" w:right="73" w:firstLine="52"/>
              <w:rPr>
                <w:sz w:val="20"/>
              </w:rPr>
            </w:pPr>
            <w:r>
              <w:rPr>
                <w:sz w:val="20"/>
              </w:rPr>
              <w:t xml:space="preserve">——выделять, называть и применять изученные общие правила </w:t>
            </w:r>
            <w:r>
              <w:rPr>
                <w:sz w:val="20"/>
              </w:rPr>
              <w:t>создания рукотворного мира в своей предметно- творческой деятельности;</w:t>
            </w:r>
          </w:p>
          <w:p w:rsidR="009366AA" w:rsidRDefault="00BA28E1">
            <w:pPr>
              <w:pStyle w:val="TableParagraph"/>
              <w:spacing w:before="1"/>
              <w:ind w:left="123" w:right="69" w:firstLine="52"/>
              <w:rPr>
                <w:sz w:val="20"/>
              </w:rPr>
            </w:pPr>
            <w:r>
              <w:rPr>
                <w:sz w:val="20"/>
              </w:rPr>
              <w:t>——самостоятельно готовить рабочее место в соответствии с видом деятельности, поддерживать порядок во время работы, убирать рабочее место;</w:t>
            </w:r>
          </w:p>
          <w:p w:rsidR="009366AA" w:rsidRDefault="00BA28E1">
            <w:pPr>
              <w:pStyle w:val="TableParagraph"/>
              <w:spacing w:before="2"/>
              <w:ind w:left="123" w:right="77" w:firstLine="52"/>
              <w:rPr>
                <w:sz w:val="20"/>
              </w:rPr>
            </w:pPr>
            <w:r>
              <w:rPr>
                <w:sz w:val="20"/>
              </w:rPr>
              <w:t>——анализировать задание/образец по предложенным</w:t>
            </w:r>
            <w:r>
              <w:rPr>
                <w:sz w:val="20"/>
              </w:rPr>
              <w:t xml:space="preserve"> вопросам памятке или инструкции, самостоятельно выполнять доступные задания с опорой на инструкционную (технологическую) карту;</w:t>
            </w:r>
          </w:p>
          <w:p w:rsidR="009366AA" w:rsidRDefault="00BA28E1">
            <w:pPr>
              <w:pStyle w:val="TableParagraph"/>
              <w:ind w:left="123" w:right="73" w:firstLine="52"/>
              <w:rPr>
                <w:sz w:val="20"/>
              </w:rPr>
            </w:pPr>
            <w:r>
              <w:rPr>
                <w:sz w:val="20"/>
              </w:rPr>
              <w:t>——самостоятельно отбирать материалы и инструменты для работы; исследоватьсвойства новых изучаемых материалов (толстый картон, н</w:t>
            </w:r>
            <w:r>
              <w:rPr>
                <w:sz w:val="20"/>
              </w:rPr>
              <w:t>атуральные ткани, нитки, проволока и др.);</w:t>
            </w:r>
          </w:p>
          <w:p w:rsidR="009366AA" w:rsidRDefault="00BA28E1">
            <w:pPr>
              <w:pStyle w:val="TableParagraph"/>
              <w:ind w:left="123" w:right="74" w:firstLine="52"/>
              <w:rPr>
                <w:sz w:val="20"/>
              </w:rPr>
            </w:pPr>
            <w:r>
              <w:rPr>
                <w:sz w:val="20"/>
              </w:rPr>
              <w:t>——читать простейшие чертежи (эскизы), называть линии чертежа (линия контура и надреза, линия выносная и размерная, линия сгиба, линия симметрии);</w:t>
            </w:r>
          </w:p>
          <w:p w:rsidR="009366AA" w:rsidRDefault="00BA28E1">
            <w:pPr>
              <w:pStyle w:val="TableParagraph"/>
              <w:spacing w:line="230" w:lineRule="atLeast"/>
              <w:ind w:left="123" w:right="75" w:firstLine="52"/>
              <w:rPr>
                <w:sz w:val="20"/>
              </w:rPr>
            </w:pPr>
            <w:r>
              <w:rPr>
                <w:sz w:val="20"/>
              </w:rPr>
              <w:t>——выполнять экономную разметку прямоугольник</w:t>
            </w:r>
            <w:proofErr w:type="gramStart"/>
            <w:r>
              <w:rPr>
                <w:sz w:val="20"/>
              </w:rPr>
              <w:t>а(</w:t>
            </w:r>
            <w:proofErr w:type="gramEnd"/>
            <w:r>
              <w:rPr>
                <w:sz w:val="20"/>
              </w:rPr>
              <w:t>отдвухпрямыхуглови</w:t>
            </w:r>
          </w:p>
        </w:tc>
        <w:tc>
          <w:tcPr>
            <w:tcW w:w="2979" w:type="dxa"/>
          </w:tcPr>
          <w:p w:rsidR="009366AA" w:rsidRDefault="00BA28E1">
            <w:pPr>
              <w:pStyle w:val="TableParagraph"/>
              <w:ind w:right="77"/>
              <w:jc w:val="left"/>
              <w:rPr>
                <w:b/>
                <w:sz w:val="20"/>
              </w:rPr>
            </w:pPr>
            <w:r>
              <w:rPr>
                <w:sz w:val="20"/>
              </w:rPr>
              <w:t>К</w:t>
            </w:r>
            <w:r>
              <w:rPr>
                <w:sz w:val="20"/>
              </w:rPr>
              <w:t xml:space="preserve">концуобучения втретьем </w:t>
            </w:r>
            <w:r>
              <w:rPr>
                <w:spacing w:val="-2"/>
                <w:sz w:val="20"/>
              </w:rPr>
              <w:t>классе</w:t>
            </w:r>
            <w:r>
              <w:rPr>
                <w:b/>
                <w:spacing w:val="-2"/>
                <w:sz w:val="20"/>
              </w:rPr>
              <w:t>учащийсянаучится:</w:t>
            </w:r>
          </w:p>
          <w:p w:rsidR="009366AA" w:rsidRDefault="00BA28E1"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  <w:t>——пониматьсмысл</w:t>
            </w:r>
            <w:r>
              <w:rPr>
                <w:spacing w:val="-2"/>
                <w:sz w:val="20"/>
              </w:rPr>
              <w:t>понятий</w:t>
            </w:r>
          </w:p>
          <w:p w:rsidR="009366AA" w:rsidRDefault="00BA28E1">
            <w:pPr>
              <w:pStyle w:val="TableParagraph"/>
              <w:tabs>
                <w:tab w:val="left" w:pos="1895"/>
              </w:tabs>
              <w:spacing w:line="229" w:lineRule="exact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«чертёж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развёртки»,</w:t>
            </w:r>
          </w:p>
          <w:p w:rsidR="009366AA" w:rsidRDefault="00BA28E1">
            <w:pPr>
              <w:pStyle w:val="TableParagraph"/>
              <w:spacing w:line="227" w:lineRule="exact"/>
              <w:jc w:val="left"/>
              <w:rPr>
                <w:sz w:val="20"/>
              </w:rPr>
            </w:pPr>
            <w:r>
              <w:rPr>
                <w:sz w:val="20"/>
              </w:rPr>
              <w:t>«канцелярскийнож»</w:t>
            </w:r>
            <w:proofErr w:type="gramStart"/>
            <w:r>
              <w:rPr>
                <w:sz w:val="20"/>
              </w:rPr>
              <w:t>,</w:t>
            </w:r>
            <w:r>
              <w:rPr>
                <w:spacing w:val="-2"/>
                <w:sz w:val="20"/>
              </w:rPr>
              <w:t>«</w:t>
            </w:r>
            <w:proofErr w:type="gramEnd"/>
            <w:r>
              <w:rPr>
                <w:spacing w:val="-2"/>
                <w:sz w:val="20"/>
              </w:rPr>
              <w:t>шило»,</w:t>
            </w:r>
          </w:p>
          <w:p w:rsidR="009366AA" w:rsidRDefault="00BA28E1">
            <w:pPr>
              <w:pStyle w:val="TableParagraph"/>
              <w:spacing w:line="228" w:lineRule="exact"/>
              <w:jc w:val="left"/>
              <w:rPr>
                <w:sz w:val="20"/>
              </w:rPr>
            </w:pPr>
            <w:r>
              <w:rPr>
                <w:spacing w:val="-4"/>
                <w:sz w:val="20"/>
              </w:rPr>
              <w:t>«искусственный</w:t>
            </w:r>
            <w:r>
              <w:rPr>
                <w:spacing w:val="-2"/>
                <w:sz w:val="20"/>
              </w:rPr>
              <w:t>материал»;</w:t>
            </w:r>
          </w:p>
          <w:p w:rsidR="009366AA" w:rsidRDefault="00BA28E1">
            <w:pPr>
              <w:pStyle w:val="TableParagraph"/>
              <w:tabs>
                <w:tab w:val="left" w:pos="1811"/>
                <w:tab w:val="left" w:pos="1998"/>
              </w:tabs>
              <w:ind w:right="73"/>
              <w:rPr>
                <w:sz w:val="20"/>
              </w:rPr>
            </w:pPr>
            <w:r>
              <w:rPr>
                <w:sz w:val="20"/>
              </w:rPr>
              <w:t xml:space="preserve">——выделять и называть </w:t>
            </w:r>
            <w:r>
              <w:rPr>
                <w:spacing w:val="-2"/>
                <w:sz w:val="20"/>
              </w:rPr>
              <w:t>характерные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особенности </w:t>
            </w:r>
            <w:r>
              <w:rPr>
                <w:sz w:val="20"/>
              </w:rPr>
              <w:t xml:space="preserve">изученных видов декоративно- </w:t>
            </w:r>
            <w:r>
              <w:rPr>
                <w:spacing w:val="-2"/>
                <w:sz w:val="20"/>
              </w:rPr>
              <w:t>прикладного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искусства,</w:t>
            </w:r>
          </w:p>
          <w:p w:rsidR="009366AA" w:rsidRDefault="00BA28E1">
            <w:pPr>
              <w:pStyle w:val="TableParagraph"/>
              <w:tabs>
                <w:tab w:val="left" w:pos="2113"/>
              </w:tabs>
              <w:spacing w:before="1"/>
              <w:ind w:right="69"/>
              <w:rPr>
                <w:sz w:val="20"/>
              </w:rPr>
            </w:pPr>
            <w:r>
              <w:rPr>
                <w:spacing w:val="-2"/>
                <w:sz w:val="20"/>
              </w:rPr>
              <w:t>профессии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мастер</w:t>
            </w:r>
            <w:r>
              <w:rPr>
                <w:spacing w:val="-2"/>
                <w:sz w:val="20"/>
              </w:rPr>
              <w:t xml:space="preserve">ов </w:t>
            </w:r>
            <w:r>
              <w:rPr>
                <w:sz w:val="20"/>
              </w:rPr>
              <w:t>прикладного искусства (в рамках изученного);</w:t>
            </w:r>
          </w:p>
          <w:p w:rsidR="009366AA" w:rsidRDefault="00BA28E1">
            <w:pPr>
              <w:pStyle w:val="TableParagraph"/>
              <w:ind w:right="79"/>
              <w:rPr>
                <w:sz w:val="20"/>
              </w:rPr>
            </w:pPr>
            <w:r>
              <w:rPr>
                <w:sz w:val="20"/>
              </w:rPr>
              <w:t>——узнавать и называть по характерным особенностям образцов или по описанию изученные и распространённые в крае ремёсла;</w:t>
            </w:r>
          </w:p>
          <w:p w:rsidR="009366AA" w:rsidRDefault="00BA28E1">
            <w:pPr>
              <w:pStyle w:val="TableParagraph"/>
              <w:tabs>
                <w:tab w:val="left" w:pos="2106"/>
              </w:tabs>
              <w:spacing w:before="2"/>
              <w:ind w:right="72"/>
              <w:rPr>
                <w:sz w:val="20"/>
              </w:rPr>
            </w:pPr>
            <w:r>
              <w:rPr>
                <w:sz w:val="20"/>
              </w:rPr>
              <w:t xml:space="preserve">——называть и описывать </w:t>
            </w:r>
            <w:r>
              <w:rPr>
                <w:spacing w:val="-2"/>
                <w:sz w:val="20"/>
              </w:rPr>
              <w:t>свойства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наиболее </w:t>
            </w:r>
            <w:r>
              <w:rPr>
                <w:sz w:val="20"/>
              </w:rPr>
              <w:t>распространённых изучаемых искусственныхисинтет</w:t>
            </w:r>
            <w:r>
              <w:rPr>
                <w:sz w:val="20"/>
              </w:rPr>
              <w:t>ических материалов (бумага, металлы, текстиль и др.);</w:t>
            </w:r>
          </w:p>
          <w:p w:rsidR="009366AA" w:rsidRDefault="00BA28E1">
            <w:pPr>
              <w:pStyle w:val="TableParagraph"/>
              <w:tabs>
                <w:tab w:val="left" w:pos="1943"/>
              </w:tabs>
              <w:ind w:right="79"/>
              <w:rPr>
                <w:sz w:val="20"/>
              </w:rPr>
            </w:pPr>
            <w:r>
              <w:rPr>
                <w:sz w:val="20"/>
              </w:rPr>
              <w:t xml:space="preserve">——читать чертёж развёртки и выполнятьразметкуразвёртокс </w:t>
            </w:r>
            <w:r>
              <w:rPr>
                <w:spacing w:val="-2"/>
                <w:sz w:val="20"/>
              </w:rPr>
              <w:t>помощью</w:t>
            </w:r>
            <w:r>
              <w:rPr>
                <w:sz w:val="20"/>
              </w:rPr>
              <w:tab/>
            </w:r>
            <w:proofErr w:type="gramStart"/>
            <w:r>
              <w:rPr>
                <w:spacing w:val="-2"/>
                <w:sz w:val="20"/>
              </w:rPr>
              <w:t>чертёжных</w:t>
            </w:r>
            <w:proofErr w:type="gramEnd"/>
          </w:p>
          <w:p w:rsidR="009366AA" w:rsidRDefault="00BA28E1">
            <w:pPr>
              <w:pStyle w:val="TableParagraph"/>
              <w:tabs>
                <w:tab w:val="left" w:pos="2077"/>
              </w:tabs>
              <w:ind w:right="102"/>
              <w:rPr>
                <w:sz w:val="20"/>
              </w:rPr>
            </w:pPr>
            <w:r>
              <w:rPr>
                <w:spacing w:val="-2"/>
                <w:sz w:val="20"/>
              </w:rPr>
              <w:t>инструментов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(линейка, </w:t>
            </w:r>
            <w:r>
              <w:rPr>
                <w:sz w:val="20"/>
              </w:rPr>
              <w:t>угольник, циркуль);</w:t>
            </w:r>
          </w:p>
          <w:p w:rsidR="009366AA" w:rsidRDefault="00BA28E1">
            <w:pPr>
              <w:pStyle w:val="TableParagraph"/>
              <w:ind w:right="81"/>
              <w:rPr>
                <w:sz w:val="20"/>
              </w:rPr>
            </w:pPr>
            <w:r>
              <w:rPr>
                <w:sz w:val="20"/>
              </w:rPr>
              <w:t>——узнавать и называть линии чертежа (осевая и центровая);</w:t>
            </w:r>
          </w:p>
          <w:p w:rsidR="009366AA" w:rsidRDefault="00BA28E1">
            <w:pPr>
              <w:pStyle w:val="TableParagraph"/>
              <w:ind w:right="80"/>
              <w:rPr>
                <w:sz w:val="20"/>
              </w:rPr>
            </w:pPr>
            <w:r>
              <w:rPr>
                <w:sz w:val="20"/>
              </w:rPr>
              <w:t xml:space="preserve">——безопасно </w:t>
            </w:r>
            <w:r>
              <w:rPr>
                <w:sz w:val="20"/>
              </w:rPr>
              <w:t>пользоваться канцелярским ножом, шилом;</w:t>
            </w:r>
          </w:p>
          <w:p w:rsidR="009366AA" w:rsidRDefault="00BA28E1">
            <w:pPr>
              <w:pStyle w:val="TableParagraph"/>
              <w:spacing w:before="2" w:line="228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——выполнятьрицовку;</w:t>
            </w:r>
          </w:p>
          <w:p w:rsidR="009366AA" w:rsidRDefault="00BA28E1">
            <w:pPr>
              <w:pStyle w:val="TableParagraph"/>
              <w:tabs>
                <w:tab w:val="left" w:pos="2111"/>
              </w:tabs>
              <w:ind w:right="75"/>
              <w:rPr>
                <w:sz w:val="20"/>
              </w:rPr>
            </w:pPr>
            <w:r>
              <w:rPr>
                <w:sz w:val="20"/>
              </w:rPr>
              <w:t xml:space="preserve">——выполнять соединение деталей и отделку изделия </w:t>
            </w:r>
            <w:r>
              <w:rPr>
                <w:spacing w:val="-2"/>
                <w:sz w:val="20"/>
              </w:rPr>
              <w:t>освоенными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ручными строчками;</w:t>
            </w:r>
          </w:p>
          <w:p w:rsidR="009366AA" w:rsidRDefault="00BA28E1">
            <w:pPr>
              <w:pStyle w:val="TableParagraph"/>
              <w:ind w:right="80"/>
              <w:jc w:val="left"/>
              <w:rPr>
                <w:sz w:val="20"/>
              </w:rPr>
            </w:pPr>
            <w:r>
              <w:rPr>
                <w:sz w:val="20"/>
              </w:rPr>
              <w:t xml:space="preserve">——решатьпростейшиезадачи </w:t>
            </w:r>
            <w:r>
              <w:rPr>
                <w:spacing w:val="-2"/>
                <w:sz w:val="20"/>
              </w:rPr>
              <w:t xml:space="preserve">технико-технологического </w:t>
            </w:r>
            <w:r>
              <w:rPr>
                <w:sz w:val="20"/>
              </w:rPr>
              <w:t>характера по изменению вида и способасоединениядеталей</w:t>
            </w:r>
            <w:proofErr w:type="gramStart"/>
            <w:r>
              <w:rPr>
                <w:sz w:val="20"/>
              </w:rPr>
              <w:t>:</w:t>
            </w:r>
            <w:r>
              <w:rPr>
                <w:spacing w:val="-5"/>
                <w:sz w:val="20"/>
              </w:rPr>
              <w:t>н</w:t>
            </w:r>
            <w:proofErr w:type="gramEnd"/>
            <w:r>
              <w:rPr>
                <w:spacing w:val="-5"/>
                <w:sz w:val="20"/>
              </w:rPr>
              <w:t>а</w:t>
            </w:r>
          </w:p>
          <w:p w:rsidR="009366AA" w:rsidRDefault="00BA28E1">
            <w:pPr>
              <w:pStyle w:val="TableParagraph"/>
              <w:spacing w:line="224" w:lineRule="exact"/>
              <w:jc w:val="left"/>
              <w:rPr>
                <w:sz w:val="20"/>
              </w:rPr>
            </w:pPr>
            <w:r>
              <w:rPr>
                <w:sz w:val="20"/>
              </w:rPr>
              <w:t>достраива</w:t>
            </w:r>
            <w:r>
              <w:rPr>
                <w:sz w:val="20"/>
              </w:rPr>
              <w:t>ние</w:t>
            </w:r>
            <w:proofErr w:type="gramStart"/>
            <w:r>
              <w:rPr>
                <w:sz w:val="20"/>
              </w:rPr>
              <w:t>,п</w:t>
            </w:r>
            <w:proofErr w:type="gramEnd"/>
            <w:r>
              <w:rPr>
                <w:sz w:val="20"/>
              </w:rPr>
              <w:t>ридание</w:t>
            </w:r>
            <w:r>
              <w:rPr>
                <w:spacing w:val="-2"/>
                <w:sz w:val="20"/>
              </w:rPr>
              <w:t>новых</w:t>
            </w:r>
          </w:p>
        </w:tc>
        <w:tc>
          <w:tcPr>
            <w:tcW w:w="3401" w:type="dxa"/>
          </w:tcPr>
          <w:p w:rsidR="009366AA" w:rsidRDefault="00BA28E1">
            <w:pPr>
              <w:pStyle w:val="TableParagraph"/>
              <w:ind w:right="79"/>
              <w:rPr>
                <w:b/>
                <w:sz w:val="20"/>
              </w:rPr>
            </w:pPr>
            <w:r>
              <w:rPr>
                <w:sz w:val="20"/>
              </w:rPr>
              <w:t xml:space="preserve">К концу обучения в четвёртомклассе </w:t>
            </w:r>
            <w:r>
              <w:rPr>
                <w:b/>
                <w:sz w:val="20"/>
              </w:rPr>
              <w:t>учащийся научится:</w:t>
            </w:r>
          </w:p>
          <w:p w:rsidR="009366AA" w:rsidRDefault="00BA28E1">
            <w:pPr>
              <w:pStyle w:val="TableParagraph"/>
              <w:tabs>
                <w:tab w:val="left" w:pos="2778"/>
              </w:tabs>
              <w:ind w:right="68"/>
              <w:rPr>
                <w:sz w:val="20"/>
              </w:rPr>
            </w:pPr>
            <w:r>
              <w:rPr>
                <w:spacing w:val="-2"/>
                <w:sz w:val="20"/>
              </w:rPr>
              <w:t>——формировать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общее </w:t>
            </w:r>
            <w:r>
              <w:rPr>
                <w:sz w:val="20"/>
              </w:rPr>
              <w:t>представление о мире профессий, их социальном значении; о творчествеитворческихпрофессиях</w:t>
            </w:r>
            <w:proofErr w:type="gramStart"/>
            <w:r>
              <w:rPr>
                <w:sz w:val="20"/>
              </w:rPr>
              <w:t>,о</w:t>
            </w:r>
            <w:proofErr w:type="gramEnd"/>
            <w:r>
              <w:rPr>
                <w:sz w:val="20"/>
              </w:rPr>
              <w:t xml:space="preserve">мировых достижениях в области техники и искусства (в рамках изученного), о наиболее значимых окружающих </w:t>
            </w:r>
            <w:r>
              <w:rPr>
                <w:spacing w:val="-2"/>
                <w:sz w:val="20"/>
              </w:rPr>
              <w:t>производствах;</w:t>
            </w:r>
          </w:p>
          <w:p w:rsidR="009366AA" w:rsidRDefault="00BA28E1">
            <w:pPr>
              <w:pStyle w:val="TableParagraph"/>
              <w:ind w:right="75"/>
              <w:rPr>
                <w:sz w:val="20"/>
              </w:rPr>
            </w:pPr>
            <w:r>
              <w:rPr>
                <w:sz w:val="20"/>
              </w:rPr>
              <w:t>——на основе анализа задания самостоятельно организовывать рабочееместовзависимостиотвида работы, осуществлять планирование трудового проц</w:t>
            </w:r>
            <w:r>
              <w:rPr>
                <w:sz w:val="20"/>
              </w:rPr>
              <w:t>есса;</w:t>
            </w:r>
          </w:p>
          <w:p w:rsidR="009366AA" w:rsidRDefault="00BA28E1">
            <w:pPr>
              <w:pStyle w:val="TableParagraph"/>
              <w:ind w:right="69"/>
              <w:rPr>
                <w:sz w:val="20"/>
              </w:rPr>
            </w:pPr>
            <w:r>
              <w:rPr>
                <w:sz w:val="20"/>
              </w:rPr>
              <w:t>——самостоятельно планировать и выполнять практическое задание (практическую работу) с опорой на инструкционную (технологическую) карту или творческий замысел; при необходимости вносить коррективы в выполняемые действия;</w:t>
            </w:r>
          </w:p>
          <w:p w:rsidR="009366AA" w:rsidRDefault="00BA28E1">
            <w:pPr>
              <w:pStyle w:val="TableParagraph"/>
              <w:tabs>
                <w:tab w:val="left" w:pos="1686"/>
                <w:tab w:val="left" w:pos="3102"/>
              </w:tabs>
              <w:ind w:right="77"/>
              <w:rPr>
                <w:sz w:val="20"/>
              </w:rPr>
            </w:pPr>
            <w:r>
              <w:rPr>
                <w:sz w:val="20"/>
              </w:rPr>
              <w:t>——понимать элементарные основы</w:t>
            </w:r>
            <w:r>
              <w:rPr>
                <w:sz w:val="20"/>
              </w:rPr>
              <w:t xml:space="preserve"> бытовой культуры, выполнять </w:t>
            </w:r>
            <w:r>
              <w:rPr>
                <w:spacing w:val="-2"/>
                <w:sz w:val="20"/>
              </w:rPr>
              <w:t>доступные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действия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 xml:space="preserve">по </w:t>
            </w:r>
            <w:r>
              <w:rPr>
                <w:sz w:val="20"/>
              </w:rPr>
              <w:t>самообслуживанию и доступные виды домашнего труда;</w:t>
            </w:r>
          </w:p>
          <w:p w:rsidR="009366AA" w:rsidRDefault="00BA28E1">
            <w:pPr>
              <w:pStyle w:val="TableParagraph"/>
              <w:ind w:right="69"/>
              <w:rPr>
                <w:sz w:val="20"/>
              </w:rPr>
            </w:pPr>
            <w:r>
              <w:rPr>
                <w:sz w:val="20"/>
              </w:rPr>
              <w:t>——выполнять более сложные виды работ и приёмы обработки различных материалов (например, плетение, шитьё и вышивание, тиснение по фольге и пр.), комбиниров</w:t>
            </w:r>
            <w:r>
              <w:rPr>
                <w:sz w:val="20"/>
              </w:rPr>
              <w:t>атьразличныеспособыв зависимости и от поставленной задачи; оформлять изделия и соединять детали освоенными ручными строчками;</w:t>
            </w:r>
          </w:p>
          <w:p w:rsidR="009366AA" w:rsidRDefault="00BA28E1">
            <w:pPr>
              <w:pStyle w:val="TableParagraph"/>
              <w:tabs>
                <w:tab w:val="left" w:pos="2015"/>
              </w:tabs>
              <w:spacing w:line="237" w:lineRule="auto"/>
              <w:ind w:right="70"/>
              <w:rPr>
                <w:sz w:val="20"/>
              </w:rPr>
            </w:pPr>
            <w:r>
              <w:rPr>
                <w:spacing w:val="-2"/>
                <w:sz w:val="20"/>
              </w:rPr>
              <w:t>——выполнять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символические </w:t>
            </w:r>
            <w:r>
              <w:rPr>
                <w:sz w:val="20"/>
              </w:rPr>
              <w:t xml:space="preserve">действия моделирования, пониматьи создавать простейшие виды технической документации (чертёж развёртки, </w:t>
            </w:r>
            <w:r>
              <w:rPr>
                <w:sz w:val="20"/>
              </w:rPr>
              <w:t>эскиз, технический рисунок, схему) и выполнять по ней</w:t>
            </w:r>
          </w:p>
        </w:tc>
      </w:tr>
    </w:tbl>
    <w:p w:rsidR="009366AA" w:rsidRDefault="009366AA">
      <w:pPr>
        <w:spacing w:line="237" w:lineRule="auto"/>
        <w:rPr>
          <w:sz w:val="20"/>
        </w:rPr>
        <w:sectPr w:rsidR="009366AA">
          <w:pgSz w:w="16860" w:h="11940" w:orient="landscape"/>
          <w:pgMar w:top="500" w:right="440" w:bottom="280" w:left="340" w:header="720" w:footer="720" w:gutter="0"/>
          <w:cols w:space="720"/>
        </w:sectPr>
      </w:pPr>
    </w:p>
    <w:p w:rsidR="009366AA" w:rsidRDefault="009366AA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819"/>
        <w:gridCol w:w="2940"/>
        <w:gridCol w:w="4253"/>
        <w:gridCol w:w="2979"/>
        <w:gridCol w:w="3401"/>
      </w:tblGrid>
      <w:tr w:rsidR="009366AA">
        <w:trPr>
          <w:trHeight w:val="10130"/>
        </w:trPr>
        <w:tc>
          <w:tcPr>
            <w:tcW w:w="451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 w:rsidR="009366AA" w:rsidRDefault="00BA28E1">
            <w:pPr>
              <w:pStyle w:val="TableParagraph"/>
              <w:spacing w:line="218" w:lineRule="exact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деталей</w:t>
            </w:r>
            <w:proofErr w:type="gramStart"/>
            <w:r>
              <w:rPr>
                <w:spacing w:val="-4"/>
                <w:sz w:val="20"/>
              </w:rPr>
              <w:t>,с</w:t>
            </w:r>
            <w:proofErr w:type="gramEnd"/>
            <w:r>
              <w:rPr>
                <w:spacing w:val="-4"/>
                <w:sz w:val="20"/>
              </w:rPr>
              <w:t>боркаизделия;</w:t>
            </w:r>
          </w:p>
          <w:p w:rsidR="009366AA" w:rsidRDefault="00BA28E1">
            <w:pPr>
              <w:pStyle w:val="TableParagraph"/>
              <w:tabs>
                <w:tab w:val="left" w:pos="2077"/>
              </w:tabs>
              <w:ind w:left="123" w:right="73"/>
              <w:rPr>
                <w:sz w:val="20"/>
              </w:rPr>
            </w:pPr>
            <w:r>
              <w:rPr>
                <w:spacing w:val="-2"/>
                <w:sz w:val="20"/>
              </w:rPr>
              <w:t>——выполнять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разметку </w:t>
            </w:r>
            <w:r>
              <w:rPr>
                <w:sz w:val="20"/>
              </w:rPr>
              <w:t xml:space="preserve">деталей сгибанием, пошаблону, на глаз, от </w:t>
            </w:r>
            <w:r>
              <w:rPr>
                <w:sz w:val="20"/>
              </w:rPr>
              <w:t>руки; выделение деталей способами обрывания, вырезания и др.; сборку изделий с помощью клея, ниток и др.;</w:t>
            </w:r>
          </w:p>
          <w:p w:rsidR="009366AA" w:rsidRDefault="00BA28E1">
            <w:pPr>
              <w:pStyle w:val="TableParagraph"/>
              <w:tabs>
                <w:tab w:val="left" w:pos="2168"/>
              </w:tabs>
              <w:spacing w:before="1"/>
              <w:ind w:left="123" w:right="103"/>
              <w:rPr>
                <w:sz w:val="20"/>
              </w:rPr>
            </w:pPr>
            <w:r>
              <w:rPr>
                <w:spacing w:val="-2"/>
                <w:sz w:val="20"/>
              </w:rPr>
              <w:t>——оформлять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изделия </w:t>
            </w:r>
            <w:r>
              <w:rPr>
                <w:sz w:val="20"/>
              </w:rPr>
              <w:t>строчкой прямого стежка;</w:t>
            </w:r>
          </w:p>
          <w:p w:rsidR="009366AA" w:rsidRDefault="00BA28E1">
            <w:pPr>
              <w:pStyle w:val="TableParagraph"/>
              <w:spacing w:line="225" w:lineRule="exact"/>
              <w:ind w:left="123"/>
              <w:jc w:val="left"/>
              <w:rPr>
                <w:sz w:val="20"/>
              </w:rPr>
            </w:pPr>
            <w:r>
              <w:rPr>
                <w:sz w:val="20"/>
              </w:rPr>
              <w:t>——пониматьсмысл</w:t>
            </w:r>
            <w:r>
              <w:rPr>
                <w:spacing w:val="-2"/>
                <w:sz w:val="20"/>
              </w:rPr>
              <w:t>понятий</w:t>
            </w:r>
          </w:p>
          <w:p w:rsidR="009366AA" w:rsidRDefault="00BA28E1">
            <w:pPr>
              <w:pStyle w:val="TableParagraph"/>
              <w:spacing w:line="229" w:lineRule="exact"/>
              <w:ind w:left="123"/>
              <w:jc w:val="left"/>
              <w:rPr>
                <w:sz w:val="20"/>
              </w:rPr>
            </w:pPr>
            <w:r>
              <w:rPr>
                <w:sz w:val="20"/>
              </w:rPr>
              <w:t>«изделие»</w:t>
            </w:r>
            <w:proofErr w:type="gramStart"/>
            <w:r>
              <w:rPr>
                <w:sz w:val="20"/>
              </w:rPr>
              <w:t>,«</w:t>
            </w:r>
            <w:proofErr w:type="gramEnd"/>
            <w:r>
              <w:rPr>
                <w:sz w:val="20"/>
              </w:rPr>
              <w:t>деталь</w:t>
            </w:r>
            <w:r>
              <w:rPr>
                <w:spacing w:val="-2"/>
                <w:sz w:val="20"/>
              </w:rPr>
              <w:t>изделия»,</w:t>
            </w:r>
          </w:p>
          <w:p w:rsidR="009366AA" w:rsidRDefault="00BA28E1">
            <w:pPr>
              <w:pStyle w:val="TableParagraph"/>
              <w:tabs>
                <w:tab w:val="left" w:pos="1778"/>
              </w:tabs>
              <w:spacing w:before="6" w:line="229" w:lineRule="exact"/>
              <w:ind w:left="123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«образец»,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«заготовка»,</w:t>
            </w:r>
          </w:p>
          <w:p w:rsidR="009366AA" w:rsidRDefault="00BA28E1">
            <w:pPr>
              <w:pStyle w:val="TableParagraph"/>
              <w:tabs>
                <w:tab w:val="left" w:pos="1598"/>
              </w:tabs>
              <w:spacing w:line="228" w:lineRule="exact"/>
              <w:ind w:left="123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«материал»,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«инструмент»,</w:t>
            </w:r>
          </w:p>
          <w:p w:rsidR="009366AA" w:rsidRDefault="00BA28E1">
            <w:pPr>
              <w:pStyle w:val="TableParagraph"/>
              <w:spacing w:line="229" w:lineRule="exact"/>
              <w:ind w:left="123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«приспособление»,</w:t>
            </w:r>
          </w:p>
          <w:p w:rsidR="009366AA" w:rsidRDefault="00BA28E1">
            <w:pPr>
              <w:pStyle w:val="TableParagraph"/>
              <w:spacing w:before="7" w:line="228" w:lineRule="exact"/>
              <w:ind w:left="123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«конструирование»,</w:t>
            </w:r>
          </w:p>
          <w:p w:rsidR="009366AA" w:rsidRDefault="00BA28E1">
            <w:pPr>
              <w:pStyle w:val="TableParagraph"/>
              <w:spacing w:line="228" w:lineRule="exact"/>
              <w:ind w:left="123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«аппликация»;</w:t>
            </w:r>
          </w:p>
          <w:p w:rsidR="009366AA" w:rsidRDefault="00BA28E1">
            <w:pPr>
              <w:pStyle w:val="TableParagraph"/>
              <w:spacing w:before="3"/>
              <w:ind w:left="123" w:right="80"/>
              <w:rPr>
                <w:sz w:val="20"/>
              </w:rPr>
            </w:pPr>
            <w:r>
              <w:rPr>
                <w:sz w:val="20"/>
              </w:rPr>
              <w:t>——выполнять задания с опорой на готовый план;</w:t>
            </w:r>
          </w:p>
          <w:p w:rsidR="009366AA" w:rsidRDefault="00BA28E1">
            <w:pPr>
              <w:pStyle w:val="TableParagraph"/>
              <w:ind w:left="123" w:right="70"/>
              <w:rPr>
                <w:sz w:val="20"/>
              </w:rPr>
            </w:pPr>
            <w:r>
              <w:rPr>
                <w:sz w:val="20"/>
              </w:rPr>
              <w:t>——обслуживатьсебявовремя работы: соблюдать порядок на рабочем месте, ухаживать за инструментами и правильно хранить их; соблюдать правила гигиены труда;</w:t>
            </w:r>
          </w:p>
          <w:p w:rsidR="009366AA" w:rsidRDefault="00BA28E1">
            <w:pPr>
              <w:pStyle w:val="TableParagraph"/>
              <w:tabs>
                <w:tab w:val="left" w:pos="2048"/>
                <w:tab w:val="left" w:pos="2115"/>
                <w:tab w:val="left" w:pos="2223"/>
                <w:tab w:val="left" w:pos="2739"/>
              </w:tabs>
              <w:spacing w:before="1"/>
              <w:ind w:left="123" w:right="74"/>
              <w:rPr>
                <w:sz w:val="20"/>
              </w:rPr>
            </w:pPr>
            <w:r>
              <w:rPr>
                <w:spacing w:val="-2"/>
                <w:sz w:val="20"/>
              </w:rPr>
              <w:t>——рассматривать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 xml:space="preserve"> анализировать простые по конструкции образцы (по </w:t>
            </w:r>
            <w:r>
              <w:rPr>
                <w:spacing w:val="-2"/>
                <w:sz w:val="20"/>
              </w:rPr>
              <w:t>вопросам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учителя); </w:t>
            </w:r>
            <w:r>
              <w:rPr>
                <w:sz w:val="20"/>
              </w:rPr>
              <w:t xml:space="preserve">анализировать простейшую </w:t>
            </w:r>
            <w:r>
              <w:rPr>
                <w:spacing w:val="-2"/>
                <w:sz w:val="20"/>
              </w:rPr>
              <w:t>конструкцию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изделия: </w:t>
            </w:r>
            <w:r>
              <w:rPr>
                <w:sz w:val="20"/>
              </w:rPr>
              <w:t xml:space="preserve">выделять основные и </w:t>
            </w:r>
            <w:r>
              <w:rPr>
                <w:spacing w:val="-2"/>
                <w:sz w:val="20"/>
              </w:rPr>
              <w:t>дополнительные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детали, </w:t>
            </w:r>
            <w:r>
              <w:rPr>
                <w:sz w:val="20"/>
              </w:rPr>
              <w:t xml:space="preserve">называть их форму, определять взаимное расположение, виды </w:t>
            </w:r>
            <w:r>
              <w:rPr>
                <w:spacing w:val="-2"/>
                <w:sz w:val="20"/>
              </w:rPr>
              <w:t>соединения;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спос</w:t>
            </w:r>
            <w:r>
              <w:rPr>
                <w:spacing w:val="-2"/>
                <w:sz w:val="20"/>
              </w:rPr>
              <w:t>обы изготовления;</w:t>
            </w:r>
          </w:p>
          <w:p w:rsidR="009366AA" w:rsidRDefault="00BA28E1">
            <w:pPr>
              <w:pStyle w:val="TableParagraph"/>
              <w:spacing w:before="1"/>
              <w:ind w:left="123" w:right="77"/>
              <w:rPr>
                <w:sz w:val="20"/>
              </w:rPr>
            </w:pPr>
            <w:r>
              <w:rPr>
                <w:sz w:val="20"/>
              </w:rPr>
              <w:t xml:space="preserve">——распознавать изученные виды материалов (природные, пластические, бумага, тонкий картон, текстильные, клей и </w:t>
            </w:r>
            <w:r>
              <w:rPr>
                <w:spacing w:val="-2"/>
                <w:sz w:val="20"/>
              </w:rPr>
              <w:t>др.),</w:t>
            </w:r>
          </w:p>
          <w:p w:rsidR="009366AA" w:rsidRDefault="00BA28E1">
            <w:pPr>
              <w:pStyle w:val="TableParagraph"/>
              <w:spacing w:before="1" w:line="228" w:lineRule="exact"/>
              <w:ind w:left="123" w:right="89"/>
              <w:rPr>
                <w:sz w:val="20"/>
              </w:rPr>
            </w:pPr>
            <w:r>
              <w:rPr>
                <w:sz w:val="20"/>
              </w:rPr>
              <w:t>их свойства (цвет, фактура, форма, гибкость и др.);</w:t>
            </w:r>
          </w:p>
        </w:tc>
        <w:tc>
          <w:tcPr>
            <w:tcW w:w="4253" w:type="dxa"/>
          </w:tcPr>
          <w:p w:rsidR="009366AA" w:rsidRDefault="00BA28E1">
            <w:pPr>
              <w:pStyle w:val="TableParagraph"/>
              <w:ind w:left="123" w:right="78"/>
              <w:rPr>
                <w:sz w:val="20"/>
              </w:rPr>
            </w:pPr>
            <w:r>
              <w:rPr>
                <w:sz w:val="20"/>
              </w:rPr>
              <w:t>одного прямого угла) с помощью чертёжных инструментов (линейки, угольн</w:t>
            </w:r>
            <w:r>
              <w:rPr>
                <w:sz w:val="20"/>
              </w:rPr>
              <w:t>ика) с опорой на простейший чертёж (эскиз); чертить окружность с помощью циркуля;</w:t>
            </w:r>
          </w:p>
          <w:p w:rsidR="009366AA" w:rsidRDefault="00BA28E1">
            <w:pPr>
              <w:pStyle w:val="TableParagraph"/>
              <w:spacing w:line="230" w:lineRule="exact"/>
              <w:ind w:left="176"/>
              <w:rPr>
                <w:sz w:val="20"/>
              </w:rPr>
            </w:pPr>
            <w:r>
              <w:rPr>
                <w:spacing w:val="-2"/>
                <w:sz w:val="20"/>
              </w:rPr>
              <w:t>——выполнятьбиговку;</w:t>
            </w:r>
          </w:p>
          <w:p w:rsidR="009366AA" w:rsidRDefault="00BA28E1">
            <w:pPr>
              <w:pStyle w:val="TableParagraph"/>
              <w:tabs>
                <w:tab w:val="left" w:pos="1436"/>
                <w:tab w:val="left" w:pos="3162"/>
              </w:tabs>
              <w:ind w:left="123" w:right="79" w:firstLine="52"/>
              <w:rPr>
                <w:sz w:val="20"/>
              </w:rPr>
            </w:pPr>
            <w:r>
              <w:rPr>
                <w:sz w:val="20"/>
              </w:rPr>
              <w:t xml:space="preserve">——выполнять построение простейшего </w:t>
            </w:r>
            <w:r>
              <w:rPr>
                <w:spacing w:val="-2"/>
                <w:sz w:val="20"/>
              </w:rPr>
              <w:t>лекала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(выкройки)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правильной </w:t>
            </w:r>
            <w:r>
              <w:rPr>
                <w:sz w:val="20"/>
              </w:rPr>
              <w:t>геометрической формы и разметку деталей кроя на ткани по нему/ней;</w:t>
            </w:r>
          </w:p>
          <w:p w:rsidR="009366AA" w:rsidRDefault="00BA28E1">
            <w:pPr>
              <w:pStyle w:val="TableParagraph"/>
              <w:ind w:left="123" w:right="76" w:firstLine="52"/>
              <w:rPr>
                <w:sz w:val="20"/>
              </w:rPr>
            </w:pPr>
            <w:r>
              <w:rPr>
                <w:sz w:val="20"/>
              </w:rPr>
              <w:t>——оформлять изделия и соединять детали освоенными ручными строчками;</w:t>
            </w:r>
          </w:p>
          <w:p w:rsidR="009366AA" w:rsidRDefault="00BA28E1">
            <w:pPr>
              <w:pStyle w:val="TableParagraph"/>
              <w:tabs>
                <w:tab w:val="left" w:pos="3205"/>
              </w:tabs>
              <w:ind w:left="123" w:right="70" w:firstLine="52"/>
              <w:rPr>
                <w:sz w:val="20"/>
              </w:rPr>
            </w:pPr>
            <w:r>
              <w:rPr>
                <w:sz w:val="20"/>
              </w:rPr>
              <w:t>——понимать смысл понятия «развёртка» (трёхмерного предмета);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соотносить </w:t>
            </w:r>
            <w:r>
              <w:rPr>
                <w:sz w:val="20"/>
              </w:rPr>
              <w:t xml:space="preserve">объёмную конструкцию с изображениями её </w:t>
            </w:r>
            <w:r>
              <w:rPr>
                <w:spacing w:val="-2"/>
                <w:sz w:val="20"/>
              </w:rPr>
              <w:t>развёртки;</w:t>
            </w:r>
          </w:p>
          <w:p w:rsidR="009366AA" w:rsidRDefault="00BA28E1">
            <w:pPr>
              <w:pStyle w:val="TableParagraph"/>
              <w:ind w:left="123" w:right="83" w:firstLine="52"/>
              <w:rPr>
                <w:sz w:val="20"/>
              </w:rPr>
            </w:pPr>
            <w:r>
              <w:rPr>
                <w:sz w:val="20"/>
              </w:rPr>
              <w:t xml:space="preserve">——отличать макет от модели, строить трёхмерный макет из готовой </w:t>
            </w:r>
            <w:r>
              <w:rPr>
                <w:sz w:val="20"/>
              </w:rPr>
              <w:t>развёртки;</w:t>
            </w:r>
          </w:p>
          <w:p w:rsidR="009366AA" w:rsidRDefault="00BA28E1">
            <w:pPr>
              <w:pStyle w:val="TableParagraph"/>
              <w:ind w:left="123" w:right="77" w:firstLine="52"/>
              <w:rPr>
                <w:sz w:val="20"/>
              </w:rPr>
            </w:pPr>
            <w:r>
              <w:rPr>
                <w:sz w:val="20"/>
              </w:rPr>
              <w:t>——определять неподвижный и подвижный способ соединения деталей и выполнять подвижное и неподвижное соединения известными способами;</w:t>
            </w:r>
          </w:p>
          <w:p w:rsidR="009366AA" w:rsidRDefault="00BA28E1">
            <w:pPr>
              <w:pStyle w:val="TableParagraph"/>
              <w:ind w:left="123" w:right="81" w:firstLine="52"/>
              <w:rPr>
                <w:sz w:val="20"/>
              </w:rPr>
            </w:pPr>
            <w:r>
              <w:rPr>
                <w:sz w:val="20"/>
              </w:rPr>
              <w:t>——конструировать и моделировать изделия из различных материалов по модели, простейшему чертежу или эскизу;</w:t>
            </w:r>
          </w:p>
          <w:p w:rsidR="009366AA" w:rsidRDefault="00BA28E1">
            <w:pPr>
              <w:pStyle w:val="TableParagraph"/>
              <w:ind w:left="123" w:right="69" w:firstLine="52"/>
              <w:rPr>
                <w:sz w:val="20"/>
              </w:rPr>
            </w:pPr>
            <w:r>
              <w:rPr>
                <w:sz w:val="20"/>
              </w:rPr>
              <w:t>——реша</w:t>
            </w:r>
            <w:r>
              <w:rPr>
                <w:sz w:val="20"/>
              </w:rPr>
              <w:t xml:space="preserve">ть несложные </w:t>
            </w:r>
            <w:proofErr w:type="gramStart"/>
            <w:r>
              <w:rPr>
                <w:sz w:val="20"/>
              </w:rPr>
              <w:t>конструкторско- технологические</w:t>
            </w:r>
            <w:proofErr w:type="gramEnd"/>
            <w:r>
              <w:rPr>
                <w:sz w:val="20"/>
              </w:rPr>
              <w:t xml:space="preserve"> задачи;</w:t>
            </w:r>
          </w:p>
          <w:p w:rsidR="009366AA" w:rsidRDefault="00BA28E1">
            <w:pPr>
              <w:pStyle w:val="TableParagraph"/>
              <w:tabs>
                <w:tab w:val="left" w:pos="1901"/>
                <w:tab w:val="left" w:pos="4069"/>
              </w:tabs>
              <w:ind w:left="123" w:right="76" w:firstLine="52"/>
              <w:rPr>
                <w:sz w:val="20"/>
              </w:rPr>
            </w:pPr>
            <w:r>
              <w:rPr>
                <w:sz w:val="20"/>
              </w:rPr>
              <w:t xml:space="preserve">——применять освоенные знания и практические умения (технологические, </w:t>
            </w:r>
            <w:r>
              <w:rPr>
                <w:spacing w:val="-2"/>
                <w:sz w:val="20"/>
              </w:rPr>
              <w:t>графические,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конструкторские)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в</w:t>
            </w:r>
            <w:r>
              <w:rPr>
                <w:sz w:val="20"/>
              </w:rPr>
              <w:t xml:space="preserve"> самостоятельной интеллектуальной и практической деятельности;</w:t>
            </w:r>
          </w:p>
          <w:p w:rsidR="009366AA" w:rsidRDefault="00BA28E1">
            <w:pPr>
              <w:pStyle w:val="TableParagraph"/>
              <w:ind w:left="123" w:right="74" w:firstLine="52"/>
              <w:rPr>
                <w:sz w:val="20"/>
              </w:rPr>
            </w:pPr>
            <w:r>
              <w:rPr>
                <w:sz w:val="20"/>
              </w:rPr>
              <w:t xml:space="preserve">——делать выбор, какое мнение принять — своё или другое, высказанное в ходе </w:t>
            </w:r>
            <w:r>
              <w:rPr>
                <w:spacing w:val="-2"/>
                <w:sz w:val="20"/>
              </w:rPr>
              <w:t>обсуждения;</w:t>
            </w:r>
          </w:p>
          <w:p w:rsidR="009366AA" w:rsidRDefault="00BA28E1">
            <w:pPr>
              <w:pStyle w:val="TableParagraph"/>
              <w:ind w:left="123" w:right="83" w:firstLine="52"/>
              <w:rPr>
                <w:sz w:val="20"/>
              </w:rPr>
            </w:pPr>
            <w:r>
              <w:rPr>
                <w:sz w:val="20"/>
              </w:rPr>
              <w:t>——выполнять работу в малых группах, осуществлять сотрудничество;</w:t>
            </w:r>
          </w:p>
          <w:p w:rsidR="009366AA" w:rsidRDefault="00BA28E1">
            <w:pPr>
              <w:pStyle w:val="TableParagraph"/>
              <w:tabs>
                <w:tab w:val="left" w:pos="1395"/>
                <w:tab w:val="left" w:pos="3222"/>
              </w:tabs>
              <w:ind w:left="123" w:right="79" w:firstLine="52"/>
              <w:rPr>
                <w:sz w:val="20"/>
              </w:rPr>
            </w:pPr>
            <w:r>
              <w:rPr>
                <w:sz w:val="20"/>
              </w:rPr>
              <w:t>——понимать особенности проектной деятельности</w:t>
            </w:r>
            <w:proofErr w:type="gramStart"/>
            <w:r>
              <w:rPr>
                <w:sz w:val="20"/>
              </w:rPr>
              <w:t>,о</w:t>
            </w:r>
            <w:proofErr w:type="gramEnd"/>
            <w:r>
              <w:rPr>
                <w:sz w:val="20"/>
              </w:rPr>
              <w:t xml:space="preserve">существлятьподруководством </w:t>
            </w:r>
            <w:r>
              <w:rPr>
                <w:spacing w:val="-2"/>
                <w:sz w:val="20"/>
              </w:rPr>
              <w:t>учителя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элементарную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проектную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деятельность в малых группах: разрабатывать замысел, искать пути его реализации, воплощать его в продукте, демонстрировать готовый продукт;</w:t>
            </w:r>
          </w:p>
          <w:p w:rsidR="009366AA" w:rsidRDefault="00BA28E1">
            <w:pPr>
              <w:pStyle w:val="TableParagraph"/>
              <w:spacing w:line="221" w:lineRule="exact"/>
              <w:ind w:left="176"/>
              <w:rPr>
                <w:sz w:val="20"/>
              </w:rPr>
            </w:pPr>
            <w:r>
              <w:rPr>
                <w:sz w:val="20"/>
              </w:rPr>
              <w:t>——называтьпрофессиилюдей</w:t>
            </w:r>
            <w:proofErr w:type="gramStart"/>
            <w:r>
              <w:rPr>
                <w:sz w:val="20"/>
              </w:rPr>
              <w:t>,</w:t>
            </w:r>
            <w:r>
              <w:rPr>
                <w:spacing w:val="-2"/>
                <w:sz w:val="20"/>
              </w:rPr>
              <w:t>р</w:t>
            </w:r>
            <w:proofErr w:type="gramEnd"/>
            <w:r>
              <w:rPr>
                <w:spacing w:val="-2"/>
                <w:sz w:val="20"/>
              </w:rPr>
              <w:t>аботающих</w:t>
            </w:r>
          </w:p>
        </w:tc>
        <w:tc>
          <w:tcPr>
            <w:tcW w:w="2979" w:type="dxa"/>
          </w:tcPr>
          <w:p w:rsidR="009366AA" w:rsidRDefault="00BA28E1">
            <w:pPr>
              <w:pStyle w:val="TableParagraph"/>
              <w:tabs>
                <w:tab w:val="left" w:pos="1242"/>
                <w:tab w:val="left" w:pos="2795"/>
              </w:tabs>
              <w:spacing w:line="237" w:lineRule="auto"/>
              <w:ind w:right="77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свойств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конструкции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соответствии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proofErr w:type="gramStart"/>
            <w:r>
              <w:rPr>
                <w:spacing w:val="-10"/>
                <w:sz w:val="20"/>
              </w:rPr>
              <w:t>с</w:t>
            </w:r>
            <w:proofErr w:type="gramEnd"/>
          </w:p>
          <w:p w:rsidR="009366AA" w:rsidRDefault="00BA28E1">
            <w:pPr>
              <w:pStyle w:val="TableParagraph"/>
              <w:tabs>
                <w:tab w:val="left" w:pos="1696"/>
                <w:tab w:val="left" w:pos="1753"/>
                <w:tab w:val="left" w:pos="2790"/>
              </w:tabs>
              <w:ind w:right="82"/>
              <w:jc w:val="left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новыми/дополненными требованиями;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использовать </w:t>
            </w:r>
            <w:r>
              <w:rPr>
                <w:sz w:val="20"/>
              </w:rPr>
              <w:t xml:space="preserve">комбинированные техники при </w:t>
            </w:r>
            <w:r>
              <w:rPr>
                <w:spacing w:val="-2"/>
                <w:sz w:val="20"/>
              </w:rPr>
              <w:t>изготовлении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изделий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в</w:t>
            </w:r>
            <w:r>
              <w:rPr>
                <w:sz w:val="20"/>
              </w:rPr>
              <w:t xml:space="preserve"> соответствиистехническойили </w:t>
            </w:r>
            <w:r>
              <w:rPr>
                <w:spacing w:val="-2"/>
                <w:sz w:val="20"/>
              </w:rPr>
              <w:t>декоративно-художественной</w:t>
            </w:r>
            <w:proofErr w:type="gramEnd"/>
          </w:p>
          <w:p w:rsidR="009366AA" w:rsidRDefault="00BA28E1">
            <w:pPr>
              <w:pStyle w:val="TableParagraph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задачей;</w:t>
            </w:r>
          </w:p>
          <w:p w:rsidR="009366AA" w:rsidRDefault="00BA28E1">
            <w:pPr>
              <w:pStyle w:val="TableParagraph"/>
              <w:tabs>
                <w:tab w:val="left" w:pos="2070"/>
              </w:tabs>
              <w:ind w:right="72"/>
              <w:rPr>
                <w:sz w:val="20"/>
              </w:rPr>
            </w:pPr>
            <w:r>
              <w:rPr>
                <w:sz w:val="20"/>
              </w:rPr>
              <w:t xml:space="preserve">——понимать технологический и практический смысл различных видов соединений в </w:t>
            </w:r>
            <w:r>
              <w:rPr>
                <w:spacing w:val="-2"/>
                <w:sz w:val="20"/>
              </w:rPr>
              <w:t>технических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объектах,</w:t>
            </w:r>
          </w:p>
          <w:p w:rsidR="009366AA" w:rsidRDefault="00BA28E1">
            <w:pPr>
              <w:pStyle w:val="TableParagraph"/>
              <w:tabs>
                <w:tab w:val="left" w:pos="2166"/>
              </w:tabs>
              <w:spacing w:line="228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простейшие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способы</w:t>
            </w:r>
          </w:p>
          <w:p w:rsidR="009366AA" w:rsidRDefault="00BA28E1">
            <w:pPr>
              <w:pStyle w:val="TableParagraph"/>
              <w:tabs>
                <w:tab w:val="left" w:pos="1991"/>
              </w:tabs>
              <w:ind w:right="77"/>
              <w:rPr>
                <w:sz w:val="20"/>
              </w:rPr>
            </w:pPr>
            <w:r>
              <w:rPr>
                <w:spacing w:val="-2"/>
                <w:sz w:val="20"/>
              </w:rPr>
              <w:t>достижения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прочности </w:t>
            </w:r>
            <w:r>
              <w:rPr>
                <w:sz w:val="20"/>
              </w:rPr>
              <w:t>конструкций; использовать их при решении простейших конструкторских задач;</w:t>
            </w:r>
          </w:p>
          <w:p w:rsidR="009366AA" w:rsidRDefault="00BA28E1">
            <w:pPr>
              <w:pStyle w:val="TableParagraph"/>
              <w:tabs>
                <w:tab w:val="left" w:pos="2783"/>
              </w:tabs>
              <w:ind w:right="76"/>
              <w:rPr>
                <w:sz w:val="20"/>
              </w:rPr>
            </w:pPr>
            <w:r>
              <w:rPr>
                <w:spacing w:val="-2"/>
                <w:sz w:val="20"/>
              </w:rPr>
              <w:t>——конструировать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 xml:space="preserve"> моделировать изделия изразных материалов и наборов</w:t>
            </w:r>
          </w:p>
          <w:p w:rsidR="009366AA" w:rsidRDefault="00BA28E1">
            <w:pPr>
              <w:pStyle w:val="TableParagraph"/>
              <w:ind w:right="82"/>
              <w:rPr>
                <w:sz w:val="20"/>
              </w:rPr>
            </w:pPr>
            <w:r>
              <w:rPr>
                <w:sz w:val="20"/>
              </w:rPr>
              <w:t xml:space="preserve">«Конструктор» по заданным техническим, технологическим идекоративно-художественным </w:t>
            </w:r>
            <w:r>
              <w:rPr>
                <w:spacing w:val="-2"/>
                <w:sz w:val="20"/>
              </w:rPr>
              <w:t>условиям;</w:t>
            </w:r>
          </w:p>
          <w:p w:rsidR="009366AA" w:rsidRDefault="00BA28E1">
            <w:pPr>
              <w:pStyle w:val="TableParagraph"/>
              <w:ind w:right="85"/>
              <w:rPr>
                <w:sz w:val="20"/>
              </w:rPr>
            </w:pPr>
            <w:r>
              <w:rPr>
                <w:sz w:val="20"/>
              </w:rPr>
              <w:t>——измен</w:t>
            </w:r>
            <w:r>
              <w:rPr>
                <w:sz w:val="20"/>
              </w:rPr>
              <w:t>ять конструкцию изделияпозаданным условиям;</w:t>
            </w:r>
          </w:p>
          <w:p w:rsidR="009366AA" w:rsidRDefault="00BA28E1">
            <w:pPr>
              <w:pStyle w:val="TableParagraph"/>
              <w:tabs>
                <w:tab w:val="left" w:pos="2298"/>
              </w:tabs>
              <w:ind w:right="66"/>
              <w:rPr>
                <w:sz w:val="20"/>
              </w:rPr>
            </w:pPr>
            <w:r>
              <w:rPr>
                <w:spacing w:val="-2"/>
                <w:sz w:val="20"/>
              </w:rPr>
              <w:t>——выбирать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способ </w:t>
            </w:r>
            <w:r>
              <w:rPr>
                <w:sz w:val="20"/>
              </w:rPr>
              <w:t>соединения и соединительный материал в зависимости от требований конструкции;</w:t>
            </w:r>
          </w:p>
          <w:p w:rsidR="009366AA" w:rsidRDefault="00BA28E1">
            <w:pPr>
              <w:pStyle w:val="TableParagraph"/>
              <w:tabs>
                <w:tab w:val="left" w:pos="1960"/>
              </w:tabs>
              <w:ind w:right="72"/>
              <w:rPr>
                <w:sz w:val="20"/>
              </w:rPr>
            </w:pPr>
            <w:r>
              <w:rPr>
                <w:sz w:val="20"/>
              </w:rPr>
              <w:t xml:space="preserve">——называть несколько видов информационных технологий и соответствующих способов передачи информации (из </w:t>
            </w:r>
            <w:r>
              <w:rPr>
                <w:spacing w:val="-2"/>
                <w:sz w:val="20"/>
              </w:rPr>
              <w:t>реального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ок</w:t>
            </w:r>
            <w:r>
              <w:rPr>
                <w:spacing w:val="-2"/>
                <w:sz w:val="20"/>
              </w:rPr>
              <w:t>ружения учащихся);</w:t>
            </w:r>
          </w:p>
          <w:p w:rsidR="009366AA" w:rsidRDefault="00BA28E1">
            <w:pPr>
              <w:pStyle w:val="TableParagraph"/>
              <w:tabs>
                <w:tab w:val="left" w:pos="1926"/>
              </w:tabs>
              <w:spacing w:line="229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——понимать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назначение</w:t>
            </w:r>
          </w:p>
          <w:p w:rsidR="009366AA" w:rsidRDefault="00BA28E1">
            <w:pPr>
              <w:pStyle w:val="TableParagraph"/>
              <w:tabs>
                <w:tab w:val="left" w:pos="2034"/>
              </w:tabs>
              <w:ind w:right="79"/>
              <w:rPr>
                <w:sz w:val="20"/>
              </w:rPr>
            </w:pPr>
            <w:r>
              <w:rPr>
                <w:spacing w:val="-2"/>
                <w:sz w:val="20"/>
              </w:rPr>
              <w:t>основных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устройств </w:t>
            </w:r>
            <w:r>
              <w:rPr>
                <w:sz w:val="20"/>
              </w:rPr>
              <w:t xml:space="preserve">персонального компьютера для ввода, вывода и обработки </w:t>
            </w:r>
            <w:r>
              <w:rPr>
                <w:spacing w:val="-2"/>
                <w:sz w:val="20"/>
              </w:rPr>
              <w:t>информации;</w:t>
            </w:r>
          </w:p>
          <w:p w:rsidR="009366AA" w:rsidRDefault="00BA28E1">
            <w:pPr>
              <w:pStyle w:val="TableParagraph"/>
              <w:tabs>
                <w:tab w:val="left" w:pos="2068"/>
              </w:tabs>
              <w:spacing w:line="230" w:lineRule="atLeast"/>
              <w:ind w:right="97"/>
              <w:rPr>
                <w:sz w:val="20"/>
              </w:rPr>
            </w:pPr>
            <w:r>
              <w:rPr>
                <w:spacing w:val="-2"/>
                <w:sz w:val="20"/>
              </w:rPr>
              <w:t>——выполнять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основные </w:t>
            </w:r>
            <w:r>
              <w:rPr>
                <w:sz w:val="20"/>
              </w:rPr>
              <w:t>правилабезопаснойработына</w:t>
            </w:r>
          </w:p>
        </w:tc>
        <w:tc>
          <w:tcPr>
            <w:tcW w:w="3401" w:type="dxa"/>
          </w:tcPr>
          <w:p w:rsidR="009366AA" w:rsidRDefault="00BA28E1">
            <w:pPr>
              <w:pStyle w:val="TableParagraph"/>
              <w:spacing w:line="218" w:lineRule="exact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работу;</w:t>
            </w:r>
          </w:p>
          <w:p w:rsidR="009366AA" w:rsidRDefault="00BA28E1">
            <w:pPr>
              <w:pStyle w:val="TableParagraph"/>
              <w:tabs>
                <w:tab w:val="left" w:pos="1787"/>
              </w:tabs>
              <w:ind w:right="74"/>
              <w:rPr>
                <w:sz w:val="20"/>
              </w:rPr>
            </w:pPr>
            <w:r>
              <w:rPr>
                <w:sz w:val="20"/>
              </w:rPr>
              <w:t xml:space="preserve">——решать простейшие задачи рационализаторского характера по изменению конструкции изделия: на достраивание, придание новых свойств конструкции в связи с </w:t>
            </w:r>
            <w:r>
              <w:rPr>
                <w:spacing w:val="-2"/>
                <w:sz w:val="20"/>
              </w:rPr>
              <w:t>изменением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функционального </w:t>
            </w:r>
            <w:r>
              <w:rPr>
                <w:sz w:val="20"/>
              </w:rPr>
              <w:t>назначения изделия;</w:t>
            </w:r>
          </w:p>
          <w:p w:rsidR="009366AA" w:rsidRDefault="00BA28E1">
            <w:pPr>
              <w:pStyle w:val="TableParagraph"/>
              <w:spacing w:before="1"/>
              <w:ind w:right="72"/>
              <w:rPr>
                <w:sz w:val="20"/>
              </w:rPr>
            </w:pPr>
            <w:r>
              <w:rPr>
                <w:sz w:val="20"/>
              </w:rPr>
              <w:t xml:space="preserve">——на основе усвоенных правил дизайна решать простейшие </w:t>
            </w:r>
            <w:r>
              <w:rPr>
                <w:spacing w:val="-2"/>
                <w:sz w:val="20"/>
              </w:rPr>
              <w:t>х</w:t>
            </w:r>
            <w:r>
              <w:rPr>
                <w:spacing w:val="-2"/>
                <w:sz w:val="20"/>
              </w:rPr>
              <w:t>удожественно-конструкторские</w:t>
            </w:r>
          </w:p>
          <w:p w:rsidR="009366AA" w:rsidRDefault="00BA28E1">
            <w:pPr>
              <w:pStyle w:val="TableParagraph"/>
              <w:ind w:right="77"/>
              <w:rPr>
                <w:sz w:val="20"/>
              </w:rPr>
            </w:pPr>
            <w:r>
              <w:rPr>
                <w:sz w:val="20"/>
              </w:rPr>
              <w:t>задачи по созданию изделий с заданной функцией;</w:t>
            </w:r>
          </w:p>
          <w:p w:rsidR="009366AA" w:rsidRDefault="00BA28E1">
            <w:pPr>
              <w:pStyle w:val="TableParagraph"/>
              <w:ind w:right="71"/>
              <w:rPr>
                <w:sz w:val="20"/>
              </w:rPr>
            </w:pPr>
            <w:r>
              <w:rPr>
                <w:sz w:val="20"/>
              </w:rPr>
              <w:t>——создавать небольшие тексты, презентации и печатные публикации с использованием изображений на экранекомпьютера</w:t>
            </w:r>
            <w:proofErr w:type="gramStart"/>
            <w:r>
              <w:rPr>
                <w:sz w:val="20"/>
              </w:rPr>
              <w:t>;о</w:t>
            </w:r>
            <w:proofErr w:type="gramEnd"/>
            <w:r>
              <w:rPr>
                <w:sz w:val="20"/>
              </w:rPr>
              <w:t xml:space="preserve">формлятьтекст (выбор шрифта, размера, цвета шрифта, выравнивание </w:t>
            </w:r>
            <w:r>
              <w:rPr>
                <w:sz w:val="20"/>
              </w:rPr>
              <w:t>абзаца);</w:t>
            </w:r>
          </w:p>
          <w:p w:rsidR="009366AA" w:rsidRDefault="00BA28E1">
            <w:pPr>
              <w:pStyle w:val="TableParagraph"/>
              <w:tabs>
                <w:tab w:val="left" w:pos="1794"/>
                <w:tab w:val="left" w:pos="1909"/>
                <w:tab w:val="left" w:pos="2413"/>
                <w:tab w:val="left" w:pos="3217"/>
              </w:tabs>
              <w:ind w:right="77"/>
              <w:rPr>
                <w:sz w:val="20"/>
              </w:rPr>
            </w:pPr>
            <w:r>
              <w:rPr>
                <w:spacing w:val="-2"/>
                <w:sz w:val="20"/>
              </w:rPr>
              <w:t>——работать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с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доступной информацией;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работать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в</w:t>
            </w:r>
            <w:r>
              <w:rPr>
                <w:sz w:val="20"/>
              </w:rPr>
              <w:t xml:space="preserve"> программах Word, PowerPoint;</w:t>
            </w:r>
          </w:p>
          <w:p w:rsidR="009366AA" w:rsidRDefault="00BA28E1">
            <w:pPr>
              <w:pStyle w:val="TableParagraph"/>
              <w:tabs>
                <w:tab w:val="left" w:pos="2209"/>
              </w:tabs>
              <w:ind w:right="73"/>
              <w:rPr>
                <w:sz w:val="20"/>
              </w:rPr>
            </w:pPr>
            <w:r>
              <w:rPr>
                <w:sz w:val="20"/>
              </w:rPr>
              <w:t xml:space="preserve">——решать творческие задачи, мысленносоздаватьиразрабатывать проектный замысел, осуществлять выбор средств и способов его </w:t>
            </w:r>
            <w:r>
              <w:rPr>
                <w:spacing w:val="-2"/>
                <w:sz w:val="20"/>
              </w:rPr>
              <w:t>практического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воплощения, </w:t>
            </w:r>
            <w:r>
              <w:rPr>
                <w:sz w:val="20"/>
              </w:rPr>
              <w:t>аргументированно представлять продукт проектной деятельности;</w:t>
            </w:r>
          </w:p>
          <w:p w:rsidR="009366AA" w:rsidRDefault="00BA28E1">
            <w:pPr>
              <w:pStyle w:val="TableParagraph"/>
              <w:tabs>
                <w:tab w:val="left" w:pos="2209"/>
                <w:tab w:val="left" w:pos="2766"/>
              </w:tabs>
              <w:ind w:right="67"/>
              <w:rPr>
                <w:sz w:val="20"/>
              </w:rPr>
            </w:pPr>
            <w:r>
              <w:rPr>
                <w:sz w:val="20"/>
              </w:rPr>
              <w:t xml:space="preserve">——осуществлять сотрудничество в различных видах совместной деятельности; предлагать идеи для </w:t>
            </w:r>
            <w:r>
              <w:rPr>
                <w:spacing w:val="-2"/>
                <w:sz w:val="20"/>
              </w:rPr>
              <w:t>обсуждения,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уважительно </w:t>
            </w:r>
            <w:r>
              <w:rPr>
                <w:sz w:val="20"/>
              </w:rPr>
              <w:t xml:space="preserve">относиться к мнению товарищей, договариваться; участвовать в </w:t>
            </w:r>
            <w:r>
              <w:rPr>
                <w:spacing w:val="-2"/>
                <w:sz w:val="20"/>
              </w:rPr>
              <w:t>распределении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р</w:t>
            </w:r>
            <w:r>
              <w:rPr>
                <w:spacing w:val="-2"/>
                <w:sz w:val="20"/>
              </w:rPr>
              <w:t xml:space="preserve">олей, </w:t>
            </w:r>
            <w:r>
              <w:rPr>
                <w:sz w:val="20"/>
              </w:rPr>
              <w:t>координироватьсобственнуюработу в общем процессе</w:t>
            </w:r>
          </w:p>
        </w:tc>
      </w:tr>
    </w:tbl>
    <w:p w:rsidR="009366AA" w:rsidRDefault="009366AA">
      <w:pPr>
        <w:rPr>
          <w:sz w:val="20"/>
        </w:rPr>
        <w:sectPr w:rsidR="009366AA">
          <w:pgSz w:w="16860" w:h="11940" w:orient="landscape"/>
          <w:pgMar w:top="500" w:right="440" w:bottom="280" w:left="340" w:header="720" w:footer="720" w:gutter="0"/>
          <w:cols w:space="720"/>
        </w:sectPr>
      </w:pPr>
    </w:p>
    <w:p w:rsidR="009366AA" w:rsidRDefault="009366AA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819"/>
        <w:gridCol w:w="2940"/>
        <w:gridCol w:w="4253"/>
        <w:gridCol w:w="2979"/>
        <w:gridCol w:w="3401"/>
      </w:tblGrid>
      <w:tr w:rsidR="009366AA">
        <w:trPr>
          <w:trHeight w:val="10130"/>
        </w:trPr>
        <w:tc>
          <w:tcPr>
            <w:tcW w:w="451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 w:rsidR="009366AA" w:rsidRDefault="00BA28E1">
            <w:pPr>
              <w:pStyle w:val="TableParagraph"/>
              <w:tabs>
                <w:tab w:val="left" w:pos="2213"/>
              </w:tabs>
              <w:ind w:left="123" w:right="78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——называть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ручные </w:t>
            </w:r>
            <w:r>
              <w:rPr>
                <w:sz w:val="20"/>
              </w:rPr>
              <w:t xml:space="preserve">инструменты (ножницы, игла, линейка) и приспособления (шаблон, стека, булавки и др.), безопасно хранить и работать </w:t>
            </w:r>
            <w:r>
              <w:rPr>
                <w:spacing w:val="-4"/>
                <w:sz w:val="20"/>
              </w:rPr>
              <w:t>ими;</w:t>
            </w:r>
            <w:proofErr w:type="gramEnd"/>
          </w:p>
          <w:p w:rsidR="009366AA" w:rsidRDefault="00BA28E1">
            <w:pPr>
              <w:pStyle w:val="TableParagraph"/>
              <w:tabs>
                <w:tab w:val="left" w:pos="1843"/>
                <w:tab w:val="left" w:pos="2641"/>
              </w:tabs>
              <w:ind w:left="123" w:right="72"/>
              <w:rPr>
                <w:sz w:val="20"/>
              </w:rPr>
            </w:pPr>
            <w:r>
              <w:rPr>
                <w:sz w:val="20"/>
              </w:rPr>
              <w:t xml:space="preserve">——различать материалы и </w:t>
            </w:r>
            <w:r>
              <w:rPr>
                <w:spacing w:val="-2"/>
                <w:sz w:val="20"/>
              </w:rPr>
              <w:t>инструменты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>по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 xml:space="preserve">их </w:t>
            </w:r>
            <w:r>
              <w:rPr>
                <w:spacing w:val="-2"/>
                <w:sz w:val="20"/>
              </w:rPr>
              <w:t>назначению;</w:t>
            </w:r>
          </w:p>
          <w:p w:rsidR="009366AA" w:rsidRDefault="00BA28E1">
            <w:pPr>
              <w:pStyle w:val="TableParagraph"/>
              <w:tabs>
                <w:tab w:val="left" w:pos="1090"/>
                <w:tab w:val="left" w:pos="1550"/>
                <w:tab w:val="left" w:pos="1882"/>
                <w:tab w:val="left" w:pos="1913"/>
                <w:tab w:val="left" w:pos="2120"/>
              </w:tabs>
              <w:ind w:left="123" w:right="98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——называть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выполнять последовательность изготовления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несложных </w:t>
            </w:r>
            <w:r>
              <w:rPr>
                <w:spacing w:val="-2"/>
                <w:sz w:val="20"/>
              </w:rPr>
              <w:t>изделий: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разметка,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резание, </w:t>
            </w:r>
            <w:r>
              <w:rPr>
                <w:sz w:val="20"/>
              </w:rPr>
              <w:t>сборка, отделка;</w:t>
            </w:r>
          </w:p>
          <w:p w:rsidR="009366AA" w:rsidRDefault="00BA28E1">
            <w:pPr>
              <w:pStyle w:val="TableParagraph"/>
              <w:tabs>
                <w:tab w:val="left" w:pos="1450"/>
                <w:tab w:val="left" w:pos="1848"/>
                <w:tab w:val="left" w:pos="1882"/>
              </w:tabs>
              <w:ind w:left="123" w:right="67"/>
              <w:rPr>
                <w:sz w:val="20"/>
              </w:rPr>
            </w:pPr>
            <w:r>
              <w:rPr>
                <w:sz w:val="20"/>
              </w:rPr>
              <w:t xml:space="preserve">——качественно выполнять операции и приёмы по </w:t>
            </w:r>
            <w:r>
              <w:rPr>
                <w:spacing w:val="-2"/>
                <w:sz w:val="20"/>
              </w:rPr>
              <w:t>изготовлению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несложных </w:t>
            </w:r>
            <w:r>
              <w:rPr>
                <w:sz w:val="20"/>
              </w:rPr>
              <w:t xml:space="preserve">изделий: экономно выполнять разметку деталей на глаз, от руки, по шаблону, по линейке </w:t>
            </w:r>
            <w:r>
              <w:rPr>
                <w:spacing w:val="-4"/>
                <w:sz w:val="20"/>
              </w:rPr>
              <w:t>(как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направляющему </w:t>
            </w:r>
            <w:r>
              <w:rPr>
                <w:sz w:val="20"/>
              </w:rPr>
              <w:t>инструменту без откладывания размеров); точно резать ножницами по линиям разметки; придавать форму деталям и изделию сгибанием, складыванием, вытягиван</w:t>
            </w:r>
            <w:r>
              <w:rPr>
                <w:sz w:val="20"/>
              </w:rPr>
              <w:t xml:space="preserve">ием, </w:t>
            </w:r>
            <w:r>
              <w:rPr>
                <w:spacing w:val="-2"/>
                <w:sz w:val="20"/>
              </w:rPr>
              <w:t>отрыванием,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сминанием, </w:t>
            </w:r>
            <w:r>
              <w:rPr>
                <w:sz w:val="20"/>
              </w:rPr>
              <w:t>лепкой и пр.; собирать изделия с помощью клея, пластических масс и др.; эстетично и аккуратно выполнять отделку раскрашиванием, аппликацией, строчкой прямого стежка</w:t>
            </w:r>
            <w:proofErr w:type="gramStart"/>
            <w:r>
              <w:rPr>
                <w:sz w:val="20"/>
              </w:rPr>
              <w:t>;</w:t>
            </w:r>
          </w:p>
          <w:p w:rsidR="009366AA" w:rsidRDefault="00BA28E1">
            <w:pPr>
              <w:pStyle w:val="TableParagraph"/>
              <w:ind w:left="123" w:right="79"/>
              <w:rPr>
                <w:sz w:val="20"/>
              </w:rPr>
            </w:pPr>
            <w:proofErr w:type="gramEnd"/>
            <w:r>
              <w:rPr>
                <w:sz w:val="20"/>
              </w:rPr>
              <w:t>——использовать для сушки плоских изделий пресс;</w:t>
            </w:r>
          </w:p>
          <w:p w:rsidR="009366AA" w:rsidRDefault="00BA28E1">
            <w:pPr>
              <w:pStyle w:val="TableParagraph"/>
              <w:tabs>
                <w:tab w:val="left" w:pos="1634"/>
              </w:tabs>
              <w:ind w:left="123" w:right="75"/>
              <w:rPr>
                <w:sz w:val="20"/>
              </w:rPr>
            </w:pPr>
            <w:r>
              <w:rPr>
                <w:sz w:val="20"/>
              </w:rPr>
              <w:t>——с помощью у</w:t>
            </w:r>
            <w:r>
              <w:rPr>
                <w:sz w:val="20"/>
              </w:rPr>
              <w:t xml:space="preserve">чителя </w:t>
            </w:r>
            <w:r>
              <w:rPr>
                <w:spacing w:val="-2"/>
                <w:sz w:val="20"/>
              </w:rPr>
              <w:t>выполнять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практическую </w:t>
            </w:r>
            <w:r>
              <w:rPr>
                <w:sz w:val="20"/>
              </w:rPr>
              <w:t>работу и самоконтроль с опорой на инструкционную карту, образец, шаблон;</w:t>
            </w:r>
          </w:p>
          <w:p w:rsidR="009366AA" w:rsidRDefault="00BA28E1">
            <w:pPr>
              <w:pStyle w:val="TableParagraph"/>
              <w:spacing w:line="230" w:lineRule="exact"/>
              <w:ind w:left="123"/>
              <w:rPr>
                <w:sz w:val="20"/>
              </w:rPr>
            </w:pPr>
            <w:r>
              <w:rPr>
                <w:sz w:val="20"/>
              </w:rPr>
              <w:t>——различатьразборные</w:t>
            </w:r>
            <w:r>
              <w:rPr>
                <w:spacing w:val="-10"/>
                <w:sz w:val="20"/>
              </w:rPr>
              <w:t>и</w:t>
            </w:r>
          </w:p>
          <w:p w:rsidR="009366AA" w:rsidRDefault="00BA28E1">
            <w:pPr>
              <w:pStyle w:val="TableParagraph"/>
              <w:tabs>
                <w:tab w:val="left" w:pos="1747"/>
              </w:tabs>
              <w:spacing w:line="230" w:lineRule="atLeast"/>
              <w:ind w:left="123" w:right="94"/>
              <w:rPr>
                <w:sz w:val="20"/>
              </w:rPr>
            </w:pPr>
            <w:r>
              <w:rPr>
                <w:spacing w:val="-2"/>
                <w:sz w:val="20"/>
              </w:rPr>
              <w:t>неразборные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конструкции </w:t>
            </w:r>
            <w:r>
              <w:rPr>
                <w:sz w:val="20"/>
              </w:rPr>
              <w:t>несложных изделий;</w:t>
            </w:r>
          </w:p>
        </w:tc>
        <w:tc>
          <w:tcPr>
            <w:tcW w:w="4253" w:type="dxa"/>
          </w:tcPr>
          <w:p w:rsidR="009366AA" w:rsidRDefault="00BA28E1">
            <w:pPr>
              <w:pStyle w:val="TableParagraph"/>
              <w:spacing w:line="221" w:lineRule="exact"/>
              <w:ind w:left="123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всфереобслуживания.</w:t>
            </w:r>
          </w:p>
        </w:tc>
        <w:tc>
          <w:tcPr>
            <w:tcW w:w="2979" w:type="dxa"/>
          </w:tcPr>
          <w:p w:rsidR="009366AA" w:rsidRDefault="00BA28E1">
            <w:pPr>
              <w:pStyle w:val="TableParagraph"/>
              <w:spacing w:line="218" w:lineRule="exact"/>
              <w:jc w:val="left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компьютере</w:t>
            </w:r>
            <w:proofErr w:type="gramEnd"/>
            <w:r>
              <w:rPr>
                <w:spacing w:val="-2"/>
                <w:sz w:val="20"/>
              </w:rPr>
              <w:t>;</w:t>
            </w:r>
          </w:p>
          <w:p w:rsidR="009366AA" w:rsidRDefault="00BA28E1">
            <w:pPr>
              <w:pStyle w:val="TableParagraph"/>
              <w:ind w:right="68"/>
              <w:rPr>
                <w:sz w:val="20"/>
              </w:rPr>
            </w:pPr>
            <w:r>
              <w:rPr>
                <w:sz w:val="20"/>
              </w:rPr>
              <w:t>——использовать возможности компьютера и информационн</w:t>
            </w:r>
            <w:proofErr w:type="gramStart"/>
            <w:r>
              <w:rPr>
                <w:sz w:val="20"/>
              </w:rPr>
              <w:t>о-</w:t>
            </w:r>
            <w:proofErr w:type="gramEnd"/>
            <w:r>
              <w:rPr>
                <w:sz w:val="20"/>
              </w:rPr>
              <w:t xml:space="preserve"> коммуникационныхтехнологий для поиска необходимой информации при выполнении обучающих, творческих и проектных заданий;</w:t>
            </w:r>
          </w:p>
          <w:p w:rsidR="009366AA" w:rsidRDefault="00BA28E1">
            <w:pPr>
              <w:pStyle w:val="TableParagraph"/>
              <w:tabs>
                <w:tab w:val="left" w:pos="1979"/>
              </w:tabs>
              <w:spacing w:before="1"/>
              <w:ind w:right="70"/>
              <w:rPr>
                <w:sz w:val="20"/>
              </w:rPr>
            </w:pPr>
            <w:r>
              <w:rPr>
                <w:spacing w:val="-2"/>
                <w:sz w:val="20"/>
              </w:rPr>
              <w:t>——выполнять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проектные </w:t>
            </w:r>
            <w:r>
              <w:rPr>
                <w:sz w:val="20"/>
              </w:rPr>
              <w:t xml:space="preserve">задания в соответствии с </w:t>
            </w:r>
            <w:r>
              <w:rPr>
                <w:spacing w:val="-2"/>
                <w:sz w:val="20"/>
              </w:rPr>
              <w:t>содержанием</w:t>
            </w:r>
          </w:p>
          <w:p w:rsidR="009366AA" w:rsidRDefault="00BA28E1">
            <w:pPr>
              <w:pStyle w:val="TableParagraph"/>
              <w:ind w:right="76"/>
              <w:rPr>
                <w:sz w:val="20"/>
              </w:rPr>
            </w:pPr>
            <w:r>
              <w:rPr>
                <w:sz w:val="20"/>
              </w:rPr>
              <w:t>изученного материала на</w:t>
            </w:r>
            <w:r>
              <w:rPr>
                <w:sz w:val="20"/>
              </w:rPr>
              <w:t xml:space="preserve">основе полученных знаний и </w:t>
            </w:r>
            <w:r>
              <w:rPr>
                <w:spacing w:val="-2"/>
                <w:sz w:val="20"/>
              </w:rPr>
              <w:t>умений.</w:t>
            </w:r>
          </w:p>
        </w:tc>
        <w:tc>
          <w:tcPr>
            <w:tcW w:w="3401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</w:tr>
    </w:tbl>
    <w:p w:rsidR="009366AA" w:rsidRDefault="009366AA">
      <w:pPr>
        <w:rPr>
          <w:sz w:val="18"/>
        </w:rPr>
        <w:sectPr w:rsidR="009366AA">
          <w:pgSz w:w="16860" w:h="11940" w:orient="landscape"/>
          <w:pgMar w:top="500" w:right="440" w:bottom="280" w:left="340" w:header="720" w:footer="720" w:gutter="0"/>
          <w:cols w:space="720"/>
        </w:sectPr>
      </w:pPr>
    </w:p>
    <w:p w:rsidR="009366AA" w:rsidRDefault="009366AA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819"/>
        <w:gridCol w:w="2940"/>
        <w:gridCol w:w="4253"/>
        <w:gridCol w:w="2979"/>
        <w:gridCol w:w="3401"/>
      </w:tblGrid>
      <w:tr w:rsidR="009366AA">
        <w:trPr>
          <w:trHeight w:val="3914"/>
        </w:trPr>
        <w:tc>
          <w:tcPr>
            <w:tcW w:w="451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 w:rsidR="009366AA" w:rsidRDefault="00BA28E1">
            <w:pPr>
              <w:pStyle w:val="TableParagraph"/>
              <w:tabs>
                <w:tab w:val="left" w:pos="1774"/>
                <w:tab w:val="left" w:pos="2026"/>
              </w:tabs>
              <w:ind w:left="123" w:right="78"/>
              <w:rPr>
                <w:sz w:val="20"/>
              </w:rPr>
            </w:pPr>
            <w:r>
              <w:rPr>
                <w:sz w:val="20"/>
              </w:rPr>
              <w:t>——понимать простейшие</w:t>
            </w:r>
            <w:r>
              <w:rPr>
                <w:spacing w:val="-4"/>
                <w:sz w:val="20"/>
              </w:rPr>
              <w:t>виды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технической документации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(рисунок, </w:t>
            </w:r>
            <w:r>
              <w:rPr>
                <w:sz w:val="20"/>
              </w:rPr>
              <w:t>схема), конструировать и моделировать изделия из различных материалов по образцу, рисунку;</w:t>
            </w:r>
          </w:p>
          <w:p w:rsidR="009366AA" w:rsidRDefault="00BA28E1">
            <w:pPr>
              <w:pStyle w:val="TableParagraph"/>
              <w:spacing w:line="229" w:lineRule="exact"/>
              <w:ind w:left="123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——осуществлять</w:t>
            </w:r>
          </w:p>
          <w:p w:rsidR="009366AA" w:rsidRDefault="00BA28E1">
            <w:pPr>
              <w:pStyle w:val="TableParagraph"/>
              <w:ind w:left="123" w:right="77"/>
              <w:rPr>
                <w:sz w:val="20"/>
              </w:rPr>
            </w:pPr>
            <w:r>
              <w:rPr>
                <w:sz w:val="20"/>
              </w:rPr>
              <w:t xml:space="preserve">элементарное сотрудничество, участвовать в коллективных работах под руководством </w:t>
            </w:r>
            <w:r>
              <w:rPr>
                <w:spacing w:val="-2"/>
                <w:sz w:val="20"/>
              </w:rPr>
              <w:t>учителя;</w:t>
            </w:r>
          </w:p>
          <w:p w:rsidR="009366AA" w:rsidRDefault="00BA28E1">
            <w:pPr>
              <w:pStyle w:val="TableParagraph"/>
              <w:tabs>
                <w:tab w:val="left" w:pos="2230"/>
              </w:tabs>
              <w:ind w:left="123" w:right="81"/>
              <w:rPr>
                <w:sz w:val="20"/>
              </w:rPr>
            </w:pPr>
            <w:r>
              <w:rPr>
                <w:sz w:val="20"/>
              </w:rPr>
              <w:t xml:space="preserve">——выполнять несложные </w:t>
            </w:r>
            <w:r>
              <w:rPr>
                <w:spacing w:val="-2"/>
                <w:sz w:val="20"/>
              </w:rPr>
              <w:t>коллективные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работы </w:t>
            </w:r>
            <w:r>
              <w:rPr>
                <w:sz w:val="20"/>
              </w:rPr>
              <w:t>проектного характера.</w:t>
            </w:r>
          </w:p>
        </w:tc>
        <w:tc>
          <w:tcPr>
            <w:tcW w:w="4253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79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3401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</w:tr>
      <w:tr w:rsidR="009366AA">
        <w:trPr>
          <w:trHeight w:val="6214"/>
        </w:trPr>
        <w:tc>
          <w:tcPr>
            <w:tcW w:w="451" w:type="dxa"/>
          </w:tcPr>
          <w:p w:rsidR="009366AA" w:rsidRDefault="00BA28E1">
            <w:pPr>
              <w:pStyle w:val="TableParagraph"/>
              <w:spacing w:line="223" w:lineRule="exact"/>
              <w:ind w:left="122"/>
              <w:jc w:val="left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</w:p>
        </w:tc>
        <w:tc>
          <w:tcPr>
            <w:tcW w:w="1819" w:type="dxa"/>
          </w:tcPr>
          <w:p w:rsidR="009366AA" w:rsidRDefault="00BA28E1">
            <w:pPr>
              <w:pStyle w:val="TableParagraph"/>
              <w:spacing w:line="237" w:lineRule="auto"/>
              <w:ind w:left="501" w:right="379" w:hanging="130"/>
              <w:jc w:val="left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Физическая </w:t>
            </w:r>
            <w:r>
              <w:rPr>
                <w:spacing w:val="-2"/>
                <w:sz w:val="20"/>
              </w:rPr>
              <w:t>культура</w:t>
            </w:r>
          </w:p>
        </w:tc>
        <w:tc>
          <w:tcPr>
            <w:tcW w:w="2940" w:type="dxa"/>
          </w:tcPr>
          <w:p w:rsidR="009366AA" w:rsidRDefault="00BA28E1">
            <w:pPr>
              <w:pStyle w:val="TableParagraph"/>
              <w:ind w:left="123" w:right="77" w:firstLine="12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Знания о физической </w:t>
            </w:r>
            <w:r>
              <w:rPr>
                <w:b/>
                <w:spacing w:val="-2"/>
                <w:sz w:val="20"/>
              </w:rPr>
              <w:t>культуре:</w:t>
            </w:r>
          </w:p>
          <w:p w:rsidR="009366AA" w:rsidRDefault="00BA28E1">
            <w:pPr>
              <w:pStyle w:val="TableParagraph"/>
              <w:tabs>
                <w:tab w:val="left" w:pos="2024"/>
              </w:tabs>
              <w:spacing w:line="220" w:lineRule="exact"/>
              <w:ind w:left="135"/>
              <w:rPr>
                <w:sz w:val="20"/>
              </w:rPr>
            </w:pPr>
            <w:r>
              <w:rPr>
                <w:spacing w:val="-2"/>
                <w:sz w:val="20"/>
              </w:rPr>
              <w:t>—различать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основные</w:t>
            </w:r>
          </w:p>
          <w:p w:rsidR="009366AA" w:rsidRDefault="00BA28E1">
            <w:pPr>
              <w:pStyle w:val="TableParagraph"/>
              <w:tabs>
                <w:tab w:val="left" w:pos="2168"/>
              </w:tabs>
              <w:spacing w:line="228" w:lineRule="exact"/>
              <w:ind w:left="123"/>
              <w:rPr>
                <w:sz w:val="20"/>
              </w:rPr>
            </w:pPr>
            <w:r>
              <w:rPr>
                <w:spacing w:val="-2"/>
                <w:sz w:val="20"/>
              </w:rPr>
              <w:t>предметные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области</w:t>
            </w:r>
          </w:p>
          <w:p w:rsidR="009366AA" w:rsidRDefault="00BA28E1">
            <w:pPr>
              <w:pStyle w:val="TableParagraph"/>
              <w:tabs>
                <w:tab w:val="left" w:pos="2036"/>
              </w:tabs>
              <w:ind w:left="123" w:right="76"/>
              <w:rPr>
                <w:sz w:val="20"/>
              </w:rPr>
            </w:pPr>
            <w:r>
              <w:rPr>
                <w:spacing w:val="-2"/>
                <w:sz w:val="20"/>
              </w:rPr>
              <w:t>физической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культуры </w:t>
            </w:r>
            <w:r>
              <w:rPr>
                <w:sz w:val="20"/>
              </w:rPr>
              <w:t xml:space="preserve">(гимнастика, игры, туризм, </w:t>
            </w:r>
            <w:r>
              <w:rPr>
                <w:spacing w:val="-2"/>
                <w:sz w:val="20"/>
              </w:rPr>
              <w:t>спорт);</w:t>
            </w:r>
          </w:p>
          <w:p w:rsidR="009366AA" w:rsidRDefault="00BA28E1">
            <w:pPr>
              <w:pStyle w:val="TableParagraph"/>
              <w:tabs>
                <w:tab w:val="left" w:pos="2021"/>
              </w:tabs>
              <w:ind w:left="123" w:right="73" w:firstLine="12"/>
              <w:rPr>
                <w:sz w:val="20"/>
              </w:rPr>
            </w:pPr>
            <w:r>
              <w:rPr>
                <w:sz w:val="20"/>
              </w:rPr>
              <w:t xml:space="preserve">—формулировать правила составленияраспорядкадняс использованием знаний принципов личной гигиены, требований к одежде и обуви для занятий физическими упражнениями в зале и на улице; иметь представление </w:t>
            </w:r>
            <w:r>
              <w:rPr>
                <w:sz w:val="20"/>
              </w:rPr>
              <w:t xml:space="preserve">о здоровом образе жизни, о важности ведения активного образа жизни; знать и </w:t>
            </w:r>
            <w:r>
              <w:rPr>
                <w:spacing w:val="-2"/>
                <w:sz w:val="20"/>
              </w:rPr>
              <w:t>формулировать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основные </w:t>
            </w:r>
            <w:r>
              <w:rPr>
                <w:sz w:val="20"/>
              </w:rPr>
              <w:t>правилабезопасногоповедения в местах занятий физическими упражнениями (в спортивном зале</w:t>
            </w:r>
            <w:proofErr w:type="gramStart"/>
            <w:r>
              <w:rPr>
                <w:sz w:val="20"/>
              </w:rPr>
              <w:t>,н</w:t>
            </w:r>
            <w:proofErr w:type="gramEnd"/>
            <w:r>
              <w:rPr>
                <w:sz w:val="20"/>
              </w:rPr>
              <w:t>аспортивнойплощадке);</w:t>
            </w:r>
          </w:p>
          <w:p w:rsidR="009366AA" w:rsidRDefault="00BA28E1">
            <w:pPr>
              <w:pStyle w:val="TableParagraph"/>
              <w:tabs>
                <w:tab w:val="left" w:pos="2161"/>
              </w:tabs>
              <w:spacing w:before="3" w:line="237" w:lineRule="auto"/>
              <w:ind w:left="123" w:right="80" w:firstLine="12"/>
              <w:rPr>
                <w:sz w:val="20"/>
              </w:rPr>
            </w:pPr>
            <w:r>
              <w:rPr>
                <w:sz w:val="20"/>
              </w:rPr>
              <w:t xml:space="preserve">—знать и формулировать </w:t>
            </w:r>
            <w:r>
              <w:rPr>
                <w:spacing w:val="-2"/>
                <w:sz w:val="20"/>
              </w:rPr>
              <w:t>простейшие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правила </w:t>
            </w:r>
            <w:r>
              <w:rPr>
                <w:sz w:val="20"/>
              </w:rPr>
              <w:t>зак</w:t>
            </w:r>
            <w:r>
              <w:rPr>
                <w:sz w:val="20"/>
              </w:rPr>
              <w:t xml:space="preserve">аливания и организации </w:t>
            </w:r>
            <w:r>
              <w:rPr>
                <w:spacing w:val="-2"/>
                <w:sz w:val="20"/>
              </w:rPr>
              <w:t>самостоятельных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занятий</w:t>
            </w:r>
          </w:p>
        </w:tc>
        <w:tc>
          <w:tcPr>
            <w:tcW w:w="4253" w:type="dxa"/>
          </w:tcPr>
          <w:p w:rsidR="009366AA" w:rsidRDefault="00BA28E1">
            <w:pPr>
              <w:pStyle w:val="TableParagraph"/>
              <w:spacing w:line="220" w:lineRule="exact"/>
              <w:ind w:left="12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Знанияофизическойкультуре:</w:t>
            </w:r>
          </w:p>
          <w:p w:rsidR="009366AA" w:rsidRDefault="00BA28E1">
            <w:pPr>
              <w:pStyle w:val="TableParagraph"/>
              <w:ind w:left="123" w:right="77"/>
              <w:rPr>
                <w:sz w:val="20"/>
              </w:rPr>
            </w:pPr>
            <w:r>
              <w:rPr>
                <w:sz w:val="20"/>
              </w:rPr>
              <w:t>—описывать технику выполнения изученных гимнастических, акробатических упражнений по видам разминки; отмечать динамику развития своих физических качеств: гибкости, координации, быстр</w:t>
            </w:r>
            <w:r>
              <w:rPr>
                <w:sz w:val="20"/>
              </w:rPr>
              <w:t>оты;</w:t>
            </w:r>
          </w:p>
          <w:p w:rsidR="009366AA" w:rsidRDefault="00BA28E1">
            <w:pPr>
              <w:pStyle w:val="TableParagraph"/>
              <w:ind w:left="123" w:right="74"/>
              <w:rPr>
                <w:sz w:val="20"/>
              </w:rPr>
            </w:pPr>
            <w:r>
              <w:rPr>
                <w:sz w:val="20"/>
              </w:rPr>
              <w:t>— кратко излагать историю рождения Олимпийских игр и развития олимпийского движения, физической культуры; излагать общее представление о ГТО; характеризовать умение плавать, выполнять общеразвивающие гимнастические упражнения как жизненно важный навык</w:t>
            </w:r>
            <w:r>
              <w:rPr>
                <w:sz w:val="20"/>
              </w:rPr>
              <w:t xml:space="preserve"> человека; понимать и раскрывать правила поведения на воде; формулировать правила проведения водных процедур, воздушных и солнечных ванн</w:t>
            </w:r>
            <w:proofErr w:type="gramStart"/>
            <w:r>
              <w:rPr>
                <w:sz w:val="20"/>
              </w:rPr>
              <w:t>;г</w:t>
            </w:r>
            <w:proofErr w:type="gramEnd"/>
            <w:r>
              <w:rPr>
                <w:sz w:val="20"/>
              </w:rPr>
              <w:t>игиеническиеправила при выполнении физических упражнений, во время купания и занятий плаванием.</w:t>
            </w:r>
          </w:p>
          <w:p w:rsidR="009366AA" w:rsidRDefault="00BA28E1">
            <w:pPr>
              <w:pStyle w:val="TableParagraph"/>
              <w:tabs>
                <w:tab w:val="left" w:pos="3457"/>
              </w:tabs>
              <w:spacing w:before="13" w:line="235" w:lineRule="auto"/>
              <w:ind w:left="123" w:right="93"/>
              <w:jc w:val="left"/>
              <w:rPr>
                <w:i/>
                <w:sz w:val="20"/>
              </w:rPr>
            </w:pPr>
            <w:r>
              <w:rPr>
                <w:b/>
                <w:sz w:val="20"/>
              </w:rPr>
              <w:t xml:space="preserve">Способы физкультурной деятельности </w:t>
            </w:r>
            <w:r>
              <w:rPr>
                <w:i/>
                <w:spacing w:val="-2"/>
                <w:sz w:val="20"/>
              </w:rPr>
              <w:t>Самостоятельные</w:t>
            </w:r>
            <w:r>
              <w:rPr>
                <w:i/>
                <w:sz w:val="20"/>
              </w:rPr>
              <w:tab/>
            </w:r>
            <w:r>
              <w:rPr>
                <w:i/>
                <w:spacing w:val="-4"/>
                <w:sz w:val="20"/>
              </w:rPr>
              <w:t xml:space="preserve">занятия </w:t>
            </w:r>
            <w:r>
              <w:rPr>
                <w:i/>
                <w:sz w:val="20"/>
              </w:rPr>
              <w:t>общеразвивающимииздоровьеформирующими физическимиупражнениям</w:t>
            </w:r>
            <w:proofErr w:type="gramStart"/>
            <w:r>
              <w:rPr>
                <w:i/>
                <w:sz w:val="20"/>
              </w:rPr>
              <w:t>,в</w:t>
            </w:r>
            <w:proofErr w:type="gramEnd"/>
            <w:r>
              <w:rPr>
                <w:i/>
                <w:sz w:val="20"/>
              </w:rPr>
              <w:t>томчисле упражнениями основной гимнастики:</w:t>
            </w:r>
          </w:p>
          <w:p w:rsidR="009366AA" w:rsidRDefault="00BA28E1">
            <w:pPr>
              <w:pStyle w:val="TableParagraph"/>
              <w:ind w:left="123" w:right="80"/>
              <w:rPr>
                <w:sz w:val="20"/>
              </w:rPr>
            </w:pPr>
            <w:r>
              <w:rPr>
                <w:sz w:val="20"/>
              </w:rPr>
              <w:t>—выбирать и уметь составлять комплексы упражнений основной гимнастики для выполнения определ</w:t>
            </w:r>
            <w:r>
              <w:rPr>
                <w:sz w:val="20"/>
              </w:rPr>
              <w:t>ённыхзадач</w:t>
            </w:r>
            <w:proofErr w:type="gramStart"/>
            <w:r>
              <w:rPr>
                <w:sz w:val="20"/>
              </w:rPr>
              <w:t>,в</w:t>
            </w:r>
            <w:proofErr w:type="gramEnd"/>
            <w:r>
              <w:rPr>
                <w:sz w:val="20"/>
              </w:rPr>
              <w:t>ключая</w:t>
            </w:r>
          </w:p>
        </w:tc>
        <w:tc>
          <w:tcPr>
            <w:tcW w:w="2979" w:type="dxa"/>
          </w:tcPr>
          <w:p w:rsidR="009366AA" w:rsidRDefault="00BA28E1">
            <w:pPr>
              <w:pStyle w:val="TableParagraph"/>
              <w:ind w:right="71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Знания о физической </w:t>
            </w:r>
            <w:r>
              <w:rPr>
                <w:b/>
                <w:spacing w:val="-2"/>
                <w:sz w:val="20"/>
              </w:rPr>
              <w:t>культуре:</w:t>
            </w:r>
          </w:p>
          <w:p w:rsidR="009366AA" w:rsidRDefault="00BA28E1">
            <w:pPr>
              <w:pStyle w:val="TableParagraph"/>
              <w:ind w:right="70"/>
              <w:rPr>
                <w:sz w:val="20"/>
              </w:rPr>
            </w:pPr>
            <w:r>
              <w:rPr>
                <w:sz w:val="20"/>
              </w:rPr>
              <w:t xml:space="preserve">— представлять и описывать структуру международного олимпийского движения вмире, структуру спортивного движения в нашей стране; формулировать отличие задач физической культуры от задач </w:t>
            </w:r>
            <w:r>
              <w:rPr>
                <w:spacing w:val="-2"/>
                <w:sz w:val="20"/>
              </w:rPr>
              <w:t>спорта;</w:t>
            </w:r>
          </w:p>
          <w:p w:rsidR="009366AA" w:rsidRDefault="00BA28E1">
            <w:pPr>
              <w:pStyle w:val="TableParagraph"/>
              <w:tabs>
                <w:tab w:val="left" w:pos="1888"/>
                <w:tab w:val="left" w:pos="2682"/>
              </w:tabs>
              <w:ind w:right="71"/>
              <w:rPr>
                <w:sz w:val="20"/>
              </w:rPr>
            </w:pPr>
            <w:r>
              <w:rPr>
                <w:sz w:val="20"/>
              </w:rPr>
              <w:t>-выполнять зад</w:t>
            </w:r>
            <w:r>
              <w:rPr>
                <w:sz w:val="20"/>
              </w:rPr>
              <w:t xml:space="preserve">ания на </w:t>
            </w:r>
            <w:r>
              <w:rPr>
                <w:spacing w:val="-2"/>
                <w:sz w:val="20"/>
              </w:rPr>
              <w:t>составление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комплексов </w:t>
            </w:r>
            <w:r>
              <w:rPr>
                <w:sz w:val="20"/>
              </w:rPr>
              <w:t xml:space="preserve">физических упражнений по преимущественной целевой </w:t>
            </w:r>
            <w:r>
              <w:rPr>
                <w:spacing w:val="-2"/>
                <w:sz w:val="20"/>
              </w:rPr>
              <w:t>направленности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 xml:space="preserve">их </w:t>
            </w:r>
            <w:r>
              <w:rPr>
                <w:sz w:val="20"/>
              </w:rPr>
              <w:t>использования; находить и представлять материал по заданной теме; объяснить связь физических упражнений для формирования и укрепления здоровья, развития пам</w:t>
            </w:r>
            <w:r>
              <w:rPr>
                <w:sz w:val="20"/>
              </w:rPr>
              <w:t>яти, разговорной речи, мышления;</w:t>
            </w:r>
          </w:p>
          <w:p w:rsidR="009366AA" w:rsidRDefault="00BA28E1">
            <w:pPr>
              <w:pStyle w:val="TableParagraph"/>
              <w:tabs>
                <w:tab w:val="left" w:pos="988"/>
                <w:tab w:val="left" w:pos="2082"/>
              </w:tabs>
              <w:spacing w:before="2" w:line="235" w:lineRule="auto"/>
              <w:ind w:right="74"/>
              <w:jc w:val="left"/>
              <w:rPr>
                <w:sz w:val="20"/>
              </w:rPr>
            </w:pPr>
            <w:r>
              <w:rPr>
                <w:sz w:val="20"/>
              </w:rPr>
              <w:t xml:space="preserve">-представлятьиописывать </w:t>
            </w:r>
            <w:r>
              <w:rPr>
                <w:spacing w:val="-2"/>
                <w:sz w:val="20"/>
              </w:rPr>
              <w:t>общее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строение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человека</w:t>
            </w:r>
            <w:proofErr w:type="gramStart"/>
            <w:r>
              <w:rPr>
                <w:spacing w:val="-2"/>
                <w:sz w:val="20"/>
              </w:rPr>
              <w:t>,</w:t>
            </w:r>
            <w:r>
              <w:rPr>
                <w:sz w:val="20"/>
              </w:rPr>
              <w:t>н</w:t>
            </w:r>
            <w:proofErr w:type="gramEnd"/>
            <w:r>
              <w:rPr>
                <w:sz w:val="20"/>
              </w:rPr>
              <w:t>азыватьосновныечасти костного скелета человека и основные группы мышц;</w:t>
            </w:r>
          </w:p>
        </w:tc>
        <w:tc>
          <w:tcPr>
            <w:tcW w:w="3401" w:type="dxa"/>
          </w:tcPr>
          <w:p w:rsidR="009366AA" w:rsidRDefault="00BA28E1">
            <w:pPr>
              <w:pStyle w:val="TableParagraph"/>
              <w:spacing w:line="220" w:lineRule="exac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Знанияофизическойкультуре:</w:t>
            </w:r>
          </w:p>
          <w:p w:rsidR="009366AA" w:rsidRDefault="00BA28E1">
            <w:pPr>
              <w:pStyle w:val="TableParagraph"/>
              <w:tabs>
                <w:tab w:val="left" w:pos="2262"/>
              </w:tabs>
              <w:ind w:right="76"/>
              <w:rPr>
                <w:sz w:val="20"/>
              </w:rPr>
            </w:pPr>
            <w:r>
              <w:rPr>
                <w:sz w:val="20"/>
              </w:rPr>
              <w:t>— определять и кратко</w:t>
            </w:r>
            <w:r>
              <w:rPr>
                <w:spacing w:val="-2"/>
                <w:sz w:val="20"/>
              </w:rPr>
              <w:t>характеризовать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физическую </w:t>
            </w:r>
            <w:r>
              <w:rPr>
                <w:sz w:val="20"/>
              </w:rPr>
              <w:t>культуру, её роль в общей ку</w:t>
            </w:r>
            <w:r>
              <w:rPr>
                <w:sz w:val="20"/>
              </w:rPr>
              <w:t>льтуре человека; пересказывать тексты по истории физической культуры, олимпизма; понимать и раскрывать связь физической культуры с трудовой и военной деятельностью;</w:t>
            </w:r>
          </w:p>
          <w:p w:rsidR="009366AA" w:rsidRDefault="00BA28E1">
            <w:pPr>
              <w:pStyle w:val="TableParagraph"/>
              <w:numPr>
                <w:ilvl w:val="0"/>
                <w:numId w:val="52"/>
              </w:numPr>
              <w:tabs>
                <w:tab w:val="left" w:pos="579"/>
                <w:tab w:val="left" w:pos="1650"/>
                <w:tab w:val="left" w:pos="3107"/>
                <w:tab w:val="left" w:pos="3217"/>
              </w:tabs>
              <w:ind w:right="77" w:firstLine="0"/>
              <w:rPr>
                <w:sz w:val="20"/>
              </w:rPr>
            </w:pPr>
            <w:r>
              <w:rPr>
                <w:sz w:val="20"/>
              </w:rPr>
              <w:t xml:space="preserve">понимать и перечислять </w:t>
            </w:r>
            <w:r>
              <w:rPr>
                <w:spacing w:val="-2"/>
                <w:sz w:val="20"/>
              </w:rPr>
              <w:t>физические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упражнения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2"/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классификации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proofErr w:type="gramStart"/>
            <w:r>
              <w:rPr>
                <w:spacing w:val="-7"/>
                <w:sz w:val="20"/>
              </w:rPr>
              <w:t>по</w:t>
            </w:r>
            <w:proofErr w:type="gramEnd"/>
          </w:p>
          <w:p w:rsidR="009366AA" w:rsidRDefault="00BA28E1">
            <w:pPr>
              <w:pStyle w:val="TableParagraph"/>
              <w:tabs>
                <w:tab w:val="left" w:pos="2627"/>
              </w:tabs>
              <w:ind w:right="79"/>
              <w:rPr>
                <w:sz w:val="20"/>
              </w:rPr>
            </w:pPr>
            <w:r>
              <w:rPr>
                <w:spacing w:val="-2"/>
                <w:sz w:val="20"/>
              </w:rPr>
              <w:t>преимущественной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целевой направленности;</w:t>
            </w:r>
          </w:p>
          <w:p w:rsidR="009366AA" w:rsidRDefault="00BA28E1">
            <w:pPr>
              <w:pStyle w:val="TableParagraph"/>
              <w:numPr>
                <w:ilvl w:val="0"/>
                <w:numId w:val="52"/>
              </w:numPr>
              <w:tabs>
                <w:tab w:val="left" w:pos="329"/>
              </w:tabs>
              <w:ind w:right="75" w:firstLine="0"/>
              <w:rPr>
                <w:sz w:val="20"/>
              </w:rPr>
            </w:pPr>
            <w:r>
              <w:rPr>
                <w:sz w:val="20"/>
              </w:rPr>
              <w:t>формулировать основные задачи физической культуры; объяснять отличия задач физической культуры от задач спорта;</w:t>
            </w:r>
          </w:p>
          <w:p w:rsidR="009366AA" w:rsidRDefault="00BA28E1">
            <w:pPr>
              <w:pStyle w:val="TableParagraph"/>
              <w:numPr>
                <w:ilvl w:val="0"/>
                <w:numId w:val="52"/>
              </w:numPr>
              <w:tabs>
                <w:tab w:val="left" w:pos="406"/>
                <w:tab w:val="left" w:pos="1746"/>
                <w:tab w:val="left" w:pos="2303"/>
                <w:tab w:val="left" w:pos="2526"/>
              </w:tabs>
              <w:spacing w:line="237" w:lineRule="auto"/>
              <w:ind w:right="65" w:firstLine="0"/>
              <w:rPr>
                <w:sz w:val="20"/>
              </w:rPr>
            </w:pPr>
            <w:r>
              <w:rPr>
                <w:sz w:val="20"/>
              </w:rPr>
              <w:t xml:space="preserve">характеризовать туристическую деятельность, её место в </w:t>
            </w:r>
            <w:r>
              <w:rPr>
                <w:spacing w:val="-2"/>
                <w:sz w:val="20"/>
              </w:rPr>
              <w:t>классификации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физических упражнений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>по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признаку </w:t>
            </w:r>
            <w:r>
              <w:rPr>
                <w:sz w:val="20"/>
              </w:rPr>
              <w:t>исторически сло</w:t>
            </w:r>
            <w:r>
              <w:rPr>
                <w:sz w:val="20"/>
              </w:rPr>
              <w:t xml:space="preserve">жившихся систем физического воспитания и отмечать роль туристической деятельности в ориентировании на местности и жизнеобеспечении </w:t>
            </w:r>
            <w:proofErr w:type="gramStart"/>
            <w:r>
              <w:rPr>
                <w:sz w:val="20"/>
              </w:rPr>
              <w:t>в</w:t>
            </w:r>
            <w:proofErr w:type="gramEnd"/>
            <w:r>
              <w:rPr>
                <w:sz w:val="20"/>
              </w:rPr>
              <w:t xml:space="preserve"> трудных</w:t>
            </w:r>
          </w:p>
        </w:tc>
      </w:tr>
    </w:tbl>
    <w:p w:rsidR="009366AA" w:rsidRDefault="009366AA">
      <w:pPr>
        <w:spacing w:line="237" w:lineRule="auto"/>
        <w:jc w:val="both"/>
        <w:rPr>
          <w:sz w:val="20"/>
        </w:rPr>
        <w:sectPr w:rsidR="009366AA">
          <w:pgSz w:w="16860" w:h="11940" w:orient="landscape"/>
          <w:pgMar w:top="500" w:right="440" w:bottom="280" w:left="340" w:header="720" w:footer="720" w:gutter="0"/>
          <w:cols w:space="720"/>
        </w:sectPr>
      </w:pPr>
    </w:p>
    <w:p w:rsidR="009366AA" w:rsidRDefault="009366AA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819"/>
        <w:gridCol w:w="2940"/>
        <w:gridCol w:w="4253"/>
        <w:gridCol w:w="2979"/>
        <w:gridCol w:w="3401"/>
      </w:tblGrid>
      <w:tr w:rsidR="009366AA">
        <w:trPr>
          <w:trHeight w:val="10130"/>
        </w:trPr>
        <w:tc>
          <w:tcPr>
            <w:tcW w:w="451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 w:rsidR="009366AA" w:rsidRDefault="00BA28E1">
            <w:pPr>
              <w:pStyle w:val="TableParagraph"/>
              <w:tabs>
                <w:tab w:val="left" w:pos="1421"/>
                <w:tab w:val="left" w:pos="1807"/>
                <w:tab w:val="left" w:pos="2739"/>
              </w:tabs>
              <w:ind w:left="123" w:right="69"/>
              <w:rPr>
                <w:sz w:val="20"/>
              </w:rPr>
            </w:pPr>
            <w:r>
              <w:rPr>
                <w:sz w:val="20"/>
              </w:rPr>
              <w:t>физическими упражнениями, уметь применять их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в</w:t>
            </w:r>
            <w:r>
              <w:rPr>
                <w:sz w:val="20"/>
              </w:rPr>
              <w:t xml:space="preserve"> повседневной жизни; понимать и раскрывать значение </w:t>
            </w:r>
            <w:r>
              <w:rPr>
                <w:spacing w:val="-2"/>
                <w:sz w:val="20"/>
              </w:rPr>
              <w:t>регулярного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выполнения </w:t>
            </w:r>
            <w:r>
              <w:rPr>
                <w:sz w:val="20"/>
              </w:rPr>
              <w:t xml:space="preserve">гимнастических упражнений для гармоничного развития; знать и описывать формы наблюдения за динамикой </w:t>
            </w:r>
            <w:r>
              <w:rPr>
                <w:spacing w:val="-2"/>
                <w:sz w:val="20"/>
              </w:rPr>
              <w:t>развития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гибкости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координационных</w:t>
            </w:r>
          </w:p>
          <w:p w:rsidR="009366AA" w:rsidRDefault="00BA28E1">
            <w:pPr>
              <w:pStyle w:val="TableParagraph"/>
              <w:ind w:left="123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способностей.</w:t>
            </w:r>
          </w:p>
          <w:p w:rsidR="009366AA" w:rsidRDefault="00BA28E1">
            <w:pPr>
              <w:pStyle w:val="TableParagraph"/>
              <w:tabs>
                <w:tab w:val="left" w:pos="1440"/>
              </w:tabs>
              <w:spacing w:before="1"/>
              <w:ind w:left="123" w:right="103" w:firstLine="12"/>
              <w:jc w:val="lef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Способы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4"/>
                <w:sz w:val="20"/>
              </w:rPr>
              <w:t xml:space="preserve">физкультурной </w:t>
            </w:r>
            <w:r>
              <w:rPr>
                <w:b/>
                <w:spacing w:val="-2"/>
                <w:sz w:val="20"/>
              </w:rPr>
              <w:t>деятельности</w:t>
            </w:r>
          </w:p>
          <w:p w:rsidR="009366AA" w:rsidRDefault="00BA28E1">
            <w:pPr>
              <w:pStyle w:val="TableParagraph"/>
              <w:tabs>
                <w:tab w:val="left" w:pos="2041"/>
                <w:tab w:val="left" w:pos="2192"/>
                <w:tab w:val="left" w:pos="2739"/>
              </w:tabs>
              <w:ind w:left="123" w:right="81" w:firstLine="12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Самостоятельные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занятия общеразвивающими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здоровьеформирующими </w:t>
            </w:r>
            <w:r>
              <w:rPr>
                <w:sz w:val="20"/>
              </w:rPr>
              <w:t xml:space="preserve">физическимиупражнениямина </w:t>
            </w:r>
            <w:proofErr w:type="gramStart"/>
            <w:r>
              <w:rPr>
                <w:spacing w:val="-2"/>
                <w:sz w:val="20"/>
              </w:rPr>
              <w:t>материале</w:t>
            </w:r>
            <w:proofErr w:type="gramEnd"/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основной гимнастики:</w:t>
            </w:r>
          </w:p>
          <w:p w:rsidR="009366AA" w:rsidRDefault="00BA28E1">
            <w:pPr>
              <w:pStyle w:val="TableParagraph"/>
              <w:ind w:left="123" w:right="77" w:firstLine="12"/>
              <w:rPr>
                <w:sz w:val="20"/>
              </w:rPr>
            </w:pPr>
            <w:r>
              <w:rPr>
                <w:sz w:val="20"/>
              </w:rPr>
              <w:t xml:space="preserve">—выбирать гимнастические упражнения для формирования стопы, </w:t>
            </w:r>
            <w:proofErr w:type="gramStart"/>
            <w:r>
              <w:rPr>
                <w:sz w:val="20"/>
              </w:rPr>
              <w:t>осанки</w:t>
            </w:r>
            <w:proofErr w:type="gramEnd"/>
            <w:r>
              <w:rPr>
                <w:sz w:val="20"/>
              </w:rPr>
              <w:t xml:space="preserve"> в положении стоя, сидя и при ходьбе;</w:t>
            </w:r>
          </w:p>
          <w:p w:rsidR="009366AA" w:rsidRDefault="00BA28E1">
            <w:pPr>
              <w:pStyle w:val="TableParagraph"/>
              <w:tabs>
                <w:tab w:val="left" w:pos="1795"/>
              </w:tabs>
              <w:ind w:left="123" w:right="71" w:firstLine="12"/>
              <w:rPr>
                <w:sz w:val="20"/>
              </w:rPr>
            </w:pPr>
            <w:r>
              <w:rPr>
                <w:sz w:val="20"/>
              </w:rPr>
              <w:t>—составлять и в</w:t>
            </w:r>
            <w:r>
              <w:rPr>
                <w:sz w:val="20"/>
              </w:rPr>
              <w:t xml:space="preserve">ыполнять индивидуальный распорядок дня с включением утренней гимнастики, физкультминуток, </w:t>
            </w:r>
            <w:r>
              <w:rPr>
                <w:spacing w:val="-2"/>
                <w:sz w:val="20"/>
              </w:rPr>
              <w:t>выполнения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упражнений </w:t>
            </w:r>
            <w:r>
              <w:rPr>
                <w:sz w:val="20"/>
              </w:rPr>
              <w:t>гимнастики; измерять и демонстрировать в записи индивидуальные показатели длины и массы тела</w:t>
            </w:r>
            <w:proofErr w:type="gramStart"/>
            <w:r>
              <w:rPr>
                <w:sz w:val="20"/>
              </w:rPr>
              <w:t>,с</w:t>
            </w:r>
            <w:proofErr w:type="gramEnd"/>
            <w:r>
              <w:rPr>
                <w:sz w:val="20"/>
              </w:rPr>
              <w:t>равнивать их значения со стандартными значениями.</w:t>
            </w:r>
          </w:p>
          <w:p w:rsidR="009366AA" w:rsidRDefault="00BA28E1">
            <w:pPr>
              <w:pStyle w:val="TableParagraph"/>
              <w:tabs>
                <w:tab w:val="left" w:pos="610"/>
                <w:tab w:val="left" w:pos="2009"/>
              </w:tabs>
              <w:spacing w:before="1"/>
              <w:ind w:left="123" w:right="76" w:firstLine="12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Самостоятельные</w:t>
            </w:r>
            <w:r>
              <w:rPr>
                <w:sz w:val="20"/>
              </w:rPr>
              <w:t>развивающие</w:t>
            </w:r>
            <w:proofErr w:type="gramStart"/>
            <w:r>
              <w:rPr>
                <w:sz w:val="20"/>
              </w:rPr>
              <w:t>,п</w:t>
            </w:r>
            <w:proofErr w:type="gramEnd"/>
            <w:r>
              <w:rPr>
                <w:sz w:val="20"/>
              </w:rPr>
              <w:t xml:space="preserve">одвижныеигры </w:t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спортивные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эстафеты, </w:t>
            </w:r>
            <w:r>
              <w:rPr>
                <w:sz w:val="20"/>
              </w:rPr>
              <w:t>строевые упражнения:</w:t>
            </w:r>
          </w:p>
          <w:p w:rsidR="009366AA" w:rsidRDefault="00BA28E1">
            <w:pPr>
              <w:pStyle w:val="TableParagraph"/>
              <w:tabs>
                <w:tab w:val="left" w:pos="1682"/>
              </w:tabs>
              <w:ind w:left="123" w:right="81" w:firstLine="12"/>
              <w:rPr>
                <w:sz w:val="20"/>
              </w:rPr>
            </w:pPr>
            <w:r>
              <w:rPr>
                <w:sz w:val="20"/>
              </w:rPr>
              <w:t xml:space="preserve">—участвовать в спортивных </w:t>
            </w:r>
            <w:r>
              <w:rPr>
                <w:spacing w:val="-2"/>
                <w:sz w:val="20"/>
              </w:rPr>
              <w:t>эстафетах,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развивающих </w:t>
            </w:r>
            <w:r>
              <w:rPr>
                <w:sz w:val="20"/>
              </w:rPr>
              <w:t>подвижныхролевыхиграхс</w:t>
            </w:r>
          </w:p>
          <w:p w:rsidR="009366AA" w:rsidRDefault="00BA28E1">
            <w:pPr>
              <w:pStyle w:val="TableParagraph"/>
              <w:spacing w:line="228" w:lineRule="exact"/>
              <w:ind w:left="123" w:right="86"/>
              <w:rPr>
                <w:sz w:val="20"/>
              </w:rPr>
            </w:pPr>
            <w:r>
              <w:rPr>
                <w:sz w:val="20"/>
              </w:rPr>
              <w:t>заданиями на выполнение движенийподмузыку,</w:t>
            </w:r>
          </w:p>
        </w:tc>
        <w:tc>
          <w:tcPr>
            <w:tcW w:w="4253" w:type="dxa"/>
          </w:tcPr>
          <w:p w:rsidR="009366AA" w:rsidRDefault="00BA28E1">
            <w:pPr>
              <w:pStyle w:val="TableParagraph"/>
              <w:ind w:left="123" w:right="86"/>
              <w:rPr>
                <w:sz w:val="20"/>
              </w:rPr>
            </w:pPr>
            <w:r>
              <w:rPr>
                <w:sz w:val="20"/>
              </w:rPr>
              <w:t>формирование свода стопы, укрепление определённых групп мышц, увеличение подвижности суставов;</w:t>
            </w:r>
          </w:p>
          <w:p w:rsidR="009366AA" w:rsidRDefault="00BA28E1">
            <w:pPr>
              <w:pStyle w:val="TableParagraph"/>
              <w:tabs>
                <w:tab w:val="left" w:pos="1933"/>
                <w:tab w:val="left" w:pos="4050"/>
              </w:tabs>
              <w:ind w:left="123" w:right="74"/>
              <w:rPr>
                <w:sz w:val="20"/>
              </w:rPr>
            </w:pPr>
            <w:r>
              <w:rPr>
                <w:sz w:val="20"/>
              </w:rPr>
              <w:t>уметь использовать технику контроля за соблюдениемосанкииправильнойпостановки стопы при ходьбе; характеризовать основные показатели физических качеств испособнос</w:t>
            </w:r>
            <w:r>
              <w:rPr>
                <w:sz w:val="20"/>
              </w:rPr>
              <w:t xml:space="preserve">тей человека (гибкость, сила, </w:t>
            </w:r>
            <w:r>
              <w:rPr>
                <w:spacing w:val="-2"/>
                <w:sz w:val="20"/>
              </w:rPr>
              <w:t>выносливость,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координационные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 xml:space="preserve"> скоростные способности) и перечислять возрастные категории для их эффективного </w:t>
            </w:r>
            <w:r>
              <w:rPr>
                <w:spacing w:val="-2"/>
                <w:sz w:val="20"/>
              </w:rPr>
              <w:t>развития;</w:t>
            </w:r>
          </w:p>
          <w:p w:rsidR="009366AA" w:rsidRDefault="00BA28E1">
            <w:pPr>
              <w:pStyle w:val="TableParagraph"/>
              <w:ind w:left="123"/>
              <w:jc w:val="left"/>
              <w:rPr>
                <w:i/>
                <w:sz w:val="20"/>
              </w:rPr>
            </w:pPr>
            <w:r>
              <w:rPr>
                <w:sz w:val="20"/>
              </w:rPr>
              <w:t>принимать адекватные решения вусловиях игровой деятельности; оценивать правила безопасности в процессевып</w:t>
            </w:r>
            <w:r>
              <w:rPr>
                <w:sz w:val="20"/>
              </w:rPr>
              <w:t xml:space="preserve">олняемой игры. </w:t>
            </w:r>
            <w:r>
              <w:rPr>
                <w:i/>
                <w:sz w:val="20"/>
              </w:rPr>
              <w:t>Самостоятельныенаблюдениязафизическим развитиемифизической</w:t>
            </w:r>
            <w:r>
              <w:rPr>
                <w:i/>
                <w:spacing w:val="-2"/>
                <w:sz w:val="20"/>
              </w:rPr>
              <w:t>подготовленностью:</w:t>
            </w:r>
          </w:p>
          <w:p w:rsidR="009366AA" w:rsidRDefault="00BA28E1">
            <w:pPr>
              <w:pStyle w:val="TableParagraph"/>
              <w:tabs>
                <w:tab w:val="left" w:pos="1755"/>
                <w:tab w:val="left" w:pos="3114"/>
              </w:tabs>
              <w:ind w:left="123" w:right="74"/>
              <w:rPr>
                <w:sz w:val="20"/>
              </w:rPr>
            </w:pPr>
            <w:r>
              <w:rPr>
                <w:sz w:val="20"/>
              </w:rPr>
              <w:t>—составлять письменно и выполнять индивидуальный распорядок дня с</w:t>
            </w:r>
            <w:r>
              <w:rPr>
                <w:spacing w:val="-2"/>
                <w:sz w:val="20"/>
              </w:rPr>
              <w:t>включением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утренней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гимнастики, </w:t>
            </w:r>
            <w:r>
              <w:rPr>
                <w:sz w:val="20"/>
              </w:rPr>
              <w:t>физкультминуток, регулярных упражнений гимнастики; измерять, сравнивать динамику развития физических качеств и способностей: гибкости, координационных способностей; измерять (пальпаторно) частоту сердечных сокращений при выполнении упражнений с различной н</w:t>
            </w:r>
            <w:r>
              <w:rPr>
                <w:sz w:val="20"/>
              </w:rPr>
              <w:t>агрузкой;</w:t>
            </w:r>
          </w:p>
          <w:p w:rsidR="009366AA" w:rsidRDefault="00BA28E1">
            <w:pPr>
              <w:pStyle w:val="TableParagraph"/>
              <w:ind w:left="123" w:right="82"/>
              <w:rPr>
                <w:sz w:val="20"/>
              </w:rPr>
            </w:pPr>
            <w:r>
              <w:rPr>
                <w:sz w:val="20"/>
              </w:rPr>
              <w:t>—классифицировать виды физических упражнений в соответствии с определённым классификационным признаком: по признаку исторически сложившихся систем</w:t>
            </w:r>
          </w:p>
          <w:p w:rsidR="009366AA" w:rsidRDefault="00BA28E1">
            <w:pPr>
              <w:pStyle w:val="TableParagraph"/>
              <w:tabs>
                <w:tab w:val="left" w:pos="2065"/>
                <w:tab w:val="left" w:pos="3954"/>
              </w:tabs>
              <w:ind w:left="123" w:right="73"/>
              <w:rPr>
                <w:sz w:val="20"/>
              </w:rPr>
            </w:pPr>
            <w:r>
              <w:rPr>
                <w:spacing w:val="-2"/>
                <w:sz w:val="20"/>
              </w:rPr>
              <w:t>физического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воспитания,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 xml:space="preserve">по </w:t>
            </w:r>
            <w:r>
              <w:rPr>
                <w:sz w:val="20"/>
              </w:rPr>
              <w:t>преимущественной целевой направленностиих использования, преимущественно</w:t>
            </w:r>
            <w:r>
              <w:rPr>
                <w:sz w:val="20"/>
              </w:rPr>
              <w:t>му воздействию на развитие отдельных качеств (способностей) человека.</w:t>
            </w:r>
          </w:p>
          <w:p w:rsidR="009366AA" w:rsidRDefault="00BA28E1">
            <w:pPr>
              <w:pStyle w:val="TableParagraph"/>
              <w:ind w:left="123" w:right="82"/>
              <w:rPr>
                <w:i/>
                <w:sz w:val="20"/>
              </w:rPr>
            </w:pPr>
            <w:r>
              <w:rPr>
                <w:i/>
                <w:sz w:val="20"/>
              </w:rPr>
              <w:t xml:space="preserve">Самостоятельные развивающие, подвижные игры и спортивные эстафеты, командные </w:t>
            </w:r>
            <w:r>
              <w:rPr>
                <w:i/>
                <w:spacing w:val="-2"/>
                <w:sz w:val="20"/>
              </w:rPr>
              <w:t>перестроения:</w:t>
            </w:r>
          </w:p>
          <w:p w:rsidR="009366AA" w:rsidRDefault="00BA28E1">
            <w:pPr>
              <w:pStyle w:val="TableParagraph"/>
              <w:spacing w:before="2"/>
              <w:ind w:left="123" w:right="83"/>
              <w:rPr>
                <w:sz w:val="20"/>
              </w:rPr>
            </w:pPr>
            <w:r>
              <w:rPr>
                <w:sz w:val="20"/>
              </w:rPr>
              <w:t>участвовать в играх и игровых заданиях, спортивных эстафетах; устанавливать ролевое участие чле</w:t>
            </w:r>
            <w:r>
              <w:rPr>
                <w:sz w:val="20"/>
              </w:rPr>
              <w:t xml:space="preserve">нов команды; выполнять </w:t>
            </w:r>
            <w:r>
              <w:rPr>
                <w:spacing w:val="-2"/>
                <w:sz w:val="20"/>
              </w:rPr>
              <w:t>перестроения.</w:t>
            </w:r>
          </w:p>
          <w:p w:rsidR="009366AA" w:rsidRDefault="00BA28E1">
            <w:pPr>
              <w:pStyle w:val="TableParagraph"/>
              <w:spacing w:line="219" w:lineRule="exact"/>
              <w:ind w:left="123"/>
              <w:rPr>
                <w:b/>
                <w:sz w:val="20"/>
              </w:rPr>
            </w:pPr>
            <w:r>
              <w:rPr>
                <w:b/>
                <w:sz w:val="20"/>
              </w:rPr>
              <w:t>Физическое</w:t>
            </w:r>
            <w:r>
              <w:rPr>
                <w:b/>
                <w:spacing w:val="-2"/>
                <w:sz w:val="20"/>
              </w:rPr>
              <w:t>совершенствование</w:t>
            </w:r>
          </w:p>
        </w:tc>
        <w:tc>
          <w:tcPr>
            <w:tcW w:w="2979" w:type="dxa"/>
          </w:tcPr>
          <w:p w:rsidR="009366AA" w:rsidRDefault="00BA28E1">
            <w:pPr>
              <w:pStyle w:val="TableParagraph"/>
              <w:numPr>
                <w:ilvl w:val="0"/>
                <w:numId w:val="51"/>
              </w:numPr>
              <w:tabs>
                <w:tab w:val="left" w:pos="745"/>
                <w:tab w:val="left" w:pos="1967"/>
                <w:tab w:val="left" w:pos="2200"/>
              </w:tabs>
              <w:ind w:right="96" w:firstLine="0"/>
              <w:rPr>
                <w:sz w:val="20"/>
              </w:rPr>
            </w:pPr>
            <w:r>
              <w:rPr>
                <w:spacing w:val="-2"/>
                <w:sz w:val="20"/>
              </w:rPr>
              <w:t>описывать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технику </w:t>
            </w:r>
            <w:r>
              <w:rPr>
                <w:spacing w:val="-2"/>
                <w:sz w:val="20"/>
              </w:rPr>
              <w:t>выполнения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освоенных </w:t>
            </w:r>
            <w:r>
              <w:rPr>
                <w:sz w:val="20"/>
              </w:rPr>
              <w:t>физических упражнений;</w:t>
            </w:r>
          </w:p>
          <w:p w:rsidR="009366AA" w:rsidRDefault="00BA28E1">
            <w:pPr>
              <w:pStyle w:val="TableParagraph"/>
              <w:numPr>
                <w:ilvl w:val="0"/>
                <w:numId w:val="51"/>
              </w:numPr>
              <w:tabs>
                <w:tab w:val="left" w:pos="471"/>
              </w:tabs>
              <w:ind w:right="77" w:firstLine="0"/>
              <w:rPr>
                <w:sz w:val="20"/>
              </w:rPr>
            </w:pPr>
            <w:r>
              <w:rPr>
                <w:sz w:val="20"/>
              </w:rPr>
              <w:t xml:space="preserve">формулировать основные правила безопасного поведения на занятиях по физической </w:t>
            </w:r>
            <w:r>
              <w:rPr>
                <w:spacing w:val="-2"/>
                <w:sz w:val="20"/>
              </w:rPr>
              <w:t>культуре;</w:t>
            </w:r>
          </w:p>
          <w:p w:rsidR="009366AA" w:rsidRDefault="00BA28E1">
            <w:pPr>
              <w:pStyle w:val="TableParagraph"/>
              <w:numPr>
                <w:ilvl w:val="0"/>
                <w:numId w:val="51"/>
              </w:numPr>
              <w:tabs>
                <w:tab w:val="left" w:pos="608"/>
                <w:tab w:val="left" w:pos="1679"/>
              </w:tabs>
              <w:ind w:right="84" w:firstLine="0"/>
              <w:rPr>
                <w:sz w:val="20"/>
              </w:rPr>
            </w:pPr>
            <w:r>
              <w:rPr>
                <w:sz w:val="20"/>
              </w:rPr>
              <w:t xml:space="preserve">называть сенситивные </w:t>
            </w:r>
            <w:r>
              <w:rPr>
                <w:spacing w:val="-2"/>
                <w:sz w:val="20"/>
              </w:rPr>
              <w:t>периоды</w:t>
            </w:r>
            <w:r>
              <w:rPr>
                <w:sz w:val="20"/>
              </w:rPr>
              <w:tab/>
            </w:r>
            <w:proofErr w:type="gramStart"/>
            <w:r>
              <w:rPr>
                <w:spacing w:val="-2"/>
                <w:sz w:val="20"/>
              </w:rPr>
              <w:t>эффективного</w:t>
            </w:r>
            <w:proofErr w:type="gramEnd"/>
          </w:p>
          <w:p w:rsidR="009366AA" w:rsidRDefault="00BA28E1">
            <w:pPr>
              <w:pStyle w:val="TableParagraph"/>
              <w:tabs>
                <w:tab w:val="left" w:pos="1897"/>
              </w:tabs>
              <w:ind w:right="79"/>
              <w:rPr>
                <w:sz w:val="20"/>
              </w:rPr>
            </w:pPr>
            <w:r>
              <w:rPr>
                <w:spacing w:val="-2"/>
                <w:sz w:val="20"/>
              </w:rPr>
              <w:t>развития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следующих </w:t>
            </w:r>
            <w:r>
              <w:rPr>
                <w:sz w:val="20"/>
              </w:rPr>
              <w:t xml:space="preserve">физических качеств: гибкости, координации, быстроты; силы; </w:t>
            </w:r>
            <w:r>
              <w:rPr>
                <w:spacing w:val="-2"/>
                <w:sz w:val="20"/>
              </w:rPr>
              <w:t>выносливости;</w:t>
            </w:r>
          </w:p>
          <w:p w:rsidR="009366AA" w:rsidRDefault="00BA28E1">
            <w:pPr>
              <w:pStyle w:val="TableParagraph"/>
              <w:numPr>
                <w:ilvl w:val="0"/>
                <w:numId w:val="51"/>
              </w:numPr>
              <w:tabs>
                <w:tab w:val="left" w:pos="372"/>
              </w:tabs>
              <w:ind w:right="75" w:firstLine="0"/>
              <w:rPr>
                <w:sz w:val="20"/>
              </w:rPr>
            </w:pPr>
            <w:r>
              <w:rPr>
                <w:sz w:val="20"/>
              </w:rPr>
              <w:t>характеризовать показатели физического развития;</w:t>
            </w:r>
          </w:p>
          <w:p w:rsidR="009366AA" w:rsidRDefault="00BA28E1">
            <w:pPr>
              <w:pStyle w:val="TableParagraph"/>
              <w:numPr>
                <w:ilvl w:val="0"/>
                <w:numId w:val="51"/>
              </w:numPr>
              <w:tabs>
                <w:tab w:val="left" w:pos="399"/>
                <w:tab w:val="left" w:pos="1732"/>
              </w:tabs>
              <w:ind w:right="67" w:firstLine="0"/>
              <w:rPr>
                <w:sz w:val="20"/>
              </w:rPr>
            </w:pPr>
            <w:r>
              <w:rPr>
                <w:sz w:val="20"/>
              </w:rPr>
              <w:t xml:space="preserve">различать упражнения по воздействию на развитие основных физических качеств </w:t>
            </w:r>
            <w:r>
              <w:rPr>
                <w:spacing w:val="-2"/>
                <w:sz w:val="20"/>
              </w:rPr>
              <w:t>(гибкость,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координация, бы</w:t>
            </w:r>
            <w:r>
              <w:rPr>
                <w:spacing w:val="-2"/>
                <w:sz w:val="20"/>
              </w:rPr>
              <w:t>строта);</w:t>
            </w:r>
          </w:p>
          <w:p w:rsidR="009366AA" w:rsidRDefault="00BA28E1">
            <w:pPr>
              <w:pStyle w:val="TableParagraph"/>
              <w:ind w:right="75"/>
              <w:rPr>
                <w:sz w:val="20"/>
              </w:rPr>
            </w:pPr>
            <w:r>
              <w:rPr>
                <w:sz w:val="20"/>
              </w:rPr>
              <w:t xml:space="preserve">-выявлять характерные ошибки при выполнении физических </w:t>
            </w:r>
            <w:r>
              <w:rPr>
                <w:spacing w:val="-2"/>
                <w:sz w:val="20"/>
              </w:rPr>
              <w:t>упражнений.</w:t>
            </w:r>
          </w:p>
          <w:p w:rsidR="009366AA" w:rsidRDefault="00BA28E1">
            <w:pPr>
              <w:pStyle w:val="TableParagraph"/>
              <w:tabs>
                <w:tab w:val="left" w:pos="1482"/>
                <w:tab w:val="left" w:pos="2185"/>
                <w:tab w:val="left" w:pos="2790"/>
              </w:tabs>
              <w:spacing w:before="1"/>
              <w:ind w:right="73"/>
              <w:jc w:val="left"/>
              <w:rPr>
                <w:i/>
                <w:sz w:val="20"/>
              </w:rPr>
            </w:pPr>
            <w:r>
              <w:rPr>
                <w:b/>
                <w:spacing w:val="-2"/>
                <w:sz w:val="20"/>
              </w:rPr>
              <w:t>Способы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2"/>
                <w:sz w:val="20"/>
              </w:rPr>
              <w:t xml:space="preserve">физкультурной деятельности </w:t>
            </w:r>
            <w:r>
              <w:rPr>
                <w:i/>
                <w:spacing w:val="-2"/>
                <w:sz w:val="20"/>
              </w:rPr>
              <w:t>Самостоятельные</w:t>
            </w:r>
            <w:r>
              <w:rPr>
                <w:i/>
                <w:sz w:val="20"/>
              </w:rPr>
              <w:tab/>
            </w:r>
            <w:r>
              <w:rPr>
                <w:i/>
                <w:spacing w:val="-2"/>
                <w:sz w:val="20"/>
              </w:rPr>
              <w:t>занятия общеразвивающими</w:t>
            </w:r>
            <w:r>
              <w:rPr>
                <w:i/>
                <w:sz w:val="20"/>
              </w:rPr>
              <w:tab/>
            </w:r>
            <w:r>
              <w:rPr>
                <w:i/>
                <w:sz w:val="20"/>
              </w:rPr>
              <w:tab/>
            </w:r>
            <w:r>
              <w:rPr>
                <w:i/>
                <w:spacing w:val="-10"/>
                <w:sz w:val="20"/>
              </w:rPr>
              <w:t>и</w:t>
            </w:r>
            <w:r>
              <w:rPr>
                <w:i/>
                <w:spacing w:val="-2"/>
                <w:sz w:val="20"/>
              </w:rPr>
              <w:t xml:space="preserve"> здоровьеформирующими </w:t>
            </w:r>
            <w:r>
              <w:rPr>
                <w:i/>
                <w:sz w:val="20"/>
              </w:rPr>
              <w:t>физическимиупражнениями:</w:t>
            </w:r>
          </w:p>
          <w:p w:rsidR="009366AA" w:rsidRDefault="00BA28E1">
            <w:pPr>
              <w:pStyle w:val="TableParagraph"/>
              <w:numPr>
                <w:ilvl w:val="0"/>
                <w:numId w:val="50"/>
              </w:numPr>
              <w:tabs>
                <w:tab w:val="left" w:pos="493"/>
              </w:tabs>
              <w:ind w:right="76" w:firstLine="0"/>
              <w:rPr>
                <w:sz w:val="20"/>
              </w:rPr>
            </w:pPr>
            <w:r>
              <w:rPr>
                <w:sz w:val="20"/>
              </w:rPr>
              <w:t>самостоятельно проводить разминку по её видам: общую, партерную, разминку у опоры; характеризовать комплексы гимнастическихупражненийпо целевомуназначению;</w:t>
            </w:r>
          </w:p>
          <w:p w:rsidR="009366AA" w:rsidRDefault="00BA28E1">
            <w:pPr>
              <w:pStyle w:val="TableParagraph"/>
              <w:numPr>
                <w:ilvl w:val="0"/>
                <w:numId w:val="50"/>
              </w:numPr>
              <w:tabs>
                <w:tab w:val="left" w:pos="442"/>
              </w:tabs>
              <w:ind w:right="71" w:firstLine="0"/>
              <w:rPr>
                <w:sz w:val="20"/>
              </w:rPr>
            </w:pPr>
            <w:r>
              <w:rPr>
                <w:sz w:val="20"/>
              </w:rPr>
              <w:t>организовывать проведение игр, игровых заданий и спортивныхэстафе</w:t>
            </w:r>
            <w:proofErr w:type="gramStart"/>
            <w:r>
              <w:rPr>
                <w:sz w:val="20"/>
              </w:rPr>
              <w:t>т(</w:t>
            </w:r>
            <w:proofErr w:type="gramEnd"/>
            <w:r>
              <w:rPr>
                <w:sz w:val="20"/>
              </w:rPr>
              <w:t>навыбор). Самостоятельные наблюде</w:t>
            </w:r>
            <w:r>
              <w:rPr>
                <w:sz w:val="20"/>
              </w:rPr>
              <w:t xml:space="preserve">ния за физическим развитием и </w:t>
            </w:r>
            <w:proofErr w:type="gramStart"/>
            <w:r>
              <w:rPr>
                <w:spacing w:val="-2"/>
                <w:sz w:val="20"/>
              </w:rPr>
              <w:t>физической</w:t>
            </w:r>
            <w:proofErr w:type="gramEnd"/>
          </w:p>
          <w:p w:rsidR="009366AA" w:rsidRDefault="00BA28E1">
            <w:pPr>
              <w:pStyle w:val="TableParagraph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подготовленностью:</w:t>
            </w:r>
          </w:p>
          <w:p w:rsidR="009366AA" w:rsidRDefault="00BA28E1">
            <w:pPr>
              <w:pStyle w:val="TableParagraph"/>
              <w:tabs>
                <w:tab w:val="left" w:pos="1763"/>
              </w:tabs>
              <w:spacing w:line="228" w:lineRule="exact"/>
              <w:ind w:right="109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—определять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максимально </w:t>
            </w:r>
            <w:r>
              <w:rPr>
                <w:sz w:val="20"/>
              </w:rPr>
              <w:t>допустимуюдлясебя</w:t>
            </w:r>
            <w:r>
              <w:rPr>
                <w:spacing w:val="-2"/>
                <w:sz w:val="20"/>
              </w:rPr>
              <w:t>нагрузку</w:t>
            </w:r>
          </w:p>
        </w:tc>
        <w:tc>
          <w:tcPr>
            <w:tcW w:w="3401" w:type="dxa"/>
          </w:tcPr>
          <w:p w:rsidR="009366AA" w:rsidRDefault="00BA28E1">
            <w:pPr>
              <w:pStyle w:val="TableParagraph"/>
              <w:spacing w:line="218" w:lineRule="exact"/>
              <w:jc w:val="left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ситуациях</w:t>
            </w:r>
            <w:proofErr w:type="gramEnd"/>
            <w:r>
              <w:rPr>
                <w:spacing w:val="-2"/>
                <w:sz w:val="20"/>
              </w:rPr>
              <w:t>;</w:t>
            </w:r>
          </w:p>
          <w:p w:rsidR="009366AA" w:rsidRDefault="00BA28E1">
            <w:pPr>
              <w:pStyle w:val="TableParagraph"/>
              <w:numPr>
                <w:ilvl w:val="0"/>
                <w:numId w:val="49"/>
              </w:numPr>
              <w:tabs>
                <w:tab w:val="left" w:pos="406"/>
                <w:tab w:val="left" w:pos="1813"/>
              </w:tabs>
              <w:ind w:right="69" w:firstLine="0"/>
              <w:rPr>
                <w:sz w:val="20"/>
              </w:rPr>
            </w:pPr>
            <w:r>
              <w:rPr>
                <w:sz w:val="20"/>
              </w:rPr>
              <w:t xml:space="preserve">знать и применять методику определения результатов развития физических качеств и способностей: </w:t>
            </w:r>
            <w:r>
              <w:rPr>
                <w:spacing w:val="-2"/>
                <w:sz w:val="20"/>
              </w:rPr>
              <w:t>гибкости,</w:t>
            </w:r>
            <w:r>
              <w:rPr>
                <w:sz w:val="20"/>
              </w:rPr>
              <w:tab/>
            </w:r>
            <w:proofErr w:type="gramStart"/>
            <w:r>
              <w:rPr>
                <w:spacing w:val="-2"/>
                <w:sz w:val="20"/>
              </w:rPr>
              <w:t xml:space="preserve">координационно- </w:t>
            </w:r>
            <w:r>
              <w:rPr>
                <w:sz w:val="20"/>
              </w:rPr>
              <w:t>скоростных</w:t>
            </w:r>
            <w:proofErr w:type="gramEnd"/>
            <w:r>
              <w:rPr>
                <w:sz w:val="20"/>
              </w:rPr>
              <w:t xml:space="preserve"> способностей;</w:t>
            </w:r>
          </w:p>
          <w:p w:rsidR="009366AA" w:rsidRDefault="00BA28E1">
            <w:pPr>
              <w:pStyle w:val="TableParagraph"/>
              <w:numPr>
                <w:ilvl w:val="0"/>
                <w:numId w:val="49"/>
              </w:numPr>
              <w:tabs>
                <w:tab w:val="left" w:pos="308"/>
              </w:tabs>
              <w:ind w:right="78" w:firstLine="0"/>
              <w:rPr>
                <w:sz w:val="20"/>
              </w:rPr>
            </w:pPr>
            <w:r>
              <w:rPr>
                <w:sz w:val="20"/>
              </w:rPr>
              <w:t xml:space="preserve">определять ситуации, требующие примененияправилпредупреждения </w:t>
            </w:r>
            <w:r>
              <w:rPr>
                <w:spacing w:val="-2"/>
                <w:sz w:val="20"/>
              </w:rPr>
              <w:t>травматизма;</w:t>
            </w:r>
          </w:p>
          <w:p w:rsidR="009366AA" w:rsidRDefault="00BA28E1">
            <w:pPr>
              <w:pStyle w:val="TableParagraph"/>
              <w:numPr>
                <w:ilvl w:val="0"/>
                <w:numId w:val="49"/>
              </w:numPr>
              <w:tabs>
                <w:tab w:val="left" w:pos="401"/>
              </w:tabs>
              <w:ind w:right="70" w:firstLine="0"/>
              <w:rPr>
                <w:sz w:val="20"/>
              </w:rPr>
            </w:pPr>
            <w:r>
              <w:rPr>
                <w:sz w:val="20"/>
              </w:rPr>
              <w:t>определять состав спортивной одежды в зависимости от погодных условий и условий занятий;</w:t>
            </w:r>
          </w:p>
          <w:p w:rsidR="009366AA" w:rsidRDefault="00BA28E1">
            <w:pPr>
              <w:pStyle w:val="TableParagraph"/>
              <w:numPr>
                <w:ilvl w:val="0"/>
                <w:numId w:val="49"/>
              </w:numPr>
              <w:tabs>
                <w:tab w:val="left" w:pos="651"/>
              </w:tabs>
              <w:spacing w:before="1"/>
              <w:ind w:right="81" w:firstLine="0"/>
              <w:rPr>
                <w:sz w:val="20"/>
              </w:rPr>
            </w:pPr>
            <w:r>
              <w:rPr>
                <w:sz w:val="20"/>
              </w:rPr>
              <w:t>различать гимнастические упражнения по воздействию на развитие физических качеств (сила, быстрота, координация, гибкость);</w:t>
            </w:r>
          </w:p>
          <w:p w:rsidR="009366AA" w:rsidRDefault="00BA28E1">
            <w:pPr>
              <w:pStyle w:val="TableParagraph"/>
              <w:numPr>
                <w:ilvl w:val="0"/>
                <w:numId w:val="49"/>
              </w:numPr>
              <w:tabs>
                <w:tab w:val="left" w:pos="303"/>
                <w:tab w:val="left" w:pos="1746"/>
              </w:tabs>
              <w:ind w:right="63" w:firstLine="0"/>
              <w:rPr>
                <w:sz w:val="20"/>
              </w:rPr>
            </w:pPr>
            <w:r>
              <w:rPr>
                <w:sz w:val="20"/>
              </w:rPr>
              <w:t xml:space="preserve">называть виды спорта, которыми </w:t>
            </w:r>
            <w:r>
              <w:rPr>
                <w:spacing w:val="-2"/>
                <w:sz w:val="20"/>
              </w:rPr>
              <w:t>согласно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государственному </w:t>
            </w:r>
            <w:r>
              <w:rPr>
                <w:sz w:val="20"/>
              </w:rPr>
              <w:t>стандарту спортивной подготовки могут начинать заниматься дети в возрасте от</w:t>
            </w:r>
            <w:r>
              <w:rPr>
                <w:sz w:val="20"/>
              </w:rPr>
              <w:t xml:space="preserve"> 6 лет.</w:t>
            </w:r>
          </w:p>
          <w:p w:rsidR="009366AA" w:rsidRDefault="00BA28E1">
            <w:pPr>
              <w:pStyle w:val="TableParagraph"/>
              <w:tabs>
                <w:tab w:val="left" w:pos="1907"/>
              </w:tabs>
              <w:spacing w:before="15"/>
              <w:ind w:right="9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Способы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4"/>
                <w:sz w:val="20"/>
              </w:rPr>
              <w:t xml:space="preserve">физкультурной </w:t>
            </w:r>
            <w:r>
              <w:rPr>
                <w:b/>
                <w:spacing w:val="-2"/>
                <w:sz w:val="20"/>
              </w:rPr>
              <w:t>деятельности</w:t>
            </w:r>
          </w:p>
          <w:p w:rsidR="009366AA" w:rsidRDefault="00BA28E1">
            <w:pPr>
              <w:pStyle w:val="TableParagraph"/>
              <w:numPr>
                <w:ilvl w:val="0"/>
                <w:numId w:val="49"/>
              </w:numPr>
              <w:tabs>
                <w:tab w:val="left" w:pos="257"/>
              </w:tabs>
              <w:ind w:right="75" w:firstLine="0"/>
              <w:rPr>
                <w:sz w:val="20"/>
              </w:rPr>
            </w:pPr>
            <w:r>
              <w:rPr>
                <w:sz w:val="20"/>
              </w:rPr>
              <w:t>составлятьиндивидуальныйрежим дня, вести дневник наблюдений за своим физическим развитием, в том числе оценивая своё состояниепосле закаливающих процедур;</w:t>
            </w:r>
          </w:p>
          <w:p w:rsidR="009366AA" w:rsidRDefault="00BA28E1">
            <w:pPr>
              <w:pStyle w:val="TableParagraph"/>
              <w:numPr>
                <w:ilvl w:val="0"/>
                <w:numId w:val="49"/>
              </w:numPr>
              <w:tabs>
                <w:tab w:val="left" w:pos="411"/>
                <w:tab w:val="left" w:pos="1398"/>
                <w:tab w:val="left" w:pos="2555"/>
              </w:tabs>
              <w:ind w:right="80" w:firstLine="0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измерять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показатели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развития </w:t>
            </w:r>
            <w:r>
              <w:rPr>
                <w:sz w:val="20"/>
              </w:rPr>
              <w:t>физическихкачествиспособносте</w:t>
            </w:r>
            <w:r>
              <w:rPr>
                <w:sz w:val="20"/>
              </w:rPr>
              <w:t xml:space="preserve">й по методикам программы (гибкость, </w:t>
            </w:r>
            <w:r>
              <w:rPr>
                <w:spacing w:val="-2"/>
                <w:sz w:val="20"/>
              </w:rPr>
              <w:t>координационно-скоростные способности);</w:t>
            </w:r>
          </w:p>
          <w:p w:rsidR="009366AA" w:rsidRDefault="00BA28E1">
            <w:pPr>
              <w:pStyle w:val="TableParagraph"/>
              <w:numPr>
                <w:ilvl w:val="0"/>
                <w:numId w:val="49"/>
              </w:numPr>
              <w:tabs>
                <w:tab w:val="left" w:pos="382"/>
                <w:tab w:val="left" w:pos="2303"/>
              </w:tabs>
              <w:ind w:right="71" w:firstLine="0"/>
              <w:rPr>
                <w:sz w:val="20"/>
              </w:rPr>
            </w:pPr>
            <w:r>
              <w:rPr>
                <w:sz w:val="20"/>
              </w:rPr>
              <w:t xml:space="preserve">объяснять технику разученных гимнастических упражнений и </w:t>
            </w:r>
            <w:r>
              <w:rPr>
                <w:spacing w:val="-2"/>
                <w:sz w:val="20"/>
              </w:rPr>
              <w:t>специальных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физических </w:t>
            </w:r>
            <w:r>
              <w:rPr>
                <w:sz w:val="20"/>
              </w:rPr>
              <w:t xml:space="preserve">упражнений по виду спорта (по </w:t>
            </w:r>
            <w:r>
              <w:rPr>
                <w:spacing w:val="-2"/>
                <w:sz w:val="20"/>
              </w:rPr>
              <w:t>выбору);</w:t>
            </w:r>
          </w:p>
          <w:p w:rsidR="009366AA" w:rsidRDefault="00BA28E1">
            <w:pPr>
              <w:pStyle w:val="TableParagraph"/>
              <w:numPr>
                <w:ilvl w:val="0"/>
                <w:numId w:val="49"/>
              </w:numPr>
              <w:tabs>
                <w:tab w:val="left" w:pos="317"/>
              </w:tabs>
              <w:ind w:right="74" w:firstLine="0"/>
              <w:rPr>
                <w:sz w:val="20"/>
              </w:rPr>
            </w:pPr>
            <w:r>
              <w:rPr>
                <w:sz w:val="20"/>
              </w:rPr>
              <w:t>общаться и взаимодействовать в игровой деятельности;</w:t>
            </w:r>
          </w:p>
          <w:p w:rsidR="009366AA" w:rsidRDefault="00BA28E1">
            <w:pPr>
              <w:pStyle w:val="TableParagraph"/>
              <w:numPr>
                <w:ilvl w:val="0"/>
                <w:numId w:val="49"/>
              </w:numPr>
              <w:tabs>
                <w:tab w:val="left" w:pos="692"/>
              </w:tabs>
              <w:ind w:right="74" w:firstLine="0"/>
              <w:rPr>
                <w:sz w:val="20"/>
              </w:rPr>
            </w:pPr>
            <w:r>
              <w:rPr>
                <w:sz w:val="20"/>
              </w:rPr>
              <w:t xml:space="preserve">моделировать комплексы упражнений по заданной цели: </w:t>
            </w:r>
            <w:proofErr w:type="gramStart"/>
            <w:r>
              <w:rPr>
                <w:sz w:val="20"/>
              </w:rPr>
              <w:t>на</w:t>
            </w:r>
            <w:proofErr w:type="gramEnd"/>
          </w:p>
          <w:p w:rsidR="009366AA" w:rsidRDefault="00BA28E1">
            <w:pPr>
              <w:pStyle w:val="TableParagraph"/>
              <w:spacing w:line="228" w:lineRule="exact"/>
              <w:ind w:right="84"/>
              <w:rPr>
                <w:sz w:val="20"/>
              </w:rPr>
            </w:pPr>
            <w:r>
              <w:rPr>
                <w:sz w:val="20"/>
              </w:rPr>
              <w:t>развитие гибкости, координации, быстроты</w:t>
            </w:r>
            <w:proofErr w:type="gramStart"/>
            <w:r>
              <w:rPr>
                <w:sz w:val="20"/>
              </w:rPr>
              <w:t>,м</w:t>
            </w:r>
            <w:proofErr w:type="gramEnd"/>
            <w:r>
              <w:rPr>
                <w:sz w:val="20"/>
              </w:rPr>
              <w:t>оторики,улучшение</w:t>
            </w:r>
          </w:p>
        </w:tc>
      </w:tr>
    </w:tbl>
    <w:p w:rsidR="009366AA" w:rsidRDefault="009366AA">
      <w:pPr>
        <w:spacing w:line="228" w:lineRule="exact"/>
        <w:rPr>
          <w:sz w:val="20"/>
        </w:rPr>
        <w:sectPr w:rsidR="009366AA">
          <w:pgSz w:w="16860" w:h="11940" w:orient="landscape"/>
          <w:pgMar w:top="500" w:right="440" w:bottom="280" w:left="340" w:header="720" w:footer="720" w:gutter="0"/>
          <w:cols w:space="720"/>
        </w:sectPr>
      </w:pPr>
    </w:p>
    <w:p w:rsidR="009366AA" w:rsidRDefault="009366AA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819"/>
        <w:gridCol w:w="2940"/>
        <w:gridCol w:w="4253"/>
        <w:gridCol w:w="2979"/>
        <w:gridCol w:w="3401"/>
      </w:tblGrid>
      <w:tr w:rsidR="009366AA">
        <w:trPr>
          <w:trHeight w:val="10130"/>
        </w:trPr>
        <w:tc>
          <w:tcPr>
            <w:tcW w:w="451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 w:rsidR="009366AA" w:rsidRDefault="00BA28E1">
            <w:pPr>
              <w:pStyle w:val="TableParagraph"/>
              <w:tabs>
                <w:tab w:val="left" w:pos="1387"/>
                <w:tab w:val="left" w:pos="1567"/>
                <w:tab w:val="left" w:pos="2115"/>
                <w:tab w:val="left" w:pos="2739"/>
              </w:tabs>
              <w:ind w:left="123" w:right="74"/>
              <w:rPr>
                <w:sz w:val="20"/>
              </w:rPr>
            </w:pPr>
            <w:r>
              <w:rPr>
                <w:sz w:val="20"/>
              </w:rPr>
              <w:t xml:space="preserve">изображение движением или гимнастическим упражнением (элементом гимнастического </w:t>
            </w:r>
            <w:r>
              <w:rPr>
                <w:spacing w:val="-2"/>
                <w:sz w:val="20"/>
              </w:rPr>
              <w:t>упражнения)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типовых движений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одушевлённых </w:t>
            </w:r>
            <w:r>
              <w:rPr>
                <w:sz w:val="20"/>
              </w:rPr>
              <w:t xml:space="preserve">предметов; выполнять игровые </w:t>
            </w:r>
            <w:r>
              <w:rPr>
                <w:spacing w:val="-2"/>
                <w:sz w:val="20"/>
              </w:rPr>
              <w:t>задания;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общаться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 xml:space="preserve"> взаимодействовать в игровой </w:t>
            </w:r>
            <w:r>
              <w:rPr>
                <w:spacing w:val="-2"/>
                <w:sz w:val="20"/>
              </w:rPr>
              <w:t>деятельности.</w:t>
            </w:r>
          </w:p>
          <w:p w:rsidR="009366AA" w:rsidRDefault="00BA28E1">
            <w:pPr>
              <w:pStyle w:val="TableParagraph"/>
              <w:spacing w:before="1" w:line="235" w:lineRule="auto"/>
              <w:ind w:left="123" w:right="1044" w:firstLine="12"/>
              <w:jc w:val="left"/>
              <w:rPr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Физическое </w:t>
            </w:r>
            <w:r>
              <w:rPr>
                <w:b/>
                <w:spacing w:val="-4"/>
                <w:sz w:val="20"/>
              </w:rPr>
              <w:t xml:space="preserve">совершенствование </w:t>
            </w:r>
            <w:r>
              <w:rPr>
                <w:spacing w:val="-2"/>
                <w:sz w:val="20"/>
              </w:rPr>
              <w:t>Физкультурно-</w:t>
            </w:r>
          </w:p>
          <w:p w:rsidR="009366AA" w:rsidRDefault="00BA28E1">
            <w:pPr>
              <w:pStyle w:val="TableParagraph"/>
              <w:ind w:left="123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оздоровительнаядеятельность:</w:t>
            </w:r>
          </w:p>
          <w:p w:rsidR="009366AA" w:rsidRDefault="00BA28E1">
            <w:pPr>
              <w:pStyle w:val="TableParagraph"/>
              <w:tabs>
                <w:tab w:val="left" w:pos="2158"/>
              </w:tabs>
              <w:spacing w:before="2"/>
              <w:ind w:left="135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—осваивать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технику</w:t>
            </w:r>
          </w:p>
          <w:p w:rsidR="009366AA" w:rsidRDefault="00BA28E1">
            <w:pPr>
              <w:pStyle w:val="TableParagraph"/>
              <w:tabs>
                <w:tab w:val="left" w:pos="732"/>
                <w:tab w:val="left" w:pos="1330"/>
                <w:tab w:val="left" w:pos="1622"/>
                <w:tab w:val="left" w:pos="1733"/>
                <w:tab w:val="left" w:pos="1838"/>
                <w:tab w:val="left" w:pos="2045"/>
                <w:tab w:val="left" w:pos="2125"/>
              </w:tabs>
              <w:spacing w:before="1"/>
              <w:ind w:left="123" w:right="77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выполнения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физических </w:t>
            </w:r>
            <w:r>
              <w:rPr>
                <w:sz w:val="20"/>
              </w:rPr>
              <w:t xml:space="preserve">упражненийдляформирования </w:t>
            </w:r>
            <w:r>
              <w:rPr>
                <w:spacing w:val="-2"/>
                <w:sz w:val="20"/>
              </w:rPr>
              <w:t>опорно-двигательногоаппарата,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включая </w:t>
            </w:r>
            <w:r>
              <w:rPr>
                <w:sz w:val="20"/>
              </w:rPr>
              <w:t>гимнастическийшаг</w:t>
            </w:r>
            <w:proofErr w:type="gramStart"/>
            <w:r>
              <w:rPr>
                <w:sz w:val="20"/>
              </w:rPr>
              <w:t>,м</w:t>
            </w:r>
            <w:proofErr w:type="gramEnd"/>
            <w:r>
              <w:rPr>
                <w:sz w:val="20"/>
              </w:rPr>
              <w:t xml:space="preserve">ягкий </w:t>
            </w:r>
            <w:r>
              <w:rPr>
                <w:spacing w:val="-4"/>
                <w:sz w:val="20"/>
              </w:rPr>
              <w:t>бег;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упражнения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основной гимнастики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>на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эффективное </w:t>
            </w:r>
            <w:r>
              <w:rPr>
                <w:sz w:val="20"/>
              </w:rPr>
              <w:t xml:space="preserve">развитиефизическихкачеств </w:t>
            </w:r>
            <w:r>
              <w:rPr>
                <w:spacing w:val="-2"/>
                <w:sz w:val="20"/>
              </w:rPr>
              <w:t>(гибкость,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координация),</w:t>
            </w:r>
          </w:p>
          <w:p w:rsidR="009366AA" w:rsidRDefault="00BA28E1">
            <w:pPr>
              <w:pStyle w:val="TableParagraph"/>
              <w:tabs>
                <w:tab w:val="left" w:pos="1706"/>
              </w:tabs>
              <w:ind w:left="123" w:right="83"/>
              <w:rPr>
                <w:sz w:val="20"/>
              </w:rPr>
            </w:pPr>
            <w:r>
              <w:rPr>
                <w:spacing w:val="-2"/>
                <w:sz w:val="20"/>
              </w:rPr>
              <w:t>увеличение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подвижности </w:t>
            </w:r>
            <w:r>
              <w:rPr>
                <w:sz w:val="20"/>
              </w:rPr>
              <w:t>суставов и эластичности</w:t>
            </w:r>
            <w:r>
              <w:rPr>
                <w:spacing w:val="-2"/>
                <w:sz w:val="20"/>
              </w:rPr>
              <w:t>мышц;</w:t>
            </w:r>
          </w:p>
          <w:p w:rsidR="009366AA" w:rsidRDefault="00BA28E1">
            <w:pPr>
              <w:pStyle w:val="TableParagraph"/>
              <w:spacing w:before="3"/>
              <w:ind w:left="123" w:right="69" w:firstLine="12"/>
              <w:rPr>
                <w:sz w:val="20"/>
              </w:rPr>
            </w:pPr>
            <w:r>
              <w:rPr>
                <w:sz w:val="20"/>
              </w:rPr>
              <w:t>—осваивать гимнастические упраж</w:t>
            </w:r>
            <w:r>
              <w:rPr>
                <w:sz w:val="20"/>
              </w:rPr>
              <w:t xml:space="preserve">нения на развитие моторики, </w:t>
            </w:r>
            <w:proofErr w:type="gramStart"/>
            <w:r>
              <w:rPr>
                <w:sz w:val="20"/>
              </w:rPr>
              <w:t>координационно- скоростных</w:t>
            </w:r>
            <w:proofErr w:type="gramEnd"/>
            <w:r>
              <w:rPr>
                <w:sz w:val="20"/>
              </w:rPr>
              <w:t xml:space="preserve"> способностей, втом числе с использованием гимнастических предметов (скакалка, мяч);</w:t>
            </w:r>
          </w:p>
          <w:p w:rsidR="009366AA" w:rsidRDefault="00BA28E1">
            <w:pPr>
              <w:pStyle w:val="TableParagraph"/>
              <w:tabs>
                <w:tab w:val="left" w:pos="1469"/>
                <w:tab w:val="left" w:pos="2211"/>
              </w:tabs>
              <w:spacing w:before="1"/>
              <w:ind w:left="123" w:right="80" w:firstLine="12"/>
              <w:rPr>
                <w:sz w:val="20"/>
              </w:rPr>
            </w:pPr>
            <w:r>
              <w:rPr>
                <w:sz w:val="20"/>
              </w:rPr>
              <w:t xml:space="preserve">—осваивать гимнастические упражнения, направленные на развитие жизненно важных </w:t>
            </w:r>
            <w:r>
              <w:rPr>
                <w:spacing w:val="-2"/>
                <w:sz w:val="20"/>
              </w:rPr>
              <w:t>навыков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умений</w:t>
            </w:r>
          </w:p>
          <w:p w:rsidR="009366AA" w:rsidRDefault="00BA28E1">
            <w:pPr>
              <w:pStyle w:val="TableParagraph"/>
              <w:tabs>
                <w:tab w:val="left" w:pos="2057"/>
                <w:tab w:val="left" w:pos="2163"/>
              </w:tabs>
              <w:spacing w:before="1" w:line="237" w:lineRule="auto"/>
              <w:ind w:left="123" w:right="71"/>
              <w:rPr>
                <w:sz w:val="20"/>
              </w:rPr>
            </w:pPr>
            <w:r>
              <w:rPr>
                <w:spacing w:val="-2"/>
                <w:sz w:val="20"/>
              </w:rPr>
              <w:t>(группировка,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кувырки; </w:t>
            </w:r>
            <w:r>
              <w:rPr>
                <w:sz w:val="20"/>
              </w:rPr>
              <w:t xml:space="preserve">поворотывобесторонына90°; равновесие на каждой ноге </w:t>
            </w:r>
            <w:r>
              <w:rPr>
                <w:spacing w:val="-2"/>
                <w:sz w:val="20"/>
              </w:rPr>
              <w:t>попеременно;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прыжки </w:t>
            </w:r>
            <w:r>
              <w:rPr>
                <w:sz w:val="20"/>
              </w:rPr>
              <w:t xml:space="preserve">толчком с двух ног вперёд, назад, с поворотом на 90° вобе </w:t>
            </w:r>
            <w:r>
              <w:rPr>
                <w:spacing w:val="-2"/>
                <w:sz w:val="20"/>
              </w:rPr>
              <w:t>стороны);</w:t>
            </w:r>
          </w:p>
        </w:tc>
        <w:tc>
          <w:tcPr>
            <w:tcW w:w="4253" w:type="dxa"/>
          </w:tcPr>
          <w:p w:rsidR="009366AA" w:rsidRDefault="00BA28E1">
            <w:pPr>
              <w:pStyle w:val="TableParagraph"/>
              <w:spacing w:line="237" w:lineRule="auto"/>
              <w:ind w:left="123" w:right="606"/>
              <w:jc w:val="left"/>
              <w:rPr>
                <w:i/>
                <w:sz w:val="20"/>
              </w:rPr>
            </w:pPr>
            <w:r>
              <w:rPr>
                <w:i/>
                <w:spacing w:val="-4"/>
                <w:sz w:val="20"/>
              </w:rPr>
              <w:t xml:space="preserve">Физкультурно-оздоровительная </w:t>
            </w:r>
            <w:r>
              <w:rPr>
                <w:i/>
                <w:spacing w:val="-2"/>
                <w:sz w:val="20"/>
              </w:rPr>
              <w:t>деятельность:</w:t>
            </w:r>
          </w:p>
          <w:p w:rsidR="009366AA" w:rsidRDefault="00BA28E1">
            <w:pPr>
              <w:pStyle w:val="TableParagraph"/>
              <w:tabs>
                <w:tab w:val="left" w:pos="1659"/>
              </w:tabs>
              <w:ind w:left="123" w:right="83"/>
              <w:rPr>
                <w:sz w:val="20"/>
              </w:rPr>
            </w:pPr>
            <w:r>
              <w:rPr>
                <w:sz w:val="20"/>
              </w:rPr>
              <w:t>-осваивать физические упражнения на</w:t>
            </w:r>
            <w:r>
              <w:rPr>
                <w:spacing w:val="-2"/>
                <w:sz w:val="20"/>
              </w:rPr>
              <w:t>развитие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координационно-скор</w:t>
            </w:r>
            <w:r>
              <w:rPr>
                <w:spacing w:val="-2"/>
                <w:sz w:val="20"/>
              </w:rPr>
              <w:t>остных способностей;</w:t>
            </w:r>
          </w:p>
          <w:p w:rsidR="009366AA" w:rsidRDefault="00BA28E1">
            <w:pPr>
              <w:pStyle w:val="TableParagraph"/>
              <w:ind w:left="123" w:right="77"/>
              <w:rPr>
                <w:sz w:val="20"/>
              </w:rPr>
            </w:pPr>
            <w:r>
              <w:rPr>
                <w:sz w:val="20"/>
              </w:rPr>
              <w:t xml:space="preserve">- осваивать и демонстрировать технику перемещения гимнастическим шагом; мягким бегом вперёд, назад; прыжками; подскоками, </w:t>
            </w:r>
            <w:r>
              <w:rPr>
                <w:spacing w:val="-2"/>
                <w:sz w:val="20"/>
              </w:rPr>
              <w:t>галопом;</w:t>
            </w:r>
          </w:p>
          <w:p w:rsidR="009366AA" w:rsidRDefault="00BA28E1">
            <w:pPr>
              <w:pStyle w:val="TableParagraph"/>
              <w:tabs>
                <w:tab w:val="left" w:pos="1897"/>
                <w:tab w:val="left" w:pos="3337"/>
              </w:tabs>
              <w:ind w:left="123" w:right="72"/>
              <w:rPr>
                <w:sz w:val="20"/>
              </w:rPr>
            </w:pPr>
            <w:r>
              <w:rPr>
                <w:sz w:val="20"/>
              </w:rPr>
              <w:t xml:space="preserve">-осваивать и демонстрировать технику выполнения подводящих, гимнастических и акробатических упражнений, </w:t>
            </w:r>
            <w:r>
              <w:rPr>
                <w:sz w:val="20"/>
              </w:rPr>
              <w:t xml:space="preserve">танцевальных шагов, работы с гимнастическими предметами для развития моторики, пространственного </w:t>
            </w:r>
            <w:r>
              <w:rPr>
                <w:spacing w:val="-2"/>
                <w:sz w:val="20"/>
              </w:rPr>
              <w:t>воображения,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меткости,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гибкости, </w:t>
            </w:r>
            <w:r>
              <w:rPr>
                <w:sz w:val="20"/>
              </w:rPr>
              <w:t>координационно-скоростныхспособностей;</w:t>
            </w:r>
          </w:p>
          <w:p w:rsidR="009366AA" w:rsidRDefault="00BA28E1">
            <w:pPr>
              <w:pStyle w:val="TableParagraph"/>
              <w:ind w:left="123" w:right="76"/>
              <w:rPr>
                <w:sz w:val="20"/>
              </w:rPr>
            </w:pPr>
            <w:r>
              <w:rPr>
                <w:sz w:val="20"/>
              </w:rPr>
              <w:t xml:space="preserve">-демонстрировать </w:t>
            </w:r>
            <w:proofErr w:type="gramStart"/>
            <w:r>
              <w:rPr>
                <w:sz w:val="20"/>
              </w:rPr>
              <w:t>равновесие</w:t>
            </w:r>
            <w:proofErr w:type="gramEnd"/>
            <w:r>
              <w:rPr>
                <w:sz w:val="20"/>
              </w:rPr>
              <w:t xml:space="preserve"> стоя и в полуприседе на каждой ноге попеременно; прыжки на </w:t>
            </w:r>
            <w:r>
              <w:rPr>
                <w:sz w:val="20"/>
              </w:rPr>
              <w:t>месте с полуповоротом с прямыми ногами и в группировке (в обе стороны);</w:t>
            </w:r>
          </w:p>
          <w:p w:rsidR="009366AA" w:rsidRDefault="00BA28E1">
            <w:pPr>
              <w:pStyle w:val="TableParagraph"/>
              <w:ind w:left="123" w:right="85"/>
              <w:rPr>
                <w:sz w:val="20"/>
              </w:rPr>
            </w:pPr>
            <w:r>
              <w:rPr>
                <w:sz w:val="20"/>
              </w:rPr>
              <w:t>-осваивать технику плавания различными спортивными стилями плавания (при наличии материально-технического обеспечения);</w:t>
            </w:r>
          </w:p>
          <w:p w:rsidR="009366AA" w:rsidRDefault="00BA28E1">
            <w:pPr>
              <w:pStyle w:val="TableParagraph"/>
              <w:ind w:left="123" w:right="79"/>
              <w:rPr>
                <w:sz w:val="20"/>
              </w:rPr>
            </w:pPr>
            <w:r>
              <w:rPr>
                <w:sz w:val="20"/>
              </w:rPr>
              <w:t>-демонстрировать универсальные умения ходьбы на лыжах, специальные физические упражнения из программы начальной подготовки по видам спорта (на выбор).</w:t>
            </w:r>
          </w:p>
        </w:tc>
        <w:tc>
          <w:tcPr>
            <w:tcW w:w="2979" w:type="dxa"/>
          </w:tcPr>
          <w:p w:rsidR="009366AA" w:rsidRDefault="00BA28E1">
            <w:pPr>
              <w:pStyle w:val="TableParagraph"/>
              <w:tabs>
                <w:tab w:val="left" w:pos="1806"/>
              </w:tabs>
              <w:ind w:right="74"/>
              <w:rPr>
                <w:sz w:val="20"/>
              </w:rPr>
            </w:pPr>
            <w:r>
              <w:rPr>
                <w:sz w:val="20"/>
              </w:rPr>
              <w:t xml:space="preserve">(амплитуду движения) при </w:t>
            </w:r>
            <w:r>
              <w:rPr>
                <w:spacing w:val="-2"/>
                <w:sz w:val="20"/>
              </w:rPr>
              <w:t>выполнении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физического </w:t>
            </w:r>
            <w:r>
              <w:rPr>
                <w:sz w:val="20"/>
              </w:rPr>
              <w:t xml:space="preserve">упражнения; оценивать и объяснять меру воздействия того или иного упражнения (по заданию) на основные физические качества и </w:t>
            </w:r>
            <w:r>
              <w:rPr>
                <w:spacing w:val="-2"/>
                <w:sz w:val="20"/>
              </w:rPr>
              <w:t>способности;</w:t>
            </w:r>
          </w:p>
          <w:p w:rsidR="009366AA" w:rsidRDefault="00BA28E1">
            <w:pPr>
              <w:pStyle w:val="TableParagraph"/>
              <w:tabs>
                <w:tab w:val="left" w:pos="1182"/>
                <w:tab w:val="left" w:pos="1840"/>
                <w:tab w:val="left" w:pos="2574"/>
              </w:tabs>
              <w:ind w:right="72"/>
              <w:rPr>
                <w:sz w:val="20"/>
              </w:rPr>
            </w:pPr>
            <w:r>
              <w:rPr>
                <w:sz w:val="20"/>
              </w:rPr>
              <w:t xml:space="preserve">—проводить наблюдения за </w:t>
            </w:r>
            <w:r>
              <w:rPr>
                <w:spacing w:val="-2"/>
                <w:sz w:val="20"/>
              </w:rPr>
              <w:t>своим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дыханием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при </w:t>
            </w:r>
            <w:r>
              <w:rPr>
                <w:spacing w:val="-2"/>
                <w:sz w:val="20"/>
              </w:rPr>
              <w:t>выполнении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упражнений </w:t>
            </w:r>
            <w:r>
              <w:rPr>
                <w:sz w:val="20"/>
              </w:rPr>
              <w:t>основной гимнастики.</w:t>
            </w:r>
          </w:p>
          <w:p w:rsidR="009366AA" w:rsidRDefault="00BA28E1">
            <w:pPr>
              <w:pStyle w:val="TableParagraph"/>
              <w:spacing w:line="227" w:lineRule="exact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Самостоятельные</w:t>
            </w:r>
          </w:p>
          <w:p w:rsidR="009366AA" w:rsidRDefault="00BA28E1">
            <w:pPr>
              <w:pStyle w:val="TableParagraph"/>
              <w:ind w:right="81"/>
              <w:rPr>
                <w:sz w:val="20"/>
              </w:rPr>
            </w:pPr>
            <w:r>
              <w:rPr>
                <w:sz w:val="20"/>
              </w:rPr>
              <w:t>развивающие, по</w:t>
            </w:r>
            <w:r>
              <w:rPr>
                <w:sz w:val="20"/>
              </w:rPr>
              <w:t>движные игры и спортивные эстафеты:</w:t>
            </w:r>
          </w:p>
          <w:p w:rsidR="009366AA" w:rsidRDefault="00BA28E1">
            <w:pPr>
              <w:pStyle w:val="TableParagraph"/>
              <w:numPr>
                <w:ilvl w:val="0"/>
                <w:numId w:val="48"/>
              </w:numPr>
              <w:tabs>
                <w:tab w:val="left" w:pos="449"/>
              </w:tabs>
              <w:ind w:right="78" w:firstLine="0"/>
              <w:rPr>
                <w:sz w:val="20"/>
              </w:rPr>
            </w:pPr>
            <w:r>
              <w:rPr>
                <w:sz w:val="20"/>
              </w:rPr>
              <w:t xml:space="preserve">составлять, организовывать и проводить игры и игровые </w:t>
            </w:r>
            <w:r>
              <w:rPr>
                <w:spacing w:val="-2"/>
                <w:sz w:val="20"/>
              </w:rPr>
              <w:t>задания;</w:t>
            </w:r>
          </w:p>
          <w:p w:rsidR="009366AA" w:rsidRDefault="00BA28E1">
            <w:pPr>
              <w:pStyle w:val="TableParagraph"/>
              <w:tabs>
                <w:tab w:val="left" w:pos="1811"/>
                <w:tab w:val="left" w:pos="2046"/>
                <w:tab w:val="left" w:pos="2104"/>
                <w:tab w:val="left" w:pos="2622"/>
              </w:tabs>
              <w:ind w:right="75"/>
              <w:rPr>
                <w:sz w:val="20"/>
              </w:rPr>
            </w:pPr>
            <w:r>
              <w:rPr>
                <w:sz w:val="20"/>
              </w:rPr>
              <w:t xml:space="preserve">—выполнять ролевые задания при проведении спортивных эстафет с гимнастическим </w:t>
            </w:r>
            <w:r>
              <w:rPr>
                <w:spacing w:val="-2"/>
                <w:sz w:val="20"/>
              </w:rPr>
              <w:t>предметом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/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без </w:t>
            </w:r>
            <w:r>
              <w:rPr>
                <w:spacing w:val="-2"/>
                <w:sz w:val="20"/>
              </w:rPr>
              <w:t>гимнастического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предмета (организатор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эстафеты, </w:t>
            </w:r>
            <w:r>
              <w:rPr>
                <w:sz w:val="20"/>
              </w:rPr>
              <w:t>главный су</w:t>
            </w:r>
            <w:r>
              <w:rPr>
                <w:sz w:val="20"/>
              </w:rPr>
              <w:t xml:space="preserve">дья, капитан, член </w:t>
            </w:r>
            <w:r>
              <w:rPr>
                <w:spacing w:val="-2"/>
                <w:sz w:val="20"/>
              </w:rPr>
              <w:t>команды).</w:t>
            </w:r>
          </w:p>
          <w:p w:rsidR="009366AA" w:rsidRDefault="00BA28E1">
            <w:pPr>
              <w:pStyle w:val="TableParagraph"/>
              <w:spacing w:before="7" w:line="235" w:lineRule="auto"/>
              <w:ind w:right="1079"/>
              <w:jc w:val="left"/>
              <w:rPr>
                <w:i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Физическое </w:t>
            </w:r>
            <w:r>
              <w:rPr>
                <w:b/>
                <w:spacing w:val="-4"/>
                <w:sz w:val="20"/>
              </w:rPr>
              <w:t xml:space="preserve">совершенствование </w:t>
            </w:r>
            <w:proofErr w:type="gramStart"/>
            <w:r>
              <w:rPr>
                <w:i/>
                <w:spacing w:val="-2"/>
                <w:sz w:val="20"/>
              </w:rPr>
              <w:t>Физкультурно- оздоровительная</w:t>
            </w:r>
            <w:proofErr w:type="gramEnd"/>
          </w:p>
          <w:p w:rsidR="009366AA" w:rsidRDefault="00BA28E1">
            <w:pPr>
              <w:pStyle w:val="TableParagraph"/>
              <w:spacing w:line="230" w:lineRule="exact"/>
              <w:jc w:val="left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деятельность:</w:t>
            </w:r>
          </w:p>
          <w:p w:rsidR="009366AA" w:rsidRDefault="00BA28E1">
            <w:pPr>
              <w:pStyle w:val="TableParagraph"/>
              <w:numPr>
                <w:ilvl w:val="0"/>
                <w:numId w:val="48"/>
              </w:numPr>
              <w:tabs>
                <w:tab w:val="left" w:pos="562"/>
                <w:tab w:val="left" w:pos="1679"/>
              </w:tabs>
              <w:spacing w:before="5"/>
              <w:ind w:right="73" w:firstLine="0"/>
              <w:rPr>
                <w:sz w:val="20"/>
              </w:rPr>
            </w:pPr>
            <w:r>
              <w:rPr>
                <w:sz w:val="20"/>
              </w:rPr>
              <w:t xml:space="preserve">осваивать и выполнять </w:t>
            </w:r>
            <w:r>
              <w:rPr>
                <w:spacing w:val="-2"/>
                <w:sz w:val="20"/>
              </w:rPr>
              <w:t>технику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разучиваемых </w:t>
            </w:r>
            <w:r>
              <w:rPr>
                <w:sz w:val="20"/>
              </w:rPr>
              <w:t>физических упражнений и комбинаций гимнастических упражнений с использованием</w:t>
            </w:r>
            <w:r>
              <w:rPr>
                <w:sz w:val="20"/>
              </w:rPr>
              <w:t>в том числе танцевальных шагов, поворотов, прыжков;</w:t>
            </w:r>
          </w:p>
          <w:p w:rsidR="009366AA" w:rsidRDefault="00BA28E1">
            <w:pPr>
              <w:pStyle w:val="TableParagraph"/>
              <w:numPr>
                <w:ilvl w:val="0"/>
                <w:numId w:val="47"/>
              </w:numPr>
              <w:tabs>
                <w:tab w:val="left" w:pos="473"/>
              </w:tabs>
              <w:spacing w:before="1"/>
              <w:ind w:right="78" w:firstLine="0"/>
              <w:rPr>
                <w:sz w:val="20"/>
              </w:rPr>
            </w:pPr>
            <w:r>
              <w:rPr>
                <w:sz w:val="20"/>
              </w:rPr>
              <w:t xml:space="preserve">осваивать и выполнять технику спортивного плавания стилями: брасс, кроль на спине, </w:t>
            </w:r>
            <w:r>
              <w:rPr>
                <w:spacing w:val="-2"/>
                <w:sz w:val="20"/>
              </w:rPr>
              <w:t>кроль;</w:t>
            </w:r>
          </w:p>
          <w:p w:rsidR="009366AA" w:rsidRDefault="00BA28E1">
            <w:pPr>
              <w:pStyle w:val="TableParagraph"/>
              <w:numPr>
                <w:ilvl w:val="0"/>
                <w:numId w:val="47"/>
              </w:numPr>
              <w:tabs>
                <w:tab w:val="left" w:pos="774"/>
                <w:tab w:val="left" w:pos="1888"/>
                <w:tab w:val="left" w:pos="2200"/>
              </w:tabs>
              <w:spacing w:line="230" w:lineRule="atLeast"/>
              <w:ind w:right="98" w:firstLine="0"/>
              <w:rPr>
                <w:sz w:val="20"/>
              </w:rPr>
            </w:pPr>
            <w:r>
              <w:rPr>
                <w:spacing w:val="-2"/>
                <w:sz w:val="20"/>
              </w:rPr>
              <w:t>осваивать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технику </w:t>
            </w:r>
            <w:r>
              <w:rPr>
                <w:spacing w:val="-2"/>
                <w:sz w:val="20"/>
              </w:rPr>
              <w:t>выполнения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комплексов</w:t>
            </w:r>
          </w:p>
        </w:tc>
        <w:tc>
          <w:tcPr>
            <w:tcW w:w="3401" w:type="dxa"/>
          </w:tcPr>
          <w:p w:rsidR="009366AA" w:rsidRDefault="00BA28E1">
            <w:pPr>
              <w:pStyle w:val="TableParagraph"/>
              <w:ind w:right="75"/>
              <w:rPr>
                <w:sz w:val="20"/>
              </w:rPr>
            </w:pPr>
            <w:r>
              <w:rPr>
                <w:sz w:val="20"/>
              </w:rPr>
              <w:t>подвижности суставов, увеличение эластичности мышц, формирование стопыиос</w:t>
            </w:r>
            <w:r>
              <w:rPr>
                <w:sz w:val="20"/>
              </w:rPr>
              <w:t>анки</w:t>
            </w:r>
            <w:proofErr w:type="gramStart"/>
            <w:r>
              <w:rPr>
                <w:sz w:val="20"/>
              </w:rPr>
              <w:t>,р</w:t>
            </w:r>
            <w:proofErr w:type="gramEnd"/>
            <w:r>
              <w:rPr>
                <w:sz w:val="20"/>
              </w:rPr>
              <w:t>азвитиеметкостии т. д.;</w:t>
            </w:r>
          </w:p>
          <w:p w:rsidR="009366AA" w:rsidRDefault="00BA28E1">
            <w:pPr>
              <w:pStyle w:val="TableParagraph"/>
              <w:tabs>
                <w:tab w:val="left" w:pos="1763"/>
              </w:tabs>
              <w:ind w:right="76"/>
              <w:rPr>
                <w:sz w:val="20"/>
              </w:rPr>
            </w:pPr>
            <w:r>
              <w:rPr>
                <w:sz w:val="20"/>
              </w:rPr>
              <w:t xml:space="preserve">- составлять, организовывать и проводить подвижные игры с </w:t>
            </w:r>
            <w:r>
              <w:rPr>
                <w:spacing w:val="-2"/>
                <w:sz w:val="20"/>
              </w:rPr>
              <w:t>элементами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соревновательной деятельности.</w:t>
            </w:r>
          </w:p>
          <w:p w:rsidR="009366AA" w:rsidRDefault="00BA28E1">
            <w:pPr>
              <w:pStyle w:val="TableParagraph"/>
              <w:spacing w:before="3" w:line="235" w:lineRule="auto"/>
              <w:ind w:right="354"/>
              <w:jc w:val="left"/>
              <w:rPr>
                <w:i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Физическое совершенствование </w:t>
            </w:r>
            <w:r>
              <w:rPr>
                <w:i/>
                <w:spacing w:val="-2"/>
                <w:sz w:val="20"/>
              </w:rPr>
              <w:t>Физкультурно-оздоровительная деятельность:</w:t>
            </w:r>
          </w:p>
          <w:p w:rsidR="009366AA" w:rsidRDefault="00BA28E1">
            <w:pPr>
              <w:pStyle w:val="TableParagraph"/>
              <w:ind w:right="72"/>
              <w:rPr>
                <w:sz w:val="20"/>
              </w:rPr>
            </w:pPr>
            <w:r>
              <w:rPr>
                <w:sz w:val="20"/>
              </w:rPr>
              <w:t>— осваивать универсальные умения по самостоятельному в</w:t>
            </w:r>
            <w:r>
              <w:rPr>
                <w:sz w:val="20"/>
              </w:rPr>
              <w:t>ыполнению упражнений в оздоровительных формах занятий (гимнастические минутки, утренняя гимнастика, учебно-тренировочный процесс);</w:t>
            </w:r>
          </w:p>
          <w:p w:rsidR="009366AA" w:rsidRDefault="00BA28E1">
            <w:pPr>
              <w:pStyle w:val="TableParagraph"/>
              <w:numPr>
                <w:ilvl w:val="0"/>
                <w:numId w:val="46"/>
              </w:numPr>
              <w:tabs>
                <w:tab w:val="left" w:pos="252"/>
                <w:tab w:val="left" w:pos="3215"/>
              </w:tabs>
              <w:ind w:right="72" w:firstLine="0"/>
              <w:rPr>
                <w:sz w:val="20"/>
              </w:rPr>
            </w:pPr>
            <w:r>
              <w:rPr>
                <w:sz w:val="20"/>
              </w:rPr>
              <w:t>моделироватьфизическиенагрузки для развития основных физических качеств и способностей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в</w:t>
            </w:r>
            <w:r>
              <w:rPr>
                <w:sz w:val="20"/>
              </w:rPr>
              <w:t xml:space="preserve"> зависимости от уровня физической подготовленности и эффективности динамики развития физических качеств и способностей;</w:t>
            </w:r>
          </w:p>
          <w:p w:rsidR="009366AA" w:rsidRDefault="00BA28E1">
            <w:pPr>
              <w:pStyle w:val="TableParagraph"/>
              <w:numPr>
                <w:ilvl w:val="0"/>
                <w:numId w:val="46"/>
              </w:numPr>
              <w:tabs>
                <w:tab w:val="left" w:pos="312"/>
                <w:tab w:val="left" w:pos="1681"/>
                <w:tab w:val="left" w:pos="2999"/>
              </w:tabs>
              <w:ind w:right="72" w:firstLine="0"/>
              <w:rPr>
                <w:sz w:val="20"/>
              </w:rPr>
            </w:pPr>
            <w:r>
              <w:rPr>
                <w:sz w:val="20"/>
              </w:rPr>
              <w:t xml:space="preserve">осваивать универсальные умения по </w:t>
            </w:r>
            <w:proofErr w:type="gramStart"/>
            <w:r>
              <w:rPr>
                <w:sz w:val="20"/>
              </w:rPr>
              <w:t>контролю за</w:t>
            </w:r>
            <w:proofErr w:type="gramEnd"/>
            <w:r>
              <w:rPr>
                <w:sz w:val="20"/>
              </w:rPr>
              <w:t xml:space="preserve"> величиной </w:t>
            </w:r>
            <w:r>
              <w:rPr>
                <w:spacing w:val="-2"/>
                <w:sz w:val="20"/>
              </w:rPr>
              <w:t>физической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нагрузки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при </w:t>
            </w:r>
            <w:r>
              <w:rPr>
                <w:sz w:val="20"/>
              </w:rPr>
              <w:t>выполнении упражнений на</w:t>
            </w:r>
            <w:r>
              <w:rPr>
                <w:sz w:val="20"/>
              </w:rPr>
              <w:t>развитие физических качеств по частоте сердечных сокращений;</w:t>
            </w:r>
          </w:p>
          <w:p w:rsidR="009366AA" w:rsidRDefault="00BA28E1">
            <w:pPr>
              <w:pStyle w:val="TableParagraph"/>
              <w:numPr>
                <w:ilvl w:val="0"/>
                <w:numId w:val="46"/>
              </w:numPr>
              <w:tabs>
                <w:tab w:val="left" w:pos="677"/>
                <w:tab w:val="left" w:pos="2231"/>
              </w:tabs>
              <w:ind w:right="62" w:firstLine="0"/>
              <w:rPr>
                <w:sz w:val="20"/>
              </w:rPr>
            </w:pPr>
            <w:r>
              <w:rPr>
                <w:sz w:val="20"/>
              </w:rPr>
              <w:t xml:space="preserve">осваивать навыки по </w:t>
            </w:r>
            <w:r>
              <w:rPr>
                <w:spacing w:val="-2"/>
                <w:sz w:val="20"/>
              </w:rPr>
              <w:t>самостоятельному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выполнению </w:t>
            </w:r>
            <w:r>
              <w:rPr>
                <w:sz w:val="20"/>
              </w:rPr>
              <w:t>гимнастических упражнений при различных видах разминки: общей, партерной, разминки у опоры — в целях обеспечения нагрузки на группы мышц в различны</w:t>
            </w:r>
            <w:r>
              <w:rPr>
                <w:sz w:val="20"/>
              </w:rPr>
              <w:t>х положениях (в движении, лёжа</w:t>
            </w:r>
            <w:proofErr w:type="gramStart"/>
            <w:r>
              <w:rPr>
                <w:sz w:val="20"/>
              </w:rPr>
              <w:t>,с</w:t>
            </w:r>
            <w:proofErr w:type="gramEnd"/>
            <w:r>
              <w:rPr>
                <w:sz w:val="20"/>
              </w:rPr>
              <w:t>идя, стоя);</w:t>
            </w:r>
          </w:p>
          <w:p w:rsidR="009366AA" w:rsidRDefault="00BA28E1">
            <w:pPr>
              <w:pStyle w:val="TableParagraph"/>
              <w:numPr>
                <w:ilvl w:val="0"/>
                <w:numId w:val="46"/>
              </w:numPr>
              <w:tabs>
                <w:tab w:val="left" w:pos="250"/>
              </w:tabs>
              <w:ind w:right="74" w:firstLine="0"/>
              <w:rPr>
                <w:sz w:val="20"/>
              </w:rPr>
            </w:pPr>
            <w:r>
              <w:rPr>
                <w:sz w:val="20"/>
              </w:rPr>
              <w:t xml:space="preserve">приниматьнасебяответственность за результаты эффективного развития собственных физических </w:t>
            </w:r>
            <w:r>
              <w:rPr>
                <w:spacing w:val="-2"/>
                <w:sz w:val="20"/>
              </w:rPr>
              <w:t>качеств.</w:t>
            </w:r>
          </w:p>
          <w:p w:rsidR="009366AA" w:rsidRDefault="00BA28E1">
            <w:pPr>
              <w:pStyle w:val="TableParagraph"/>
              <w:spacing w:line="227" w:lineRule="exact"/>
              <w:jc w:val="left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Спортивно-оздоровительная</w:t>
            </w:r>
          </w:p>
        </w:tc>
      </w:tr>
    </w:tbl>
    <w:p w:rsidR="009366AA" w:rsidRDefault="009366AA">
      <w:pPr>
        <w:spacing w:line="227" w:lineRule="exact"/>
        <w:rPr>
          <w:sz w:val="20"/>
        </w:rPr>
        <w:sectPr w:rsidR="009366AA">
          <w:pgSz w:w="16860" w:h="11940" w:orient="landscape"/>
          <w:pgMar w:top="500" w:right="440" w:bottom="280" w:left="340" w:header="720" w:footer="720" w:gutter="0"/>
          <w:cols w:space="720"/>
        </w:sectPr>
      </w:pPr>
    </w:p>
    <w:p w:rsidR="009366AA" w:rsidRDefault="009366AA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819"/>
        <w:gridCol w:w="2940"/>
        <w:gridCol w:w="4253"/>
        <w:gridCol w:w="2979"/>
        <w:gridCol w:w="3401"/>
      </w:tblGrid>
      <w:tr w:rsidR="009366AA">
        <w:trPr>
          <w:trHeight w:val="10130"/>
        </w:trPr>
        <w:tc>
          <w:tcPr>
            <w:tcW w:w="451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 w:rsidR="009366AA" w:rsidRDefault="00BA28E1">
            <w:pPr>
              <w:pStyle w:val="TableParagraph"/>
              <w:spacing w:line="237" w:lineRule="auto"/>
              <w:ind w:left="123" w:firstLine="12"/>
              <w:jc w:val="left"/>
              <w:rPr>
                <w:sz w:val="20"/>
              </w:rPr>
            </w:pPr>
            <w:r>
              <w:rPr>
                <w:sz w:val="20"/>
              </w:rPr>
              <w:t xml:space="preserve">—осваиватьспособыигровой </w:t>
            </w:r>
            <w:r>
              <w:rPr>
                <w:spacing w:val="-2"/>
                <w:sz w:val="20"/>
              </w:rPr>
              <w:t>деятельности.</w:t>
            </w:r>
          </w:p>
        </w:tc>
        <w:tc>
          <w:tcPr>
            <w:tcW w:w="4253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79" w:type="dxa"/>
          </w:tcPr>
          <w:p w:rsidR="009366AA" w:rsidRDefault="00BA28E1">
            <w:pPr>
              <w:pStyle w:val="TableParagraph"/>
              <w:tabs>
                <w:tab w:val="left" w:pos="1374"/>
                <w:tab w:val="left" w:pos="2068"/>
                <w:tab w:val="left" w:pos="2596"/>
              </w:tabs>
              <w:ind w:right="82"/>
              <w:jc w:val="left"/>
              <w:rPr>
                <w:sz w:val="20"/>
              </w:rPr>
            </w:pPr>
            <w:r>
              <w:rPr>
                <w:sz w:val="20"/>
              </w:rPr>
              <w:t xml:space="preserve">гимнастических упражнений с </w:t>
            </w:r>
            <w:r>
              <w:rPr>
                <w:spacing w:val="-2"/>
                <w:sz w:val="20"/>
              </w:rPr>
              <w:t>элементами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акробатики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 xml:space="preserve">для </w:t>
            </w:r>
            <w:r>
              <w:rPr>
                <w:spacing w:val="-2"/>
                <w:sz w:val="20"/>
              </w:rPr>
              <w:t>развития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гибкости, координационно-скоростных способностей;</w:t>
            </w:r>
          </w:p>
          <w:p w:rsidR="009366AA" w:rsidRDefault="00BA28E1">
            <w:pPr>
              <w:pStyle w:val="TableParagraph"/>
              <w:numPr>
                <w:ilvl w:val="0"/>
                <w:numId w:val="45"/>
              </w:numPr>
              <w:tabs>
                <w:tab w:val="left" w:pos="473"/>
                <w:tab w:val="left" w:pos="1979"/>
              </w:tabs>
              <w:ind w:right="74" w:firstLine="0"/>
              <w:rPr>
                <w:sz w:val="20"/>
              </w:rPr>
            </w:pPr>
            <w:r>
              <w:rPr>
                <w:sz w:val="20"/>
              </w:rPr>
              <w:t>осваивать универсальные умения при выполнении организующих упражнений и жизненно важные навыки двигательной деятельности человека, такие как п</w:t>
            </w:r>
            <w:r>
              <w:rPr>
                <w:sz w:val="20"/>
              </w:rPr>
              <w:t xml:space="preserve">остроение и перестроение, перемещения </w:t>
            </w:r>
            <w:r>
              <w:rPr>
                <w:spacing w:val="-2"/>
                <w:sz w:val="20"/>
              </w:rPr>
              <w:t>различными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способами </w:t>
            </w:r>
            <w:r>
              <w:rPr>
                <w:sz w:val="20"/>
              </w:rPr>
              <w:t>передвижения, группировка; умения выполнять перекаты, повороты, прыжки и т. д.;</w:t>
            </w:r>
          </w:p>
          <w:p w:rsidR="009366AA" w:rsidRDefault="00BA28E1">
            <w:pPr>
              <w:pStyle w:val="TableParagraph"/>
              <w:numPr>
                <w:ilvl w:val="0"/>
                <w:numId w:val="45"/>
              </w:numPr>
              <w:tabs>
                <w:tab w:val="left" w:pos="615"/>
                <w:tab w:val="left" w:pos="2082"/>
              </w:tabs>
              <w:ind w:right="80" w:firstLine="0"/>
              <w:rPr>
                <w:sz w:val="20"/>
              </w:rPr>
            </w:pPr>
            <w:r>
              <w:rPr>
                <w:sz w:val="20"/>
              </w:rPr>
              <w:t xml:space="preserve">проявлять физические </w:t>
            </w:r>
            <w:r>
              <w:rPr>
                <w:spacing w:val="-2"/>
                <w:sz w:val="20"/>
              </w:rPr>
              <w:t>качества: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гибкость,</w:t>
            </w:r>
          </w:p>
          <w:p w:rsidR="009366AA" w:rsidRDefault="00BA28E1">
            <w:pPr>
              <w:pStyle w:val="TableParagraph"/>
              <w:tabs>
                <w:tab w:val="left" w:pos="1938"/>
                <w:tab w:val="left" w:pos="2783"/>
              </w:tabs>
              <w:ind w:right="75"/>
              <w:rPr>
                <w:sz w:val="20"/>
              </w:rPr>
            </w:pPr>
            <w:r>
              <w:rPr>
                <w:spacing w:val="-2"/>
                <w:sz w:val="20"/>
              </w:rPr>
              <w:t>координацию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—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 xml:space="preserve"> демонстрировать динамику их </w:t>
            </w:r>
            <w:r>
              <w:rPr>
                <w:spacing w:val="-2"/>
                <w:sz w:val="20"/>
              </w:rPr>
              <w:t>развития;</w:t>
            </w:r>
          </w:p>
          <w:p w:rsidR="009366AA" w:rsidRDefault="00BA28E1">
            <w:pPr>
              <w:pStyle w:val="TableParagraph"/>
              <w:numPr>
                <w:ilvl w:val="0"/>
                <w:numId w:val="45"/>
              </w:numPr>
              <w:tabs>
                <w:tab w:val="left" w:pos="473"/>
                <w:tab w:val="left" w:pos="2243"/>
              </w:tabs>
              <w:ind w:right="68" w:firstLine="0"/>
              <w:rPr>
                <w:sz w:val="20"/>
              </w:rPr>
            </w:pPr>
            <w:r>
              <w:rPr>
                <w:sz w:val="20"/>
              </w:rPr>
              <w:t>осваивать универсальны</w:t>
            </w:r>
            <w:r>
              <w:rPr>
                <w:sz w:val="20"/>
              </w:rPr>
              <w:t xml:space="preserve">е умения по самостоятельному выполнению упражнений в </w:t>
            </w:r>
            <w:r>
              <w:rPr>
                <w:spacing w:val="-2"/>
                <w:sz w:val="20"/>
              </w:rPr>
              <w:t>оздоровительных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формах занятий.</w:t>
            </w:r>
          </w:p>
          <w:p w:rsidR="009366AA" w:rsidRDefault="00BA28E1">
            <w:pPr>
              <w:pStyle w:val="TableParagraph"/>
              <w:ind w:right="77" w:firstLine="50"/>
              <w:jc w:val="left"/>
              <w:rPr>
                <w:i/>
                <w:sz w:val="20"/>
              </w:rPr>
            </w:pPr>
            <w:r>
              <w:rPr>
                <w:i/>
                <w:spacing w:val="-4"/>
                <w:sz w:val="20"/>
              </w:rPr>
              <w:t xml:space="preserve">Спортивно-оздоровительная </w:t>
            </w:r>
            <w:r>
              <w:rPr>
                <w:i/>
                <w:spacing w:val="-2"/>
                <w:sz w:val="20"/>
              </w:rPr>
              <w:t>деятельность:</w:t>
            </w:r>
          </w:p>
          <w:p w:rsidR="009366AA" w:rsidRDefault="00BA28E1">
            <w:pPr>
              <w:pStyle w:val="TableParagraph"/>
              <w:tabs>
                <w:tab w:val="left" w:pos="1134"/>
                <w:tab w:val="left" w:pos="2200"/>
                <w:tab w:val="left" w:pos="2783"/>
              </w:tabs>
              <w:ind w:right="74"/>
              <w:rPr>
                <w:sz w:val="20"/>
              </w:rPr>
            </w:pPr>
            <w:r>
              <w:rPr>
                <w:spacing w:val="-10"/>
                <w:sz w:val="20"/>
              </w:rPr>
              <w:t>—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осваивать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демонстрировать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технику </w:t>
            </w:r>
            <w:r>
              <w:rPr>
                <w:sz w:val="20"/>
              </w:rPr>
              <w:t>стилей спортивного плавания (брасс, кроль) и улучшать показатели времени при плавании на опр</w:t>
            </w:r>
            <w:r>
              <w:rPr>
                <w:sz w:val="20"/>
              </w:rPr>
              <w:t>еделённое расстояние и скорость;</w:t>
            </w:r>
          </w:p>
          <w:p w:rsidR="009366AA" w:rsidRDefault="00BA28E1">
            <w:pPr>
              <w:pStyle w:val="TableParagraph"/>
              <w:numPr>
                <w:ilvl w:val="0"/>
                <w:numId w:val="44"/>
              </w:numPr>
              <w:tabs>
                <w:tab w:val="left" w:pos="653"/>
                <w:tab w:val="left" w:pos="1830"/>
              </w:tabs>
              <w:ind w:right="70" w:firstLine="0"/>
              <w:rPr>
                <w:sz w:val="20"/>
              </w:rPr>
            </w:pPr>
            <w:r>
              <w:rPr>
                <w:sz w:val="20"/>
              </w:rPr>
              <w:t xml:space="preserve">осваивать комплексы гимнастических упражнений и упражнений акробатики с </w:t>
            </w:r>
            <w:r>
              <w:rPr>
                <w:spacing w:val="-2"/>
                <w:sz w:val="20"/>
              </w:rPr>
              <w:t>элементами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подводящих </w:t>
            </w:r>
            <w:r>
              <w:rPr>
                <w:sz w:val="20"/>
              </w:rPr>
              <w:t>упражнений с использованием гимнастических предмето</w:t>
            </w:r>
            <w:proofErr w:type="gramStart"/>
            <w:r>
              <w:rPr>
                <w:sz w:val="20"/>
              </w:rPr>
              <w:t>в(</w:t>
            </w:r>
            <w:proofErr w:type="gramEnd"/>
            <w:r>
              <w:rPr>
                <w:sz w:val="20"/>
              </w:rPr>
              <w:t xml:space="preserve">мяч, скакалка) и без их </w:t>
            </w:r>
            <w:r>
              <w:rPr>
                <w:spacing w:val="-2"/>
                <w:sz w:val="20"/>
              </w:rPr>
              <w:t>использования;</w:t>
            </w:r>
          </w:p>
          <w:p w:rsidR="009366AA" w:rsidRDefault="00BA28E1">
            <w:pPr>
              <w:pStyle w:val="TableParagraph"/>
              <w:numPr>
                <w:ilvl w:val="0"/>
                <w:numId w:val="44"/>
              </w:numPr>
              <w:tabs>
                <w:tab w:val="left" w:pos="473"/>
              </w:tabs>
              <w:spacing w:line="224" w:lineRule="exact"/>
              <w:ind w:left="473" w:hanging="350"/>
              <w:rPr>
                <w:sz w:val="20"/>
              </w:rPr>
            </w:pPr>
            <w:r>
              <w:rPr>
                <w:sz w:val="20"/>
              </w:rPr>
              <w:t>осваивать</w:t>
            </w:r>
            <w:r>
              <w:rPr>
                <w:spacing w:val="-2"/>
                <w:sz w:val="20"/>
              </w:rPr>
              <w:t>универсальные</w:t>
            </w:r>
          </w:p>
        </w:tc>
        <w:tc>
          <w:tcPr>
            <w:tcW w:w="3401" w:type="dxa"/>
          </w:tcPr>
          <w:p w:rsidR="009366AA" w:rsidRDefault="00BA28E1">
            <w:pPr>
              <w:pStyle w:val="TableParagraph"/>
              <w:spacing w:line="218" w:lineRule="exact"/>
              <w:jc w:val="left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деятельность:</w:t>
            </w:r>
          </w:p>
          <w:p w:rsidR="009366AA" w:rsidRDefault="00BA28E1">
            <w:pPr>
              <w:pStyle w:val="TableParagraph"/>
              <w:tabs>
                <w:tab w:val="left" w:pos="1698"/>
                <w:tab w:val="left" w:pos="2034"/>
                <w:tab w:val="left" w:pos="2341"/>
              </w:tabs>
              <w:ind w:right="76"/>
              <w:rPr>
                <w:sz w:val="20"/>
              </w:rPr>
            </w:pPr>
            <w:r>
              <w:rPr>
                <w:spacing w:val="-2"/>
                <w:sz w:val="20"/>
              </w:rPr>
              <w:t>—осваивать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показывать </w:t>
            </w:r>
            <w:r>
              <w:rPr>
                <w:sz w:val="20"/>
              </w:rPr>
              <w:t xml:space="preserve">универсальные умения при </w:t>
            </w:r>
            <w:r>
              <w:rPr>
                <w:spacing w:val="-2"/>
                <w:sz w:val="20"/>
              </w:rPr>
              <w:t>выполнении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организующих упражнений;</w:t>
            </w:r>
          </w:p>
          <w:p w:rsidR="009366AA" w:rsidRDefault="00BA28E1">
            <w:pPr>
              <w:pStyle w:val="TableParagraph"/>
              <w:numPr>
                <w:ilvl w:val="0"/>
                <w:numId w:val="43"/>
              </w:numPr>
              <w:tabs>
                <w:tab w:val="left" w:pos="377"/>
              </w:tabs>
              <w:ind w:right="72" w:firstLine="0"/>
              <w:rPr>
                <w:sz w:val="20"/>
              </w:rPr>
            </w:pPr>
            <w:r>
              <w:rPr>
                <w:sz w:val="20"/>
              </w:rPr>
              <w:t xml:space="preserve">осваивать технику выполнения физическихупражненийприкладной </w:t>
            </w:r>
            <w:r>
              <w:rPr>
                <w:spacing w:val="-2"/>
                <w:sz w:val="20"/>
              </w:rPr>
              <w:t>направленности;</w:t>
            </w:r>
          </w:p>
          <w:p w:rsidR="009366AA" w:rsidRDefault="00BA28E1">
            <w:pPr>
              <w:pStyle w:val="TableParagraph"/>
              <w:numPr>
                <w:ilvl w:val="0"/>
                <w:numId w:val="43"/>
              </w:numPr>
              <w:tabs>
                <w:tab w:val="left" w:pos="312"/>
                <w:tab w:val="left" w:pos="1362"/>
                <w:tab w:val="left" w:pos="2231"/>
                <w:tab w:val="left" w:pos="2303"/>
              </w:tabs>
              <w:spacing w:before="1"/>
              <w:ind w:right="71" w:firstLine="0"/>
              <w:rPr>
                <w:sz w:val="20"/>
              </w:rPr>
            </w:pPr>
            <w:r>
              <w:rPr>
                <w:sz w:val="20"/>
              </w:rPr>
              <w:t xml:space="preserve">осваивать универсальные умения по взаимодействию в парах и </w:t>
            </w:r>
            <w:r>
              <w:rPr>
                <w:spacing w:val="-2"/>
                <w:sz w:val="20"/>
              </w:rPr>
              <w:t>группах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при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разучивании специальны</w:t>
            </w:r>
            <w:r>
              <w:rPr>
                <w:spacing w:val="-2"/>
                <w:sz w:val="20"/>
              </w:rPr>
              <w:t>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физических упражнений;</w:t>
            </w:r>
          </w:p>
          <w:p w:rsidR="009366AA" w:rsidRDefault="00BA28E1">
            <w:pPr>
              <w:pStyle w:val="TableParagraph"/>
              <w:numPr>
                <w:ilvl w:val="0"/>
                <w:numId w:val="43"/>
              </w:numPr>
              <w:tabs>
                <w:tab w:val="left" w:pos="370"/>
                <w:tab w:val="left" w:pos="1890"/>
              </w:tabs>
              <w:ind w:right="74" w:firstLine="0"/>
              <w:rPr>
                <w:sz w:val="20"/>
              </w:rPr>
            </w:pPr>
            <w:r>
              <w:rPr>
                <w:sz w:val="20"/>
              </w:rPr>
              <w:t xml:space="preserve">проявлять физические качества гибкости, координации и быстроты при выполнении упражнений </w:t>
            </w:r>
            <w:r>
              <w:rPr>
                <w:spacing w:val="-2"/>
                <w:sz w:val="20"/>
              </w:rPr>
              <w:t>прикладной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направленности,</w:t>
            </w:r>
          </w:p>
          <w:p w:rsidR="009366AA" w:rsidRDefault="00BA28E1">
            <w:pPr>
              <w:pStyle w:val="TableParagraph"/>
              <w:tabs>
                <w:tab w:val="left" w:pos="2303"/>
              </w:tabs>
              <w:ind w:right="82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специальных</w:t>
            </w:r>
            <w:proofErr w:type="gramEnd"/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физических </w:t>
            </w:r>
            <w:r>
              <w:rPr>
                <w:sz w:val="20"/>
              </w:rPr>
              <w:t xml:space="preserve">упражненийиупражненийосновной </w:t>
            </w:r>
            <w:r>
              <w:rPr>
                <w:spacing w:val="-2"/>
                <w:sz w:val="20"/>
              </w:rPr>
              <w:t>гимнастики;</w:t>
            </w:r>
          </w:p>
          <w:p w:rsidR="009366AA" w:rsidRDefault="00BA28E1">
            <w:pPr>
              <w:pStyle w:val="TableParagraph"/>
              <w:numPr>
                <w:ilvl w:val="0"/>
                <w:numId w:val="43"/>
              </w:numPr>
              <w:tabs>
                <w:tab w:val="left" w:pos="260"/>
              </w:tabs>
              <w:spacing w:before="1"/>
              <w:ind w:right="86" w:firstLine="0"/>
              <w:rPr>
                <w:sz w:val="20"/>
              </w:rPr>
            </w:pPr>
            <w:r>
              <w:rPr>
                <w:sz w:val="20"/>
              </w:rPr>
              <w:t>различать</w:t>
            </w:r>
            <w:proofErr w:type="gramStart"/>
            <w:r>
              <w:rPr>
                <w:sz w:val="20"/>
              </w:rPr>
              <w:t>,в</w:t>
            </w:r>
            <w:proofErr w:type="gramEnd"/>
            <w:r>
              <w:rPr>
                <w:sz w:val="20"/>
              </w:rPr>
              <w:t>ыполнятьиозвучивать строевые команды;</w:t>
            </w:r>
          </w:p>
          <w:p w:rsidR="009366AA" w:rsidRDefault="00BA28E1">
            <w:pPr>
              <w:pStyle w:val="TableParagraph"/>
              <w:numPr>
                <w:ilvl w:val="0"/>
                <w:numId w:val="43"/>
              </w:numPr>
              <w:tabs>
                <w:tab w:val="left" w:pos="377"/>
              </w:tabs>
              <w:ind w:right="77" w:firstLine="0"/>
              <w:rPr>
                <w:sz w:val="20"/>
              </w:rPr>
            </w:pPr>
            <w:r>
              <w:rPr>
                <w:sz w:val="20"/>
              </w:rPr>
              <w:t>осваивать технику выполнения упражнений основной гимнастикина развитие силы;</w:t>
            </w:r>
          </w:p>
          <w:p w:rsidR="009366AA" w:rsidRDefault="00BA28E1">
            <w:pPr>
              <w:pStyle w:val="TableParagraph"/>
              <w:numPr>
                <w:ilvl w:val="0"/>
                <w:numId w:val="43"/>
              </w:numPr>
              <w:tabs>
                <w:tab w:val="left" w:pos="312"/>
              </w:tabs>
              <w:ind w:right="72" w:firstLine="0"/>
              <w:rPr>
                <w:sz w:val="20"/>
              </w:rPr>
            </w:pPr>
            <w:r>
              <w:rPr>
                <w:sz w:val="20"/>
              </w:rPr>
              <w:t>осваивать универсальные умения по взаимодействию в группах при разучивании и выполнении физических упражнений;</w:t>
            </w:r>
          </w:p>
          <w:p w:rsidR="009366AA" w:rsidRDefault="00BA28E1">
            <w:pPr>
              <w:pStyle w:val="TableParagraph"/>
              <w:numPr>
                <w:ilvl w:val="0"/>
                <w:numId w:val="43"/>
              </w:numPr>
              <w:tabs>
                <w:tab w:val="left" w:pos="430"/>
              </w:tabs>
              <w:ind w:right="71" w:firstLine="0"/>
              <w:rPr>
                <w:sz w:val="20"/>
              </w:rPr>
            </w:pPr>
            <w:r>
              <w:rPr>
                <w:sz w:val="20"/>
              </w:rPr>
              <w:t>осваивать и демонстрировать техникуразличныхстилейплавания, выполня</w:t>
            </w:r>
            <w:r>
              <w:rPr>
                <w:sz w:val="20"/>
              </w:rPr>
              <w:t>ть плавание на время и определённую дистанцию;</w:t>
            </w:r>
          </w:p>
          <w:p w:rsidR="009366AA" w:rsidRDefault="00BA28E1">
            <w:pPr>
              <w:pStyle w:val="TableParagraph"/>
              <w:numPr>
                <w:ilvl w:val="0"/>
                <w:numId w:val="43"/>
              </w:numPr>
              <w:tabs>
                <w:tab w:val="left" w:pos="411"/>
              </w:tabs>
              <w:spacing w:before="1"/>
              <w:ind w:right="74" w:firstLine="0"/>
              <w:rPr>
                <w:sz w:val="20"/>
              </w:rPr>
            </w:pPr>
            <w:r>
              <w:rPr>
                <w:sz w:val="20"/>
              </w:rPr>
              <w:t>описывать и демонстрировать технику специальных физических упражнений начальной подготовки по видам спорта (на выбор);</w:t>
            </w:r>
          </w:p>
          <w:p w:rsidR="009366AA" w:rsidRDefault="00BA28E1">
            <w:pPr>
              <w:pStyle w:val="TableParagraph"/>
              <w:numPr>
                <w:ilvl w:val="0"/>
                <w:numId w:val="43"/>
              </w:numPr>
              <w:tabs>
                <w:tab w:val="left" w:pos="411"/>
                <w:tab w:val="left" w:pos="1765"/>
              </w:tabs>
              <w:spacing w:before="2"/>
              <w:ind w:right="73" w:firstLine="0"/>
              <w:rPr>
                <w:sz w:val="20"/>
              </w:rPr>
            </w:pPr>
            <w:r>
              <w:rPr>
                <w:sz w:val="20"/>
              </w:rPr>
              <w:t xml:space="preserve">описывать и демонстрировать </w:t>
            </w:r>
            <w:r>
              <w:rPr>
                <w:spacing w:val="-2"/>
                <w:sz w:val="20"/>
              </w:rPr>
              <w:t>правила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соревновательной </w:t>
            </w:r>
            <w:r>
              <w:rPr>
                <w:sz w:val="20"/>
              </w:rPr>
              <w:t xml:space="preserve">деятельности по виду спорта (на </w:t>
            </w:r>
            <w:r>
              <w:rPr>
                <w:spacing w:val="-2"/>
                <w:sz w:val="20"/>
              </w:rPr>
              <w:t>выбор</w:t>
            </w:r>
            <w:r>
              <w:rPr>
                <w:spacing w:val="-2"/>
                <w:sz w:val="20"/>
              </w:rPr>
              <w:t>);</w:t>
            </w:r>
          </w:p>
          <w:p w:rsidR="009366AA" w:rsidRDefault="00BA28E1">
            <w:pPr>
              <w:pStyle w:val="TableParagraph"/>
              <w:tabs>
                <w:tab w:val="left" w:pos="1933"/>
              </w:tabs>
              <w:spacing w:before="5" w:line="235" w:lineRule="auto"/>
              <w:ind w:right="91"/>
              <w:rPr>
                <w:sz w:val="20"/>
              </w:rPr>
            </w:pPr>
            <w:r>
              <w:rPr>
                <w:sz w:val="20"/>
              </w:rPr>
              <w:t xml:space="preserve">-выявлять характерные ошибки при </w:t>
            </w:r>
            <w:r>
              <w:rPr>
                <w:spacing w:val="-2"/>
                <w:sz w:val="20"/>
              </w:rPr>
              <w:t>выполнении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гимнастических </w:t>
            </w:r>
            <w:r>
              <w:rPr>
                <w:sz w:val="20"/>
              </w:rPr>
              <w:t>упражнений и техники плавания;</w:t>
            </w:r>
          </w:p>
        </w:tc>
      </w:tr>
    </w:tbl>
    <w:p w:rsidR="009366AA" w:rsidRDefault="009366AA">
      <w:pPr>
        <w:spacing w:line="235" w:lineRule="auto"/>
        <w:rPr>
          <w:sz w:val="20"/>
        </w:rPr>
        <w:sectPr w:rsidR="009366AA">
          <w:pgSz w:w="16860" w:h="11940" w:orient="landscape"/>
          <w:pgMar w:top="500" w:right="440" w:bottom="280" w:left="340" w:header="720" w:footer="720" w:gutter="0"/>
          <w:cols w:space="720"/>
        </w:sectPr>
      </w:pPr>
    </w:p>
    <w:p w:rsidR="009366AA" w:rsidRDefault="009366AA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819"/>
        <w:gridCol w:w="2940"/>
        <w:gridCol w:w="4253"/>
        <w:gridCol w:w="2979"/>
        <w:gridCol w:w="3401"/>
      </w:tblGrid>
      <w:tr w:rsidR="009366AA">
        <w:trPr>
          <w:trHeight w:val="9435"/>
        </w:trPr>
        <w:tc>
          <w:tcPr>
            <w:tcW w:w="451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4253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79" w:type="dxa"/>
          </w:tcPr>
          <w:p w:rsidR="009366AA" w:rsidRDefault="00BA28E1">
            <w:pPr>
              <w:pStyle w:val="TableParagraph"/>
              <w:ind w:right="65"/>
              <w:rPr>
                <w:sz w:val="20"/>
              </w:rPr>
            </w:pPr>
            <w:r>
              <w:rPr>
                <w:sz w:val="20"/>
              </w:rPr>
              <w:t>умения при выполнении серии поворотов на 90° и 180°; прыжкистолчкомодной</w:t>
            </w:r>
            <w:r>
              <w:rPr>
                <w:sz w:val="20"/>
              </w:rPr>
              <w:t>ногой, обеими ногами с прямыми и согнутыми коленями, прямо и с полуповоротом, с места и с разбега; прыжки и подскоки через вращающуюся скакалку;</w:t>
            </w:r>
          </w:p>
          <w:p w:rsidR="009366AA" w:rsidRDefault="00BA28E1">
            <w:pPr>
              <w:pStyle w:val="TableParagraph"/>
              <w:tabs>
                <w:tab w:val="left" w:pos="2056"/>
              </w:tabs>
              <w:ind w:right="67"/>
              <w:rPr>
                <w:sz w:val="20"/>
              </w:rPr>
            </w:pPr>
            <w:r>
              <w:rPr>
                <w:sz w:val="20"/>
              </w:rPr>
              <w:t xml:space="preserve">—осваивать универсальные умения ходьбы на лыжах (при </w:t>
            </w:r>
            <w:r>
              <w:rPr>
                <w:spacing w:val="-2"/>
                <w:sz w:val="20"/>
              </w:rPr>
              <w:t>возможных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погодных </w:t>
            </w:r>
            <w:r>
              <w:rPr>
                <w:sz w:val="20"/>
              </w:rPr>
              <w:t>условиях), бега на скорость, метания те</w:t>
            </w:r>
            <w:r>
              <w:rPr>
                <w:sz w:val="20"/>
              </w:rPr>
              <w:t>ннисного мяча в заданную цель, прыжков в высоту через планку, прыжковв длину и иное;</w:t>
            </w:r>
          </w:p>
          <w:p w:rsidR="009366AA" w:rsidRDefault="00BA28E1">
            <w:pPr>
              <w:pStyle w:val="TableParagraph"/>
              <w:tabs>
                <w:tab w:val="left" w:pos="1883"/>
                <w:tab w:val="left" w:pos="1998"/>
              </w:tabs>
              <w:ind w:right="74"/>
              <w:rPr>
                <w:sz w:val="20"/>
              </w:rPr>
            </w:pPr>
            <w:r>
              <w:rPr>
                <w:sz w:val="20"/>
              </w:rPr>
              <w:t xml:space="preserve">—осваивать универсальные умения при выполнении </w:t>
            </w:r>
            <w:r>
              <w:rPr>
                <w:spacing w:val="-2"/>
                <w:sz w:val="20"/>
              </w:rPr>
              <w:t>специальных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физических </w:t>
            </w:r>
            <w:r>
              <w:rPr>
                <w:sz w:val="20"/>
              </w:rPr>
              <w:t xml:space="preserve">упражнений, входящих в </w:t>
            </w:r>
            <w:r>
              <w:rPr>
                <w:spacing w:val="-2"/>
                <w:sz w:val="20"/>
              </w:rPr>
              <w:t>программу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начальной </w:t>
            </w:r>
            <w:r>
              <w:rPr>
                <w:sz w:val="20"/>
              </w:rPr>
              <w:t xml:space="preserve">подготовки по виду спорта (по </w:t>
            </w:r>
            <w:r>
              <w:rPr>
                <w:spacing w:val="-2"/>
                <w:sz w:val="20"/>
              </w:rPr>
              <w:t>выбору).</w:t>
            </w:r>
          </w:p>
        </w:tc>
        <w:tc>
          <w:tcPr>
            <w:tcW w:w="3401" w:type="dxa"/>
          </w:tcPr>
          <w:p w:rsidR="009366AA" w:rsidRDefault="00BA28E1">
            <w:pPr>
              <w:pStyle w:val="TableParagraph"/>
              <w:numPr>
                <w:ilvl w:val="0"/>
                <w:numId w:val="42"/>
              </w:numPr>
              <w:tabs>
                <w:tab w:val="left" w:pos="471"/>
              </w:tabs>
              <w:ind w:right="72" w:firstLine="0"/>
              <w:rPr>
                <w:sz w:val="20"/>
              </w:rPr>
            </w:pPr>
            <w:r>
              <w:rPr>
                <w:sz w:val="20"/>
              </w:rPr>
              <w:t>соблюдать правила техники безопасности при занятиях физической культурой и спортом;</w:t>
            </w:r>
          </w:p>
          <w:p w:rsidR="009366AA" w:rsidRDefault="00BA28E1">
            <w:pPr>
              <w:pStyle w:val="TableParagraph"/>
              <w:numPr>
                <w:ilvl w:val="0"/>
                <w:numId w:val="42"/>
              </w:numPr>
              <w:tabs>
                <w:tab w:val="left" w:pos="677"/>
                <w:tab w:val="left" w:pos="1933"/>
              </w:tabs>
              <w:ind w:right="65" w:firstLine="0"/>
              <w:rPr>
                <w:sz w:val="20"/>
              </w:rPr>
            </w:pPr>
            <w:proofErr w:type="gramStart"/>
            <w:r>
              <w:rPr>
                <w:sz w:val="20"/>
              </w:rPr>
              <w:t xml:space="preserve">демонстрировать технику </w:t>
            </w:r>
            <w:r>
              <w:rPr>
                <w:spacing w:val="-2"/>
                <w:sz w:val="20"/>
              </w:rPr>
              <w:t>удержания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гимнастических </w:t>
            </w:r>
            <w:r>
              <w:rPr>
                <w:sz w:val="20"/>
              </w:rPr>
              <w:t xml:space="preserve">предметов (мяч, скакалка) при передаче, броске, ловле, вращении, </w:t>
            </w:r>
            <w:r>
              <w:rPr>
                <w:spacing w:val="-2"/>
                <w:sz w:val="20"/>
              </w:rPr>
              <w:t>перекатах;</w:t>
            </w:r>
            <w:proofErr w:type="gramEnd"/>
          </w:p>
          <w:p w:rsidR="009366AA" w:rsidRDefault="00BA28E1">
            <w:pPr>
              <w:pStyle w:val="TableParagraph"/>
              <w:numPr>
                <w:ilvl w:val="0"/>
                <w:numId w:val="42"/>
              </w:numPr>
              <w:tabs>
                <w:tab w:val="left" w:pos="257"/>
                <w:tab w:val="left" w:pos="2917"/>
              </w:tabs>
              <w:ind w:right="64" w:firstLine="0"/>
              <w:rPr>
                <w:sz w:val="20"/>
              </w:rPr>
            </w:pPr>
            <w:r>
              <w:rPr>
                <w:sz w:val="20"/>
              </w:rPr>
              <w:t>демонстрировать техникупрыжков толчком с одной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ноги </w:t>
            </w:r>
            <w:r>
              <w:rPr>
                <w:sz w:val="20"/>
              </w:rPr>
              <w:t>(попеременно), колено вперёд, разножка; технику поворотов (в разные стороны) на 180° и 360°, техникуравновеси</w:t>
            </w:r>
            <w:proofErr w:type="gramStart"/>
            <w:r>
              <w:rPr>
                <w:sz w:val="20"/>
              </w:rPr>
              <w:t>я(</w:t>
            </w:r>
            <w:proofErr w:type="gramEnd"/>
            <w:r>
              <w:rPr>
                <w:sz w:val="20"/>
              </w:rPr>
              <w:t>попеременнона каждой ноге) —нога вперёд, назад,в сторону;</w:t>
            </w:r>
          </w:p>
          <w:p w:rsidR="009366AA" w:rsidRDefault="00BA28E1">
            <w:pPr>
              <w:pStyle w:val="TableParagraph"/>
              <w:numPr>
                <w:ilvl w:val="0"/>
                <w:numId w:val="42"/>
              </w:numPr>
              <w:tabs>
                <w:tab w:val="left" w:pos="377"/>
                <w:tab w:val="left" w:pos="2262"/>
              </w:tabs>
              <w:ind w:right="73" w:firstLine="0"/>
              <w:rPr>
                <w:sz w:val="20"/>
              </w:rPr>
            </w:pPr>
            <w:r>
              <w:rPr>
                <w:sz w:val="20"/>
              </w:rPr>
              <w:t xml:space="preserve">осваивать технику выполнения </w:t>
            </w:r>
            <w:r>
              <w:rPr>
                <w:spacing w:val="-2"/>
                <w:sz w:val="20"/>
              </w:rPr>
              <w:t>акробатических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упражнений </w:t>
            </w:r>
            <w:r>
              <w:rPr>
                <w:sz w:val="20"/>
              </w:rPr>
              <w:t xml:space="preserve">(кувырок, колесо, шпагат / </w:t>
            </w:r>
            <w:r>
              <w:rPr>
                <w:sz w:val="20"/>
              </w:rPr>
              <w:t xml:space="preserve">полушпагат, мост (из различных положений по выбору), стойка на </w:t>
            </w:r>
            <w:r>
              <w:rPr>
                <w:spacing w:val="-2"/>
                <w:sz w:val="20"/>
              </w:rPr>
              <w:t>руках);</w:t>
            </w:r>
          </w:p>
          <w:p w:rsidR="009366AA" w:rsidRDefault="00BA28E1">
            <w:pPr>
              <w:pStyle w:val="TableParagraph"/>
              <w:numPr>
                <w:ilvl w:val="0"/>
                <w:numId w:val="42"/>
              </w:numPr>
              <w:tabs>
                <w:tab w:val="left" w:pos="324"/>
                <w:tab w:val="left" w:pos="2125"/>
              </w:tabs>
              <w:ind w:right="72" w:firstLine="0"/>
              <w:rPr>
                <w:sz w:val="20"/>
              </w:rPr>
            </w:pPr>
            <w:r>
              <w:rPr>
                <w:sz w:val="20"/>
              </w:rPr>
              <w:t xml:space="preserve">осваивать технику танцевальных </w:t>
            </w:r>
            <w:r>
              <w:rPr>
                <w:spacing w:val="-2"/>
                <w:sz w:val="20"/>
              </w:rPr>
              <w:t>шагов,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выполняемых </w:t>
            </w:r>
            <w:r>
              <w:rPr>
                <w:sz w:val="20"/>
              </w:rPr>
              <w:t>индивидуально, парами, в группах;</w:t>
            </w:r>
          </w:p>
          <w:p w:rsidR="009366AA" w:rsidRDefault="00BA28E1">
            <w:pPr>
              <w:pStyle w:val="TableParagraph"/>
              <w:numPr>
                <w:ilvl w:val="0"/>
                <w:numId w:val="42"/>
              </w:numPr>
              <w:tabs>
                <w:tab w:val="left" w:pos="377"/>
              </w:tabs>
              <w:ind w:right="69" w:firstLine="0"/>
              <w:rPr>
                <w:sz w:val="20"/>
              </w:rPr>
            </w:pPr>
            <w:r>
              <w:rPr>
                <w:sz w:val="20"/>
              </w:rPr>
              <w:t>моделировать технику базовых способов передвижения на лыжах;</w:t>
            </w:r>
          </w:p>
          <w:p w:rsidR="009366AA" w:rsidRDefault="00BA28E1">
            <w:pPr>
              <w:pStyle w:val="TableParagraph"/>
              <w:numPr>
                <w:ilvl w:val="0"/>
                <w:numId w:val="42"/>
              </w:numPr>
              <w:tabs>
                <w:tab w:val="left" w:pos="692"/>
              </w:tabs>
              <w:ind w:right="73" w:firstLine="0"/>
              <w:rPr>
                <w:sz w:val="20"/>
              </w:rPr>
            </w:pPr>
            <w:r>
              <w:rPr>
                <w:sz w:val="20"/>
              </w:rPr>
              <w:t xml:space="preserve">моделировать </w:t>
            </w:r>
            <w:r>
              <w:rPr>
                <w:sz w:val="20"/>
              </w:rPr>
              <w:t>комплексы упражнений общей гимнастики по видам разминки (общая, партерная</w:t>
            </w:r>
            <w:proofErr w:type="gramStart"/>
            <w:r>
              <w:rPr>
                <w:sz w:val="20"/>
              </w:rPr>
              <w:t>,у</w:t>
            </w:r>
            <w:proofErr w:type="gramEnd"/>
            <w:r>
              <w:rPr>
                <w:sz w:val="20"/>
              </w:rPr>
              <w:t xml:space="preserve"> опоры);</w:t>
            </w:r>
          </w:p>
          <w:p w:rsidR="009366AA" w:rsidRDefault="00BA28E1">
            <w:pPr>
              <w:pStyle w:val="TableParagraph"/>
              <w:numPr>
                <w:ilvl w:val="0"/>
                <w:numId w:val="42"/>
              </w:numPr>
              <w:tabs>
                <w:tab w:val="left" w:pos="260"/>
              </w:tabs>
              <w:ind w:right="73" w:firstLine="0"/>
              <w:rPr>
                <w:sz w:val="20"/>
              </w:rPr>
            </w:pPr>
            <w:r>
              <w:rPr>
                <w:sz w:val="20"/>
              </w:rPr>
              <w:t>осваивать универсальные умения в самостоятельной организации и проведении подвижных игр</w:t>
            </w:r>
            <w:proofErr w:type="gramStart"/>
            <w:r>
              <w:rPr>
                <w:sz w:val="20"/>
              </w:rPr>
              <w:t>,и</w:t>
            </w:r>
            <w:proofErr w:type="gramEnd"/>
            <w:r>
              <w:rPr>
                <w:sz w:val="20"/>
              </w:rPr>
              <w:t xml:space="preserve">гровых заданий, спортивных </w:t>
            </w:r>
            <w:r>
              <w:rPr>
                <w:spacing w:val="-2"/>
                <w:sz w:val="20"/>
              </w:rPr>
              <w:t>эстафет;</w:t>
            </w:r>
          </w:p>
          <w:p w:rsidR="009366AA" w:rsidRDefault="00BA28E1">
            <w:pPr>
              <w:pStyle w:val="TableParagraph"/>
              <w:numPr>
                <w:ilvl w:val="0"/>
                <w:numId w:val="42"/>
              </w:numPr>
              <w:tabs>
                <w:tab w:val="left" w:pos="312"/>
              </w:tabs>
              <w:ind w:right="76" w:firstLine="0"/>
              <w:rPr>
                <w:sz w:val="20"/>
              </w:rPr>
            </w:pPr>
            <w:r>
              <w:rPr>
                <w:sz w:val="20"/>
              </w:rPr>
              <w:t>осваивать универсальные умения управлять эмоция</w:t>
            </w:r>
            <w:r>
              <w:rPr>
                <w:sz w:val="20"/>
              </w:rPr>
              <w:t>ми в процессе учебной и игровой деятельности;</w:t>
            </w:r>
          </w:p>
          <w:p w:rsidR="009366AA" w:rsidRDefault="00BA28E1">
            <w:pPr>
              <w:pStyle w:val="TableParagraph"/>
              <w:numPr>
                <w:ilvl w:val="0"/>
                <w:numId w:val="42"/>
              </w:numPr>
              <w:tabs>
                <w:tab w:val="left" w:pos="260"/>
              </w:tabs>
              <w:spacing w:line="228" w:lineRule="exact"/>
              <w:ind w:right="83" w:firstLine="0"/>
              <w:rPr>
                <w:sz w:val="20"/>
              </w:rPr>
            </w:pPr>
            <w:r>
              <w:rPr>
                <w:sz w:val="20"/>
              </w:rPr>
              <w:t>осваивать технические действия из спортивных игр</w:t>
            </w:r>
          </w:p>
        </w:tc>
      </w:tr>
      <w:tr w:rsidR="009366AA">
        <w:trPr>
          <w:trHeight w:val="693"/>
        </w:trPr>
        <w:tc>
          <w:tcPr>
            <w:tcW w:w="451" w:type="dxa"/>
          </w:tcPr>
          <w:p w:rsidR="009366AA" w:rsidRDefault="00BA28E1">
            <w:pPr>
              <w:pStyle w:val="TableParagraph"/>
              <w:spacing w:line="223" w:lineRule="exact"/>
              <w:ind w:left="11"/>
              <w:jc w:val="left"/>
              <w:rPr>
                <w:sz w:val="20"/>
              </w:rPr>
            </w:pPr>
            <w:r>
              <w:rPr>
                <w:spacing w:val="-5"/>
                <w:sz w:val="20"/>
              </w:rPr>
              <w:t>12</w:t>
            </w:r>
          </w:p>
        </w:tc>
        <w:tc>
          <w:tcPr>
            <w:tcW w:w="1819" w:type="dxa"/>
          </w:tcPr>
          <w:p w:rsidR="009366AA" w:rsidRDefault="00BA28E1">
            <w:pPr>
              <w:pStyle w:val="TableParagraph"/>
              <w:spacing w:line="223" w:lineRule="exact"/>
              <w:ind w:left="458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ОРКСЭ</w:t>
            </w:r>
          </w:p>
        </w:tc>
        <w:tc>
          <w:tcPr>
            <w:tcW w:w="2940" w:type="dxa"/>
          </w:tcPr>
          <w:p w:rsidR="009366AA" w:rsidRDefault="00BA28E1">
            <w:pPr>
              <w:pStyle w:val="TableParagraph"/>
              <w:spacing w:line="227" w:lineRule="exact"/>
              <w:ind w:left="831"/>
              <w:jc w:val="lef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Предметные</w:t>
            </w:r>
          </w:p>
          <w:p w:rsidR="009366AA" w:rsidRDefault="00BA28E1">
            <w:pPr>
              <w:pStyle w:val="TableParagraph"/>
              <w:tabs>
                <w:tab w:val="left" w:pos="2024"/>
              </w:tabs>
              <w:spacing w:line="230" w:lineRule="exact"/>
              <w:ind w:left="123" w:right="99"/>
              <w:jc w:val="lef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результаты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4"/>
                <w:sz w:val="20"/>
              </w:rPr>
              <w:t xml:space="preserve">освоения </w:t>
            </w:r>
            <w:r>
              <w:rPr>
                <w:b/>
                <w:sz w:val="20"/>
              </w:rPr>
              <w:t>образовательнойпрограммы</w:t>
            </w:r>
          </w:p>
        </w:tc>
        <w:tc>
          <w:tcPr>
            <w:tcW w:w="4253" w:type="dxa"/>
          </w:tcPr>
          <w:p w:rsidR="009366AA" w:rsidRDefault="00BA28E1">
            <w:pPr>
              <w:pStyle w:val="TableParagraph"/>
              <w:tabs>
                <w:tab w:val="left" w:pos="1777"/>
                <w:tab w:val="left" w:pos="2058"/>
                <w:tab w:val="left" w:pos="3337"/>
                <w:tab w:val="left" w:pos="3503"/>
              </w:tabs>
              <w:ind w:left="123" w:right="92"/>
              <w:jc w:val="lef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Предметные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2"/>
                <w:sz w:val="20"/>
              </w:rPr>
              <w:t>результаты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4"/>
                <w:sz w:val="20"/>
              </w:rPr>
              <w:t xml:space="preserve">освоения </w:t>
            </w:r>
            <w:r>
              <w:rPr>
                <w:b/>
                <w:spacing w:val="-2"/>
                <w:sz w:val="20"/>
              </w:rPr>
              <w:t>образовательной</w:t>
            </w:r>
            <w:r>
              <w:rPr>
                <w:b/>
                <w:sz w:val="20"/>
              </w:rPr>
              <w:tab/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2"/>
                <w:sz w:val="20"/>
              </w:rPr>
              <w:t>программы</w:t>
            </w:r>
            <w:r>
              <w:rPr>
                <w:b/>
                <w:sz w:val="20"/>
              </w:rPr>
              <w:tab/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5"/>
                <w:sz w:val="20"/>
              </w:rPr>
              <w:t>модуля</w:t>
            </w:r>
          </w:p>
          <w:p w:rsidR="009366AA" w:rsidRDefault="00BA28E1">
            <w:pPr>
              <w:pStyle w:val="TableParagraph"/>
              <w:spacing w:line="212" w:lineRule="exact"/>
              <w:ind w:left="123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«Основыиудейскойкультуры</w:t>
            </w:r>
            <w:proofErr w:type="gramStart"/>
            <w:r>
              <w:rPr>
                <w:b/>
                <w:sz w:val="20"/>
              </w:rPr>
              <w:t>»</w:t>
            </w:r>
            <w:r>
              <w:rPr>
                <w:b/>
                <w:spacing w:val="-2"/>
                <w:sz w:val="20"/>
              </w:rPr>
              <w:t>д</w:t>
            </w:r>
            <w:proofErr w:type="gramEnd"/>
            <w:r>
              <w:rPr>
                <w:b/>
                <w:spacing w:val="-2"/>
                <w:sz w:val="20"/>
              </w:rPr>
              <w:t>олжны</w:t>
            </w:r>
          </w:p>
        </w:tc>
        <w:tc>
          <w:tcPr>
            <w:tcW w:w="2979" w:type="dxa"/>
          </w:tcPr>
          <w:p w:rsidR="009366AA" w:rsidRDefault="00BA28E1">
            <w:pPr>
              <w:pStyle w:val="TableParagraph"/>
              <w:tabs>
                <w:tab w:val="left" w:pos="1360"/>
                <w:tab w:val="left" w:pos="1842"/>
              </w:tabs>
              <w:spacing w:line="237" w:lineRule="auto"/>
              <w:ind w:right="74"/>
              <w:jc w:val="lef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Предметные</w:t>
            </w:r>
            <w:r>
              <w:rPr>
                <w:b/>
                <w:sz w:val="20"/>
              </w:rPr>
              <w:tab/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2"/>
                <w:sz w:val="20"/>
              </w:rPr>
              <w:t>результаты освоения</w:t>
            </w:r>
            <w:r>
              <w:rPr>
                <w:b/>
                <w:sz w:val="20"/>
              </w:rPr>
              <w:tab/>
            </w:r>
            <w:proofErr w:type="gramStart"/>
            <w:r>
              <w:rPr>
                <w:b/>
                <w:spacing w:val="-2"/>
                <w:sz w:val="20"/>
              </w:rPr>
              <w:t>образовательной</w:t>
            </w:r>
            <w:proofErr w:type="gramEnd"/>
          </w:p>
          <w:p w:rsidR="009366AA" w:rsidRDefault="00BA28E1">
            <w:pPr>
              <w:pStyle w:val="TableParagraph"/>
              <w:spacing w:before="1" w:line="217" w:lineRule="exact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программымодуля</w:t>
            </w:r>
            <w:proofErr w:type="gramStart"/>
            <w:r>
              <w:rPr>
                <w:b/>
                <w:spacing w:val="-2"/>
                <w:sz w:val="20"/>
              </w:rPr>
              <w:t>«О</w:t>
            </w:r>
            <w:proofErr w:type="gramEnd"/>
            <w:r>
              <w:rPr>
                <w:b/>
                <w:spacing w:val="-2"/>
                <w:sz w:val="20"/>
              </w:rPr>
              <w:t>сновы</w:t>
            </w:r>
          </w:p>
        </w:tc>
        <w:tc>
          <w:tcPr>
            <w:tcW w:w="3401" w:type="dxa"/>
          </w:tcPr>
          <w:p w:rsidR="009366AA" w:rsidRDefault="00BA28E1">
            <w:pPr>
              <w:pStyle w:val="TableParagraph"/>
              <w:tabs>
                <w:tab w:val="left" w:pos="2255"/>
              </w:tabs>
              <w:spacing w:line="237" w:lineRule="auto"/>
              <w:ind w:right="79" w:firstLine="7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Предметныерезультатыосвоения </w:t>
            </w:r>
            <w:r>
              <w:rPr>
                <w:b/>
                <w:spacing w:val="-2"/>
                <w:sz w:val="20"/>
              </w:rPr>
              <w:t>образовательной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2"/>
                <w:sz w:val="20"/>
              </w:rPr>
              <w:t>программы</w:t>
            </w:r>
          </w:p>
          <w:p w:rsidR="009366AA" w:rsidRDefault="00BA28E1">
            <w:pPr>
              <w:pStyle w:val="TableParagraph"/>
              <w:spacing w:before="1" w:line="217" w:lineRule="exact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модуля</w:t>
            </w:r>
            <w:proofErr w:type="gramStart"/>
            <w:r>
              <w:rPr>
                <w:b/>
                <w:sz w:val="20"/>
              </w:rPr>
              <w:t>«О</w:t>
            </w:r>
            <w:proofErr w:type="gramEnd"/>
            <w:r>
              <w:rPr>
                <w:b/>
                <w:sz w:val="20"/>
              </w:rPr>
              <w:t>сновы</w:t>
            </w:r>
            <w:r>
              <w:rPr>
                <w:b/>
                <w:spacing w:val="-2"/>
                <w:sz w:val="20"/>
              </w:rPr>
              <w:t>буддийской</w:t>
            </w:r>
          </w:p>
        </w:tc>
      </w:tr>
    </w:tbl>
    <w:p w:rsidR="009366AA" w:rsidRDefault="009366AA">
      <w:pPr>
        <w:spacing w:line="217" w:lineRule="exact"/>
        <w:rPr>
          <w:sz w:val="20"/>
        </w:rPr>
        <w:sectPr w:rsidR="009366AA">
          <w:pgSz w:w="16860" w:h="11940" w:orient="landscape"/>
          <w:pgMar w:top="500" w:right="440" w:bottom="280" w:left="340" w:header="720" w:footer="720" w:gutter="0"/>
          <w:cols w:space="720"/>
        </w:sectPr>
      </w:pPr>
    </w:p>
    <w:p w:rsidR="009366AA" w:rsidRDefault="009366AA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819"/>
        <w:gridCol w:w="2940"/>
        <w:gridCol w:w="4253"/>
        <w:gridCol w:w="2979"/>
        <w:gridCol w:w="3401"/>
      </w:tblGrid>
      <w:tr w:rsidR="009366AA">
        <w:trPr>
          <w:trHeight w:val="921"/>
        </w:trPr>
        <w:tc>
          <w:tcPr>
            <w:tcW w:w="451" w:type="dxa"/>
            <w:vMerge w:val="restart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  <w:vMerge w:val="restart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 w:rsidR="009366AA" w:rsidRDefault="00BA28E1">
            <w:pPr>
              <w:pStyle w:val="TableParagraph"/>
              <w:ind w:left="123" w:right="69"/>
              <w:rPr>
                <w:b/>
                <w:sz w:val="20"/>
              </w:rPr>
            </w:pPr>
            <w:r>
              <w:rPr>
                <w:b/>
                <w:sz w:val="20"/>
              </w:rPr>
              <w:t>модуля «Основы светской этики» должны отражать сформированность умений:</w:t>
            </w:r>
          </w:p>
        </w:tc>
        <w:tc>
          <w:tcPr>
            <w:tcW w:w="4253" w:type="dxa"/>
          </w:tcPr>
          <w:p w:rsidR="009366AA" w:rsidRDefault="00BA28E1">
            <w:pPr>
              <w:pStyle w:val="TableParagraph"/>
              <w:spacing w:line="228" w:lineRule="exact"/>
              <w:ind w:left="123"/>
              <w:jc w:val="lef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отражатьсформированностьумений:</w:t>
            </w:r>
          </w:p>
        </w:tc>
        <w:tc>
          <w:tcPr>
            <w:tcW w:w="2979" w:type="dxa"/>
          </w:tcPr>
          <w:p w:rsidR="009366AA" w:rsidRDefault="00BA28E1">
            <w:pPr>
              <w:pStyle w:val="TableParagraph"/>
              <w:tabs>
                <w:tab w:val="left" w:pos="1890"/>
              </w:tabs>
              <w:spacing w:line="223" w:lineRule="exact"/>
              <w:jc w:val="lef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исламской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2"/>
                <w:sz w:val="20"/>
              </w:rPr>
              <w:t>культуры»</w:t>
            </w:r>
          </w:p>
          <w:p w:rsidR="009366AA" w:rsidRDefault="00BA28E1">
            <w:pPr>
              <w:pStyle w:val="TableParagraph"/>
              <w:tabs>
                <w:tab w:val="left" w:pos="2029"/>
              </w:tabs>
              <w:spacing w:before="5"/>
              <w:ind w:right="90"/>
              <w:jc w:val="lef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должны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4"/>
                <w:sz w:val="20"/>
              </w:rPr>
              <w:t xml:space="preserve">отражать </w:t>
            </w:r>
            <w:r>
              <w:rPr>
                <w:b/>
                <w:sz w:val="20"/>
              </w:rPr>
              <w:t>сформированность умений:</w:t>
            </w:r>
          </w:p>
        </w:tc>
        <w:tc>
          <w:tcPr>
            <w:tcW w:w="3401" w:type="dxa"/>
          </w:tcPr>
          <w:p w:rsidR="009366AA" w:rsidRDefault="00BA28E1">
            <w:pPr>
              <w:pStyle w:val="TableParagraph"/>
              <w:tabs>
                <w:tab w:val="left" w:pos="1427"/>
                <w:tab w:val="left" w:pos="2449"/>
              </w:tabs>
              <w:ind w:right="92"/>
              <w:jc w:val="lef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культуры»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2"/>
                <w:sz w:val="20"/>
              </w:rPr>
              <w:t>должны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4"/>
                <w:sz w:val="20"/>
              </w:rPr>
              <w:t xml:space="preserve">отражать </w:t>
            </w:r>
            <w:r>
              <w:rPr>
                <w:b/>
                <w:sz w:val="20"/>
              </w:rPr>
              <w:t>сформированность умений:</w:t>
            </w:r>
          </w:p>
        </w:tc>
      </w:tr>
      <w:tr w:rsidR="009366AA">
        <w:trPr>
          <w:trHeight w:val="9207"/>
        </w:trPr>
        <w:tc>
          <w:tcPr>
            <w:tcW w:w="451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2940" w:type="dxa"/>
          </w:tcPr>
          <w:p w:rsidR="009366AA" w:rsidRDefault="00BA28E1">
            <w:pPr>
              <w:pStyle w:val="TableParagraph"/>
              <w:numPr>
                <w:ilvl w:val="0"/>
                <w:numId w:val="41"/>
              </w:numPr>
              <w:tabs>
                <w:tab w:val="left" w:pos="460"/>
                <w:tab w:val="left" w:pos="636"/>
                <w:tab w:val="left" w:pos="1738"/>
                <w:tab w:val="left" w:pos="1916"/>
                <w:tab w:val="left" w:pos="2079"/>
              </w:tabs>
              <w:ind w:right="72" w:firstLine="14"/>
              <w:jc w:val="left"/>
              <w:rPr>
                <w:sz w:val="20"/>
              </w:rPr>
            </w:pPr>
            <w:r>
              <w:rPr>
                <w:sz w:val="20"/>
              </w:rPr>
              <w:t xml:space="preserve">выражатьсвоимисловами </w:t>
            </w:r>
            <w:r>
              <w:rPr>
                <w:spacing w:val="-2"/>
                <w:sz w:val="20"/>
              </w:rPr>
              <w:t>первоначальное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понимание </w:t>
            </w:r>
            <w:r>
              <w:rPr>
                <w:sz w:val="20"/>
              </w:rPr>
              <w:t xml:space="preserve">сущностидуховногоразвития </w:t>
            </w:r>
            <w:r>
              <w:rPr>
                <w:spacing w:val="-4"/>
                <w:sz w:val="20"/>
              </w:rPr>
              <w:t>как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осознания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усвоения </w:t>
            </w:r>
            <w:r>
              <w:rPr>
                <w:sz w:val="20"/>
              </w:rPr>
              <w:t>человекомзначимыхдляжизни представленийосебе</w:t>
            </w:r>
            <w:proofErr w:type="gramStart"/>
            <w:r>
              <w:rPr>
                <w:sz w:val="20"/>
              </w:rPr>
              <w:t>,л</w:t>
            </w:r>
            <w:proofErr w:type="gramEnd"/>
            <w:r>
              <w:rPr>
                <w:sz w:val="20"/>
              </w:rPr>
              <w:t xml:space="preserve">юдях, </w:t>
            </w:r>
            <w:r>
              <w:rPr>
                <w:spacing w:val="-2"/>
                <w:sz w:val="20"/>
              </w:rPr>
              <w:t>окружающейдействительности;</w:t>
            </w:r>
          </w:p>
          <w:p w:rsidR="009366AA" w:rsidRDefault="00BA28E1">
            <w:pPr>
              <w:pStyle w:val="TableParagraph"/>
              <w:tabs>
                <w:tab w:val="left" w:pos="1850"/>
              </w:tabs>
              <w:ind w:left="123" w:right="73" w:firstLine="14"/>
              <w:rPr>
                <w:sz w:val="20"/>
              </w:rPr>
            </w:pPr>
            <w:r>
              <w:rPr>
                <w:sz w:val="20"/>
              </w:rPr>
              <w:t xml:space="preserve">—выражать своими словами </w:t>
            </w:r>
            <w:r>
              <w:rPr>
                <w:spacing w:val="-2"/>
                <w:sz w:val="20"/>
              </w:rPr>
              <w:t>понимание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значимости </w:t>
            </w:r>
            <w:proofErr w:type="gramStart"/>
            <w:r>
              <w:rPr>
                <w:spacing w:val="-2"/>
                <w:sz w:val="20"/>
              </w:rPr>
              <w:t>нравственного</w:t>
            </w:r>
            <w:proofErr w:type="gramEnd"/>
          </w:p>
          <w:p w:rsidR="009366AA" w:rsidRDefault="00BA28E1">
            <w:pPr>
              <w:pStyle w:val="TableParagraph"/>
              <w:ind w:left="123" w:right="77"/>
              <w:rPr>
                <w:sz w:val="20"/>
              </w:rPr>
            </w:pPr>
            <w:r>
              <w:rPr>
                <w:sz w:val="20"/>
              </w:rPr>
              <w:t xml:space="preserve">самосовершенствованияироли в этом </w:t>
            </w:r>
            <w:proofErr w:type="gramStart"/>
            <w:r>
              <w:rPr>
                <w:sz w:val="20"/>
              </w:rPr>
              <w:t>личных</w:t>
            </w:r>
            <w:proofErr w:type="gramEnd"/>
            <w:r>
              <w:rPr>
                <w:sz w:val="20"/>
              </w:rPr>
              <w:t xml:space="preserve"> усилийчеловека, приводить примеры;</w:t>
            </w:r>
          </w:p>
          <w:p w:rsidR="009366AA" w:rsidRDefault="00BA28E1">
            <w:pPr>
              <w:pStyle w:val="TableParagraph"/>
              <w:numPr>
                <w:ilvl w:val="0"/>
                <w:numId w:val="41"/>
              </w:numPr>
              <w:tabs>
                <w:tab w:val="left" w:pos="550"/>
                <w:tab w:val="left" w:pos="1217"/>
                <w:tab w:val="left" w:pos="1466"/>
                <w:tab w:val="left" w:pos="1586"/>
                <w:tab w:val="left" w:pos="1634"/>
                <w:tab w:val="left" w:pos="1913"/>
                <w:tab w:val="left" w:pos="2192"/>
                <w:tab w:val="left" w:pos="2561"/>
                <w:tab w:val="left" w:pos="2739"/>
              </w:tabs>
              <w:ind w:right="81" w:firstLine="14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выражать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понимание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 xml:space="preserve"> принятие значения</w:t>
            </w:r>
            <w:r>
              <w:rPr>
                <w:sz w:val="20"/>
              </w:rPr>
              <w:t xml:space="preserve"> российских </w:t>
            </w:r>
            <w:r>
              <w:rPr>
                <w:spacing w:val="-2"/>
                <w:sz w:val="20"/>
              </w:rPr>
              <w:t>традиционных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духовных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нравственных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ценностей, духовно-нравственнойкультуры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народов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России, российского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общества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как </w:t>
            </w:r>
            <w:r>
              <w:rPr>
                <w:sz w:val="20"/>
              </w:rPr>
              <w:t xml:space="preserve">источника и основы духовного </w:t>
            </w:r>
            <w:r>
              <w:rPr>
                <w:spacing w:val="-2"/>
                <w:sz w:val="20"/>
              </w:rPr>
              <w:t>развития,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нравственного совершенствования;</w:t>
            </w:r>
          </w:p>
          <w:p w:rsidR="009366AA" w:rsidRDefault="00BA28E1">
            <w:pPr>
              <w:pStyle w:val="TableParagraph"/>
              <w:numPr>
                <w:ilvl w:val="0"/>
                <w:numId w:val="41"/>
              </w:numPr>
              <w:tabs>
                <w:tab w:val="left" w:pos="436"/>
              </w:tabs>
              <w:ind w:right="81" w:firstLine="14"/>
              <w:rPr>
                <w:sz w:val="20"/>
              </w:rPr>
            </w:pPr>
            <w:r>
              <w:rPr>
                <w:sz w:val="20"/>
              </w:rPr>
              <w:t>рассказывать о российской светской (гражданской) этике как общепринятыхв</w:t>
            </w:r>
          </w:p>
          <w:p w:rsidR="009366AA" w:rsidRDefault="00BA28E1">
            <w:pPr>
              <w:pStyle w:val="TableParagraph"/>
              <w:tabs>
                <w:tab w:val="left" w:pos="1918"/>
                <w:tab w:val="left" w:pos="2218"/>
              </w:tabs>
              <w:ind w:left="123" w:right="69"/>
              <w:rPr>
                <w:sz w:val="20"/>
              </w:rPr>
            </w:pPr>
            <w:proofErr w:type="gramStart"/>
            <w:r>
              <w:rPr>
                <w:sz w:val="20"/>
              </w:rPr>
              <w:t xml:space="preserve">российском обществе нормах морали, отношений иповедения людей, основанных на российских традиционных </w:t>
            </w:r>
            <w:r>
              <w:rPr>
                <w:spacing w:val="-2"/>
                <w:sz w:val="20"/>
              </w:rPr>
              <w:t>духовных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ценностях, конституционных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правах, </w:t>
            </w:r>
            <w:r>
              <w:rPr>
                <w:sz w:val="20"/>
              </w:rPr>
              <w:t>свободах и обязанностях человека и гр</w:t>
            </w:r>
            <w:r>
              <w:rPr>
                <w:sz w:val="20"/>
              </w:rPr>
              <w:t xml:space="preserve">ажданина в </w:t>
            </w:r>
            <w:r>
              <w:rPr>
                <w:spacing w:val="-2"/>
                <w:sz w:val="20"/>
              </w:rPr>
              <w:t>России;</w:t>
            </w:r>
            <w:proofErr w:type="gramEnd"/>
          </w:p>
          <w:p w:rsidR="009366AA" w:rsidRDefault="00BA28E1">
            <w:pPr>
              <w:pStyle w:val="TableParagraph"/>
              <w:numPr>
                <w:ilvl w:val="0"/>
                <w:numId w:val="41"/>
              </w:numPr>
              <w:tabs>
                <w:tab w:val="left" w:pos="712"/>
              </w:tabs>
              <w:ind w:right="79" w:firstLine="14"/>
              <w:rPr>
                <w:sz w:val="20"/>
              </w:rPr>
            </w:pPr>
            <w:r>
              <w:rPr>
                <w:sz w:val="20"/>
              </w:rPr>
              <w:t>раскрывать основное содержание</w:t>
            </w:r>
            <w:r>
              <w:rPr>
                <w:spacing w:val="-2"/>
                <w:sz w:val="20"/>
              </w:rPr>
              <w:t>нравственных</w:t>
            </w:r>
          </w:p>
          <w:p w:rsidR="009366AA" w:rsidRDefault="00BA28E1">
            <w:pPr>
              <w:pStyle w:val="TableParagraph"/>
              <w:spacing w:before="2" w:line="232" w:lineRule="auto"/>
              <w:ind w:left="123" w:right="89"/>
              <w:rPr>
                <w:sz w:val="20"/>
              </w:rPr>
            </w:pPr>
            <w:r>
              <w:rPr>
                <w:sz w:val="20"/>
              </w:rPr>
              <w:t>категорийроссийскойсветской этик</w:t>
            </w:r>
            <w:proofErr w:type="gramStart"/>
            <w:r>
              <w:rPr>
                <w:sz w:val="20"/>
              </w:rPr>
              <w:t>и(</w:t>
            </w:r>
            <w:proofErr w:type="gramEnd"/>
            <w:r>
              <w:rPr>
                <w:sz w:val="20"/>
              </w:rPr>
              <w:t>справедливость,</w:t>
            </w:r>
          </w:p>
        </w:tc>
        <w:tc>
          <w:tcPr>
            <w:tcW w:w="4253" w:type="dxa"/>
          </w:tcPr>
          <w:p w:rsidR="009366AA" w:rsidRDefault="00BA28E1">
            <w:pPr>
              <w:pStyle w:val="TableParagraph"/>
              <w:numPr>
                <w:ilvl w:val="0"/>
                <w:numId w:val="40"/>
              </w:numPr>
              <w:tabs>
                <w:tab w:val="left" w:pos="408"/>
              </w:tabs>
              <w:ind w:right="78" w:firstLine="0"/>
              <w:rPr>
                <w:sz w:val="20"/>
              </w:rPr>
            </w:pPr>
            <w:r>
              <w:rPr>
                <w:sz w:val="20"/>
              </w:rPr>
              <w:t>выражать своими словами первоначальное понимание сущности духовного развития как осознания и усвоения человеком значимых</w:t>
            </w:r>
            <w:r>
              <w:rPr>
                <w:sz w:val="20"/>
              </w:rPr>
              <w:t>для жизни представлений о себе, людях, окружающей действительности;</w:t>
            </w:r>
          </w:p>
          <w:p w:rsidR="009366AA" w:rsidRDefault="00BA28E1">
            <w:pPr>
              <w:pStyle w:val="TableParagraph"/>
              <w:numPr>
                <w:ilvl w:val="0"/>
                <w:numId w:val="40"/>
              </w:numPr>
              <w:tabs>
                <w:tab w:val="left" w:pos="549"/>
              </w:tabs>
              <w:ind w:right="81" w:firstLine="50"/>
              <w:rPr>
                <w:sz w:val="20"/>
              </w:rPr>
            </w:pPr>
            <w:r>
              <w:rPr>
                <w:sz w:val="20"/>
              </w:rPr>
              <w:t>выражать своими словами понимание значимостинравственногосовершенствования и роли в этом личных усилий человека, приводить примеры;</w:t>
            </w:r>
          </w:p>
          <w:p w:rsidR="009366AA" w:rsidRDefault="00BA28E1">
            <w:pPr>
              <w:pStyle w:val="TableParagraph"/>
              <w:numPr>
                <w:ilvl w:val="0"/>
                <w:numId w:val="40"/>
              </w:numPr>
              <w:tabs>
                <w:tab w:val="left" w:pos="408"/>
                <w:tab w:val="left" w:pos="1556"/>
                <w:tab w:val="left" w:pos="1889"/>
                <w:tab w:val="left" w:pos="2912"/>
                <w:tab w:val="left" w:pos="3385"/>
              </w:tabs>
              <w:ind w:right="74" w:firstLine="0"/>
              <w:rPr>
                <w:sz w:val="20"/>
              </w:rPr>
            </w:pPr>
            <w:r>
              <w:rPr>
                <w:sz w:val="20"/>
              </w:rPr>
              <w:t>выражать понимание и принятие значения российских традиц</w:t>
            </w:r>
            <w:r>
              <w:rPr>
                <w:sz w:val="20"/>
              </w:rPr>
              <w:t xml:space="preserve">ионных духовных и </w:t>
            </w:r>
            <w:r>
              <w:rPr>
                <w:spacing w:val="-2"/>
                <w:sz w:val="20"/>
              </w:rPr>
              <w:t>нравственных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ценностей,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духовно- </w:t>
            </w:r>
            <w:r>
              <w:rPr>
                <w:sz w:val="20"/>
              </w:rPr>
              <w:t xml:space="preserve">нравственной культуры народов России, российскогообществакакисточникаиосновы </w:t>
            </w:r>
            <w:r>
              <w:rPr>
                <w:spacing w:val="-2"/>
                <w:sz w:val="20"/>
              </w:rPr>
              <w:t>духовного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развития,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нравственного совершенствования;</w:t>
            </w:r>
          </w:p>
          <w:p w:rsidR="009366AA" w:rsidRDefault="00BA28E1">
            <w:pPr>
              <w:pStyle w:val="TableParagraph"/>
              <w:numPr>
                <w:ilvl w:val="0"/>
                <w:numId w:val="40"/>
              </w:numPr>
              <w:tabs>
                <w:tab w:val="left" w:pos="454"/>
              </w:tabs>
              <w:ind w:right="76" w:firstLine="0"/>
              <w:rPr>
                <w:sz w:val="20"/>
              </w:rPr>
            </w:pPr>
            <w:r>
              <w:rPr>
                <w:sz w:val="20"/>
              </w:rPr>
              <w:t>рассказывать о нравственных заповедях, нормах иудейской морали, их значен</w:t>
            </w:r>
            <w:r>
              <w:rPr>
                <w:sz w:val="20"/>
              </w:rPr>
              <w:t>ии в выстраивании отношений в семье, между людьми, в общении и деятельности;</w:t>
            </w:r>
          </w:p>
          <w:p w:rsidR="009366AA" w:rsidRDefault="00BA28E1">
            <w:pPr>
              <w:pStyle w:val="TableParagraph"/>
              <w:numPr>
                <w:ilvl w:val="0"/>
                <w:numId w:val="40"/>
              </w:numPr>
              <w:tabs>
                <w:tab w:val="left" w:pos="682"/>
                <w:tab w:val="left" w:pos="1801"/>
                <w:tab w:val="left" w:pos="3323"/>
              </w:tabs>
              <w:ind w:right="76" w:firstLine="0"/>
              <w:rPr>
                <w:sz w:val="20"/>
              </w:rPr>
            </w:pPr>
            <w:r>
              <w:rPr>
                <w:sz w:val="20"/>
              </w:rPr>
              <w:t>раскрывать основное содержание нравственных категорий в иудейскойкультуре, традиции (любовь, вера</w:t>
            </w:r>
            <w:proofErr w:type="gramStart"/>
            <w:r>
              <w:rPr>
                <w:sz w:val="20"/>
              </w:rPr>
              <w:t>,</w:t>
            </w:r>
            <w:r>
              <w:rPr>
                <w:spacing w:val="-2"/>
                <w:sz w:val="20"/>
              </w:rPr>
              <w:t>м</w:t>
            </w:r>
            <w:proofErr w:type="gramEnd"/>
            <w:r>
              <w:rPr>
                <w:spacing w:val="-2"/>
                <w:sz w:val="20"/>
              </w:rPr>
              <w:t>илосердие,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прощение,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покаяние, </w:t>
            </w:r>
            <w:r>
              <w:rPr>
                <w:sz w:val="20"/>
              </w:rPr>
              <w:t xml:space="preserve">сострадание, ответственность, послушание, исполнение заповедей, борьба с грехом и спасение), основное содержание и место заповедей (прежде всего, Десяти заповедей) в жизни человека; объяснять «золотое правило нравственности» в иудейской религиозной </w:t>
            </w:r>
            <w:r>
              <w:rPr>
                <w:spacing w:val="-2"/>
                <w:sz w:val="20"/>
              </w:rPr>
              <w:t>традици</w:t>
            </w:r>
            <w:r>
              <w:rPr>
                <w:spacing w:val="-2"/>
                <w:sz w:val="20"/>
              </w:rPr>
              <w:t>и;</w:t>
            </w:r>
          </w:p>
          <w:p w:rsidR="009366AA" w:rsidRDefault="00BA28E1">
            <w:pPr>
              <w:pStyle w:val="TableParagraph"/>
              <w:numPr>
                <w:ilvl w:val="0"/>
                <w:numId w:val="40"/>
              </w:numPr>
              <w:tabs>
                <w:tab w:val="left" w:pos="578"/>
              </w:tabs>
              <w:ind w:right="76" w:firstLine="50"/>
              <w:rPr>
                <w:sz w:val="20"/>
              </w:rPr>
            </w:pPr>
            <w:r>
              <w:rPr>
                <w:sz w:val="20"/>
              </w:rPr>
              <w:t xml:space="preserve">первоначальный опыт осмысления и нравственной оценки поступков, поведения (своих и других людей) с позиций иудейской </w:t>
            </w:r>
            <w:r>
              <w:rPr>
                <w:spacing w:val="-2"/>
                <w:sz w:val="20"/>
              </w:rPr>
              <w:t>этики;</w:t>
            </w:r>
          </w:p>
          <w:p w:rsidR="009366AA" w:rsidRDefault="00BA28E1">
            <w:pPr>
              <w:pStyle w:val="TableParagraph"/>
              <w:numPr>
                <w:ilvl w:val="0"/>
                <w:numId w:val="40"/>
              </w:numPr>
              <w:tabs>
                <w:tab w:val="left" w:pos="838"/>
                <w:tab w:val="left" w:pos="2161"/>
                <w:tab w:val="left" w:pos="2319"/>
                <w:tab w:val="left" w:pos="3457"/>
                <w:tab w:val="left" w:pos="4062"/>
              </w:tabs>
              <w:spacing w:line="237" w:lineRule="auto"/>
              <w:ind w:right="80" w:firstLine="0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раскрывать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своими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словами первоначальные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представления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о</w:t>
            </w:r>
            <w:r>
              <w:rPr>
                <w:sz w:val="20"/>
              </w:rPr>
              <w:t xml:space="preserve"> мировоззрени</w:t>
            </w:r>
            <w:proofErr w:type="gramStart"/>
            <w:r>
              <w:rPr>
                <w:sz w:val="20"/>
              </w:rPr>
              <w:t>и(</w:t>
            </w:r>
            <w:proofErr w:type="gramEnd"/>
            <w:r>
              <w:rPr>
                <w:sz w:val="20"/>
              </w:rPr>
              <w:t>картинемира)в иудаизме, учениеоединобожии,обосновныхприн</w:t>
            </w:r>
            <w:r>
              <w:rPr>
                <w:sz w:val="20"/>
              </w:rPr>
              <w:t xml:space="preserve">ципах </w:t>
            </w:r>
            <w:r>
              <w:rPr>
                <w:spacing w:val="-2"/>
                <w:sz w:val="20"/>
              </w:rPr>
              <w:t>иудаизма;</w:t>
            </w:r>
          </w:p>
        </w:tc>
        <w:tc>
          <w:tcPr>
            <w:tcW w:w="2979" w:type="dxa"/>
          </w:tcPr>
          <w:p w:rsidR="009366AA" w:rsidRDefault="00BA28E1">
            <w:pPr>
              <w:pStyle w:val="TableParagraph"/>
              <w:numPr>
                <w:ilvl w:val="0"/>
                <w:numId w:val="39"/>
              </w:numPr>
              <w:tabs>
                <w:tab w:val="left" w:pos="466"/>
              </w:tabs>
              <w:ind w:right="69" w:firstLine="0"/>
              <w:rPr>
                <w:sz w:val="20"/>
              </w:rPr>
            </w:pPr>
            <w:r>
              <w:rPr>
                <w:sz w:val="20"/>
              </w:rPr>
              <w:t xml:space="preserve">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себе, людях, </w:t>
            </w:r>
            <w:r>
              <w:rPr>
                <w:spacing w:val="-2"/>
                <w:sz w:val="20"/>
              </w:rPr>
              <w:t>окружающей</w:t>
            </w:r>
          </w:p>
          <w:p w:rsidR="009366AA" w:rsidRDefault="00BA28E1">
            <w:pPr>
              <w:pStyle w:val="TableParagraph"/>
              <w:spacing w:line="229" w:lineRule="exact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действительности;</w:t>
            </w:r>
          </w:p>
          <w:p w:rsidR="009366AA" w:rsidRDefault="00BA28E1">
            <w:pPr>
              <w:pStyle w:val="TableParagraph"/>
              <w:numPr>
                <w:ilvl w:val="0"/>
                <w:numId w:val="39"/>
              </w:numPr>
              <w:tabs>
                <w:tab w:val="left" w:pos="499"/>
                <w:tab w:val="left" w:pos="1895"/>
              </w:tabs>
              <w:ind w:right="74" w:firstLine="50"/>
              <w:rPr>
                <w:sz w:val="20"/>
              </w:rPr>
            </w:pPr>
            <w:r>
              <w:rPr>
                <w:sz w:val="20"/>
              </w:rPr>
              <w:t xml:space="preserve">выражать своими словами </w:t>
            </w:r>
            <w:r>
              <w:rPr>
                <w:spacing w:val="-2"/>
                <w:sz w:val="20"/>
              </w:rPr>
              <w:t>понимание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значимости </w:t>
            </w:r>
            <w:proofErr w:type="gramStart"/>
            <w:r>
              <w:rPr>
                <w:spacing w:val="-2"/>
                <w:sz w:val="20"/>
              </w:rPr>
              <w:t>нравст</w:t>
            </w:r>
            <w:r>
              <w:rPr>
                <w:spacing w:val="-2"/>
                <w:sz w:val="20"/>
              </w:rPr>
              <w:t>венного</w:t>
            </w:r>
            <w:proofErr w:type="gramEnd"/>
          </w:p>
          <w:p w:rsidR="009366AA" w:rsidRDefault="00BA28E1">
            <w:pPr>
              <w:pStyle w:val="TableParagraph"/>
              <w:ind w:right="77"/>
              <w:rPr>
                <w:sz w:val="20"/>
              </w:rPr>
            </w:pPr>
            <w:r>
              <w:rPr>
                <w:sz w:val="20"/>
              </w:rPr>
              <w:t>совершенствования и роли в этом личных усилий человека, приводить примеры;</w:t>
            </w:r>
          </w:p>
          <w:p w:rsidR="009366AA" w:rsidRDefault="00BA28E1">
            <w:pPr>
              <w:pStyle w:val="TableParagraph"/>
              <w:numPr>
                <w:ilvl w:val="0"/>
                <w:numId w:val="39"/>
              </w:numPr>
              <w:tabs>
                <w:tab w:val="left" w:pos="555"/>
                <w:tab w:val="left" w:pos="1237"/>
                <w:tab w:val="left" w:pos="1489"/>
                <w:tab w:val="left" w:pos="1612"/>
                <w:tab w:val="left" w:pos="1643"/>
                <w:tab w:val="left" w:pos="1957"/>
                <w:tab w:val="left" w:pos="2229"/>
                <w:tab w:val="left" w:pos="2601"/>
                <w:tab w:val="left" w:pos="2783"/>
              </w:tabs>
              <w:ind w:right="76" w:firstLine="0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выражать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понимание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 xml:space="preserve"> принятие значения российских </w:t>
            </w:r>
            <w:r>
              <w:rPr>
                <w:spacing w:val="-2"/>
                <w:sz w:val="20"/>
              </w:rPr>
              <w:t>традиционных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духовных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нравственных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ценностей, духовно-нравственнойкультуры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народов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России, российского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общества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как </w:t>
            </w:r>
            <w:r>
              <w:rPr>
                <w:sz w:val="20"/>
              </w:rPr>
              <w:t xml:space="preserve">источникаиосновыдуховного </w:t>
            </w:r>
            <w:r>
              <w:rPr>
                <w:spacing w:val="-2"/>
                <w:sz w:val="20"/>
              </w:rPr>
              <w:t>развития,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нравственного совершенствования;</w:t>
            </w:r>
          </w:p>
          <w:p w:rsidR="009366AA" w:rsidRDefault="00BA28E1">
            <w:pPr>
              <w:pStyle w:val="TableParagraph"/>
              <w:numPr>
                <w:ilvl w:val="0"/>
                <w:numId w:val="39"/>
              </w:numPr>
              <w:tabs>
                <w:tab w:val="left" w:pos="995"/>
                <w:tab w:val="left" w:pos="1986"/>
                <w:tab w:val="left" w:pos="2790"/>
              </w:tabs>
              <w:ind w:right="72" w:firstLine="0"/>
              <w:rPr>
                <w:sz w:val="20"/>
              </w:rPr>
            </w:pPr>
            <w:r>
              <w:rPr>
                <w:spacing w:val="-2"/>
                <w:sz w:val="20"/>
              </w:rPr>
              <w:t>рассказывать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нравственных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заповедях, </w:t>
            </w:r>
            <w:r>
              <w:rPr>
                <w:sz w:val="20"/>
              </w:rPr>
              <w:t>нормах исламской религиозной морали, их значении в выстраивании отношений в семье, между людьми, в общении и деятельности;</w:t>
            </w:r>
          </w:p>
          <w:p w:rsidR="009366AA" w:rsidRDefault="00BA28E1">
            <w:pPr>
              <w:pStyle w:val="TableParagraph"/>
              <w:numPr>
                <w:ilvl w:val="0"/>
                <w:numId w:val="39"/>
              </w:numPr>
              <w:tabs>
                <w:tab w:val="left" w:pos="733"/>
                <w:tab w:val="left" w:pos="1691"/>
                <w:tab w:val="left" w:pos="1830"/>
              </w:tabs>
              <w:ind w:right="72" w:firstLine="0"/>
              <w:rPr>
                <w:sz w:val="20"/>
              </w:rPr>
            </w:pPr>
            <w:proofErr w:type="gramStart"/>
            <w:r>
              <w:rPr>
                <w:sz w:val="20"/>
              </w:rPr>
              <w:t>раскрывать основн</w:t>
            </w:r>
            <w:r>
              <w:rPr>
                <w:sz w:val="20"/>
              </w:rPr>
              <w:t xml:space="preserve">ое </w:t>
            </w:r>
            <w:r>
              <w:rPr>
                <w:spacing w:val="-2"/>
                <w:sz w:val="20"/>
              </w:rPr>
              <w:t>содержание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нравственных </w:t>
            </w:r>
            <w:r>
              <w:rPr>
                <w:sz w:val="20"/>
              </w:rPr>
              <w:t xml:space="preserve">категорий в исламской культуре, традиции (вера, </w:t>
            </w:r>
            <w:r>
              <w:rPr>
                <w:spacing w:val="-2"/>
                <w:sz w:val="20"/>
              </w:rPr>
              <w:t>искренность,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милосердие, ответственность,</w:t>
            </w:r>
            <w:proofErr w:type="gramEnd"/>
          </w:p>
          <w:p w:rsidR="009366AA" w:rsidRDefault="00BA28E1">
            <w:pPr>
              <w:pStyle w:val="TableParagraph"/>
              <w:spacing w:line="228" w:lineRule="exact"/>
              <w:rPr>
                <w:sz w:val="20"/>
              </w:rPr>
            </w:pPr>
            <w:r>
              <w:rPr>
                <w:sz w:val="20"/>
              </w:rPr>
              <w:t>справедливость</w:t>
            </w:r>
            <w:proofErr w:type="gramStart"/>
            <w:r>
              <w:rPr>
                <w:sz w:val="20"/>
              </w:rPr>
              <w:t>,</w:t>
            </w:r>
            <w:r>
              <w:rPr>
                <w:spacing w:val="-2"/>
                <w:sz w:val="20"/>
              </w:rPr>
              <w:t>ч</w:t>
            </w:r>
            <w:proofErr w:type="gramEnd"/>
            <w:r>
              <w:rPr>
                <w:spacing w:val="-2"/>
                <w:sz w:val="20"/>
              </w:rPr>
              <w:t>естность,</w:t>
            </w:r>
          </w:p>
          <w:p w:rsidR="009366AA" w:rsidRDefault="00BA28E1">
            <w:pPr>
              <w:pStyle w:val="TableParagraph"/>
              <w:tabs>
                <w:tab w:val="left" w:pos="1852"/>
              </w:tabs>
              <w:spacing w:line="230" w:lineRule="atLeast"/>
              <w:ind w:right="88"/>
              <w:rPr>
                <w:sz w:val="20"/>
              </w:rPr>
            </w:pPr>
            <w:r>
              <w:rPr>
                <w:spacing w:val="-2"/>
                <w:sz w:val="20"/>
              </w:rPr>
              <w:t>великодушие,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скромность, </w:t>
            </w:r>
            <w:r>
              <w:rPr>
                <w:sz w:val="20"/>
              </w:rPr>
              <w:t>верность, терпение, выдержка,</w:t>
            </w:r>
          </w:p>
        </w:tc>
        <w:tc>
          <w:tcPr>
            <w:tcW w:w="3401" w:type="dxa"/>
          </w:tcPr>
          <w:p w:rsidR="009366AA" w:rsidRDefault="00BA28E1">
            <w:pPr>
              <w:pStyle w:val="TableParagraph"/>
              <w:numPr>
                <w:ilvl w:val="0"/>
                <w:numId w:val="38"/>
              </w:numPr>
              <w:tabs>
                <w:tab w:val="left" w:pos="610"/>
                <w:tab w:val="left" w:pos="2370"/>
              </w:tabs>
              <w:ind w:right="72" w:firstLine="7"/>
              <w:rPr>
                <w:sz w:val="20"/>
              </w:rPr>
            </w:pPr>
            <w:r>
              <w:rPr>
                <w:sz w:val="20"/>
              </w:rPr>
              <w:t xml:space="preserve">выражать своими словами </w:t>
            </w:r>
            <w:r>
              <w:rPr>
                <w:spacing w:val="-2"/>
                <w:sz w:val="20"/>
              </w:rPr>
              <w:t>первоначальное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понимание </w:t>
            </w:r>
            <w:r>
              <w:rPr>
                <w:sz w:val="20"/>
              </w:rPr>
              <w:t>сущности</w:t>
            </w:r>
            <w:r>
              <w:rPr>
                <w:sz w:val="20"/>
              </w:rPr>
              <w:t xml:space="preserve"> духовного развития как осознания и усвоения человеком значимых для жизни представлений о себе, людях, окружающей </w:t>
            </w:r>
            <w:r>
              <w:rPr>
                <w:spacing w:val="-2"/>
                <w:sz w:val="20"/>
              </w:rPr>
              <w:t>действительности;</w:t>
            </w:r>
          </w:p>
          <w:p w:rsidR="009366AA" w:rsidRDefault="00BA28E1">
            <w:pPr>
              <w:pStyle w:val="TableParagraph"/>
              <w:numPr>
                <w:ilvl w:val="0"/>
                <w:numId w:val="38"/>
              </w:numPr>
              <w:tabs>
                <w:tab w:val="left" w:pos="646"/>
                <w:tab w:val="left" w:pos="2317"/>
              </w:tabs>
              <w:ind w:right="69" w:firstLine="55"/>
              <w:rPr>
                <w:sz w:val="20"/>
              </w:rPr>
            </w:pPr>
            <w:r>
              <w:rPr>
                <w:sz w:val="20"/>
              </w:rPr>
              <w:t xml:space="preserve">выражать своими словами </w:t>
            </w:r>
            <w:r>
              <w:rPr>
                <w:spacing w:val="-2"/>
                <w:sz w:val="20"/>
              </w:rPr>
              <w:t>понимание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значимости </w:t>
            </w:r>
            <w:proofErr w:type="gramStart"/>
            <w:r>
              <w:rPr>
                <w:spacing w:val="-2"/>
                <w:sz w:val="20"/>
              </w:rPr>
              <w:t>нравственного</w:t>
            </w:r>
            <w:proofErr w:type="gramEnd"/>
          </w:p>
          <w:p w:rsidR="009366AA" w:rsidRDefault="00BA28E1">
            <w:pPr>
              <w:pStyle w:val="TableParagraph"/>
              <w:ind w:right="76"/>
              <w:rPr>
                <w:sz w:val="20"/>
              </w:rPr>
            </w:pPr>
            <w:r>
              <w:rPr>
                <w:sz w:val="20"/>
              </w:rPr>
              <w:t xml:space="preserve">самосовершенствования и роли </w:t>
            </w:r>
            <w:r>
              <w:rPr>
                <w:sz w:val="20"/>
              </w:rPr>
              <w:t>в этом личных усилий человека, приводить примеры;</w:t>
            </w:r>
          </w:p>
          <w:p w:rsidR="009366AA" w:rsidRDefault="00BA28E1">
            <w:pPr>
              <w:pStyle w:val="TableParagraph"/>
              <w:numPr>
                <w:ilvl w:val="0"/>
                <w:numId w:val="38"/>
              </w:numPr>
              <w:tabs>
                <w:tab w:val="left" w:pos="416"/>
                <w:tab w:val="left" w:pos="2113"/>
              </w:tabs>
              <w:ind w:right="70" w:firstLine="7"/>
              <w:rPr>
                <w:sz w:val="20"/>
              </w:rPr>
            </w:pPr>
            <w:r>
              <w:rPr>
                <w:sz w:val="20"/>
              </w:rPr>
              <w:t>выражать понимание и принятие значения российских традиционных духовных 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нравственных </w:t>
            </w:r>
            <w:r>
              <w:rPr>
                <w:sz w:val="20"/>
              </w:rPr>
              <w:t>ценностей, духовно-нравственной культуры народов России, российскогообществакакисточника и основы духовного развития, н</w:t>
            </w:r>
            <w:r>
              <w:rPr>
                <w:sz w:val="20"/>
              </w:rPr>
              <w:t>равственного совершенствования;</w:t>
            </w:r>
          </w:p>
          <w:p w:rsidR="009366AA" w:rsidRDefault="00BA28E1">
            <w:pPr>
              <w:pStyle w:val="TableParagraph"/>
              <w:numPr>
                <w:ilvl w:val="0"/>
                <w:numId w:val="38"/>
              </w:numPr>
              <w:tabs>
                <w:tab w:val="left" w:pos="555"/>
              </w:tabs>
              <w:ind w:right="68" w:firstLine="55"/>
              <w:rPr>
                <w:sz w:val="20"/>
              </w:rPr>
            </w:pPr>
            <w:r>
              <w:rPr>
                <w:sz w:val="20"/>
              </w:rPr>
              <w:t xml:space="preserve">рассказывать о нравственных заповедях, нормах буддийской религиозной морали, их значении в выстраивании отношений в семье, между людьми, в общении и </w:t>
            </w:r>
            <w:r>
              <w:rPr>
                <w:spacing w:val="-2"/>
                <w:sz w:val="20"/>
              </w:rPr>
              <w:t>деятельности;</w:t>
            </w:r>
          </w:p>
          <w:p w:rsidR="009366AA" w:rsidRDefault="00BA28E1">
            <w:pPr>
              <w:pStyle w:val="TableParagraph"/>
              <w:numPr>
                <w:ilvl w:val="0"/>
                <w:numId w:val="38"/>
              </w:numPr>
              <w:tabs>
                <w:tab w:val="left" w:pos="406"/>
                <w:tab w:val="left" w:pos="2555"/>
              </w:tabs>
              <w:ind w:right="68" w:firstLine="7"/>
              <w:rPr>
                <w:sz w:val="20"/>
              </w:rPr>
            </w:pPr>
            <w:r>
              <w:rPr>
                <w:sz w:val="20"/>
              </w:rPr>
              <w:t>раскрывать основное содержание нравственных категорий в будди</w:t>
            </w:r>
            <w:r>
              <w:rPr>
                <w:sz w:val="20"/>
              </w:rPr>
              <w:t xml:space="preserve">йской культуре, традиции (сострадание, милосердие, любовь, ответственность, благие и неблагие деяния, освобождение, борьба с неведением, уверенность в себе, </w:t>
            </w:r>
            <w:r>
              <w:rPr>
                <w:spacing w:val="-2"/>
                <w:sz w:val="20"/>
              </w:rPr>
              <w:t>постоянство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перемен, </w:t>
            </w:r>
            <w:r>
              <w:rPr>
                <w:sz w:val="20"/>
              </w:rPr>
              <w:t>внимательность); основных идей (учения) Будды о сущности человеческойжизни</w:t>
            </w:r>
            <w:proofErr w:type="gramStart"/>
            <w:r>
              <w:rPr>
                <w:sz w:val="20"/>
              </w:rPr>
              <w:t>,ц</w:t>
            </w:r>
            <w:proofErr w:type="gramEnd"/>
            <w:r>
              <w:rPr>
                <w:sz w:val="20"/>
              </w:rPr>
              <w:t>ик</w:t>
            </w:r>
            <w:r>
              <w:rPr>
                <w:sz w:val="20"/>
              </w:rPr>
              <w:t>личности</w:t>
            </w:r>
            <w:r>
              <w:rPr>
                <w:spacing w:val="-10"/>
                <w:sz w:val="20"/>
              </w:rPr>
              <w:t>и</w:t>
            </w:r>
          </w:p>
          <w:p w:rsidR="009366AA" w:rsidRDefault="00BA28E1">
            <w:pPr>
              <w:pStyle w:val="TableParagraph"/>
              <w:spacing w:before="12" w:line="225" w:lineRule="auto"/>
              <w:ind w:right="109"/>
              <w:rPr>
                <w:sz w:val="20"/>
              </w:rPr>
            </w:pPr>
            <w:r>
              <w:rPr>
                <w:sz w:val="20"/>
              </w:rPr>
              <w:t>значения сансары; понимание личности как совокупности всех</w:t>
            </w:r>
          </w:p>
        </w:tc>
      </w:tr>
    </w:tbl>
    <w:p w:rsidR="009366AA" w:rsidRDefault="009366AA">
      <w:pPr>
        <w:spacing w:line="225" w:lineRule="auto"/>
        <w:rPr>
          <w:sz w:val="20"/>
        </w:rPr>
        <w:sectPr w:rsidR="009366AA">
          <w:pgSz w:w="16860" w:h="11940" w:orient="landscape"/>
          <w:pgMar w:top="500" w:right="440" w:bottom="280" w:left="340" w:header="720" w:footer="720" w:gutter="0"/>
          <w:cols w:space="720"/>
        </w:sectPr>
      </w:pPr>
    </w:p>
    <w:p w:rsidR="009366AA" w:rsidRDefault="009366AA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819"/>
        <w:gridCol w:w="2940"/>
        <w:gridCol w:w="4253"/>
        <w:gridCol w:w="2979"/>
        <w:gridCol w:w="3401"/>
      </w:tblGrid>
      <w:tr w:rsidR="009366AA">
        <w:trPr>
          <w:trHeight w:val="10130"/>
        </w:trPr>
        <w:tc>
          <w:tcPr>
            <w:tcW w:w="451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 w:rsidR="009366AA" w:rsidRDefault="00BA28E1">
            <w:pPr>
              <w:pStyle w:val="TableParagraph"/>
              <w:tabs>
                <w:tab w:val="left" w:pos="1397"/>
                <w:tab w:val="left" w:pos="1478"/>
                <w:tab w:val="left" w:pos="1718"/>
                <w:tab w:val="left" w:pos="1988"/>
                <w:tab w:val="left" w:pos="2751"/>
              </w:tabs>
              <w:ind w:left="123" w:right="74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совесть,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ответственность, </w:t>
            </w:r>
            <w:r>
              <w:rPr>
                <w:sz w:val="20"/>
              </w:rPr>
              <w:t xml:space="preserve">сострадание, ценность и достоинство человеческой жизни, взаимоуважение, вера в </w:t>
            </w:r>
            <w:r>
              <w:rPr>
                <w:spacing w:val="-2"/>
                <w:sz w:val="20"/>
              </w:rPr>
              <w:t>добро,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человеколюбие, милосердие,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добродетели, патриотизм,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труд)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в</w:t>
            </w:r>
            <w:r>
              <w:rPr>
                <w:sz w:val="20"/>
              </w:rPr>
              <w:t xml:space="preserve"> отношениях между людьми в </w:t>
            </w:r>
            <w:r>
              <w:rPr>
                <w:spacing w:val="-2"/>
                <w:sz w:val="20"/>
              </w:rPr>
              <w:t>российском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обществе; </w:t>
            </w:r>
            <w:r>
              <w:rPr>
                <w:sz w:val="20"/>
              </w:rPr>
              <w:t xml:space="preserve">объяснять «золотое правило </w:t>
            </w:r>
            <w:r>
              <w:rPr>
                <w:spacing w:val="-2"/>
                <w:sz w:val="20"/>
              </w:rPr>
              <w:t>нравственности»;</w:t>
            </w:r>
            <w:proofErr w:type="gramEnd"/>
          </w:p>
          <w:p w:rsidR="009366AA" w:rsidRDefault="00BA28E1">
            <w:pPr>
              <w:pStyle w:val="TableParagraph"/>
              <w:numPr>
                <w:ilvl w:val="0"/>
                <w:numId w:val="37"/>
              </w:numPr>
              <w:tabs>
                <w:tab w:val="left" w:pos="640"/>
                <w:tab w:val="left" w:pos="2005"/>
              </w:tabs>
              <w:ind w:right="73" w:firstLine="14"/>
              <w:rPr>
                <w:sz w:val="20"/>
              </w:rPr>
            </w:pPr>
            <w:r>
              <w:rPr>
                <w:sz w:val="20"/>
              </w:rPr>
              <w:t>высказывать суждения оценочного характера о значении нравственности в жизни человека, семьи, народа, общества и государства</w:t>
            </w:r>
            <w:proofErr w:type="gramStart"/>
            <w:r>
              <w:rPr>
                <w:sz w:val="20"/>
              </w:rPr>
              <w:t>;</w:t>
            </w:r>
            <w:r>
              <w:rPr>
                <w:spacing w:val="-2"/>
                <w:sz w:val="20"/>
              </w:rPr>
              <w:t>у</w:t>
            </w:r>
            <w:proofErr w:type="gramEnd"/>
            <w:r>
              <w:rPr>
                <w:spacing w:val="-2"/>
                <w:sz w:val="20"/>
              </w:rPr>
              <w:t>мение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различать </w:t>
            </w:r>
            <w:r>
              <w:rPr>
                <w:sz w:val="20"/>
              </w:rPr>
              <w:t>нравственные нормы и нормы этикета, приводить примеры;</w:t>
            </w:r>
          </w:p>
          <w:p w:rsidR="009366AA" w:rsidRDefault="00BA28E1">
            <w:pPr>
              <w:pStyle w:val="TableParagraph"/>
              <w:numPr>
                <w:ilvl w:val="0"/>
                <w:numId w:val="37"/>
              </w:numPr>
              <w:tabs>
                <w:tab w:val="left" w:pos="672"/>
              </w:tabs>
              <w:ind w:right="77" w:firstLine="14"/>
              <w:rPr>
                <w:sz w:val="20"/>
              </w:rPr>
            </w:pPr>
            <w:r>
              <w:rPr>
                <w:sz w:val="20"/>
              </w:rPr>
              <w:t>первоначальный опыт осмысления и нравственной оценки поступков, поведения (своих и других людей) с позиций российской светской (гражданской) этики;</w:t>
            </w:r>
          </w:p>
          <w:p w:rsidR="009366AA" w:rsidRDefault="00BA28E1">
            <w:pPr>
              <w:pStyle w:val="TableParagraph"/>
              <w:numPr>
                <w:ilvl w:val="0"/>
                <w:numId w:val="37"/>
              </w:numPr>
              <w:tabs>
                <w:tab w:val="left" w:pos="408"/>
                <w:tab w:val="left" w:pos="2223"/>
              </w:tabs>
              <w:ind w:right="76" w:firstLine="14"/>
              <w:rPr>
                <w:sz w:val="20"/>
              </w:rPr>
            </w:pPr>
            <w:r>
              <w:rPr>
                <w:sz w:val="20"/>
              </w:rPr>
              <w:t>раскрывать своими словами первоначальныепредставления</w:t>
            </w:r>
            <w:r>
              <w:rPr>
                <w:sz w:val="20"/>
              </w:rPr>
              <w:t xml:space="preserve"> об</w:t>
            </w:r>
            <w:r>
              <w:rPr>
                <w:spacing w:val="-2"/>
                <w:sz w:val="20"/>
              </w:rPr>
              <w:t>основных</w:t>
            </w:r>
            <w:r>
              <w:rPr>
                <w:sz w:val="20"/>
              </w:rPr>
              <w:tab/>
            </w:r>
            <w:proofErr w:type="gramStart"/>
            <w:r>
              <w:rPr>
                <w:spacing w:val="-2"/>
                <w:sz w:val="20"/>
              </w:rPr>
              <w:t>нормах</w:t>
            </w:r>
            <w:proofErr w:type="gramEnd"/>
          </w:p>
          <w:p w:rsidR="009366AA" w:rsidRDefault="00BA28E1">
            <w:pPr>
              <w:pStyle w:val="TableParagraph"/>
              <w:tabs>
                <w:tab w:val="left" w:pos="1855"/>
                <w:tab w:val="left" w:pos="2091"/>
                <w:tab w:val="left" w:pos="2741"/>
              </w:tabs>
              <w:ind w:left="123" w:right="79"/>
              <w:rPr>
                <w:sz w:val="20"/>
              </w:rPr>
            </w:pPr>
            <w:r>
              <w:rPr>
                <w:spacing w:val="-2"/>
                <w:sz w:val="20"/>
              </w:rPr>
              <w:t>российской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светской </w:t>
            </w:r>
            <w:r>
              <w:rPr>
                <w:sz w:val="20"/>
              </w:rPr>
              <w:t xml:space="preserve">(гражданской) этики: любовь к </w:t>
            </w:r>
            <w:r>
              <w:rPr>
                <w:spacing w:val="-2"/>
                <w:sz w:val="20"/>
              </w:rPr>
              <w:t>Родине,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российский патриотизм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</w:p>
          <w:p w:rsidR="009366AA" w:rsidRDefault="00BA28E1">
            <w:pPr>
              <w:pStyle w:val="TableParagraph"/>
              <w:tabs>
                <w:tab w:val="left" w:pos="1988"/>
              </w:tabs>
              <w:ind w:left="123" w:right="71"/>
              <w:rPr>
                <w:sz w:val="20"/>
              </w:rPr>
            </w:pPr>
            <w:r>
              <w:rPr>
                <w:sz w:val="20"/>
              </w:rPr>
              <w:t xml:space="preserve">гражданственность, защита Отечества; уважение памяти предков, исторического и культурного наследия и особенностей народов России, </w:t>
            </w:r>
            <w:r>
              <w:rPr>
                <w:spacing w:val="-2"/>
                <w:sz w:val="20"/>
              </w:rPr>
              <w:t>российского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общества; </w:t>
            </w:r>
            <w:r>
              <w:rPr>
                <w:sz w:val="20"/>
              </w:rPr>
              <w:t>уважение чести, достоинства, доброго имени любого человека; любовь к природе, забота о животных, охрана окружающей среды;</w:t>
            </w:r>
          </w:p>
          <w:p w:rsidR="009366AA" w:rsidRDefault="00BA28E1">
            <w:pPr>
              <w:pStyle w:val="TableParagraph"/>
              <w:numPr>
                <w:ilvl w:val="0"/>
                <w:numId w:val="37"/>
              </w:numPr>
              <w:tabs>
                <w:tab w:val="left" w:pos="439"/>
              </w:tabs>
              <w:spacing w:line="221" w:lineRule="exact"/>
              <w:ind w:left="439" w:hanging="302"/>
              <w:rPr>
                <w:sz w:val="20"/>
              </w:rPr>
            </w:pPr>
            <w:r>
              <w:rPr>
                <w:sz w:val="20"/>
              </w:rPr>
              <w:t>рассказыватьо</w:t>
            </w:r>
            <w:r>
              <w:rPr>
                <w:spacing w:val="-2"/>
                <w:sz w:val="20"/>
              </w:rPr>
              <w:t>праздниках</w:t>
            </w:r>
          </w:p>
        </w:tc>
        <w:tc>
          <w:tcPr>
            <w:tcW w:w="4253" w:type="dxa"/>
          </w:tcPr>
          <w:p w:rsidR="009366AA" w:rsidRDefault="00BA28E1">
            <w:pPr>
              <w:pStyle w:val="TableParagraph"/>
              <w:numPr>
                <w:ilvl w:val="0"/>
                <w:numId w:val="36"/>
              </w:numPr>
              <w:tabs>
                <w:tab w:val="left" w:pos="578"/>
              </w:tabs>
              <w:ind w:right="76" w:firstLine="0"/>
              <w:rPr>
                <w:sz w:val="20"/>
              </w:rPr>
            </w:pPr>
            <w:r>
              <w:rPr>
                <w:sz w:val="20"/>
              </w:rPr>
              <w:t>рассказывать о священных текстах иудаизма — Торе и Танахе, о Талмуде, произведениях выдающихся деятелей иудаиз</w:t>
            </w:r>
            <w:r>
              <w:rPr>
                <w:sz w:val="20"/>
              </w:rPr>
              <w:t>ма, богослужениях, молитвах;</w:t>
            </w:r>
          </w:p>
          <w:p w:rsidR="009366AA" w:rsidRDefault="00BA28E1">
            <w:pPr>
              <w:pStyle w:val="TableParagraph"/>
              <w:numPr>
                <w:ilvl w:val="0"/>
                <w:numId w:val="36"/>
              </w:numPr>
              <w:tabs>
                <w:tab w:val="left" w:pos="442"/>
              </w:tabs>
              <w:ind w:right="78" w:firstLine="0"/>
              <w:rPr>
                <w:sz w:val="20"/>
              </w:rPr>
            </w:pPr>
            <w:r>
              <w:rPr>
                <w:sz w:val="20"/>
              </w:rPr>
              <w:t>рассказывать о назначении и устройстве синагоги, о раввинах, нормах поведения в синагоге, общения с мирянами и раввинами;</w:t>
            </w:r>
          </w:p>
          <w:p w:rsidR="009366AA" w:rsidRDefault="00BA28E1">
            <w:pPr>
              <w:pStyle w:val="TableParagraph"/>
              <w:numPr>
                <w:ilvl w:val="0"/>
                <w:numId w:val="36"/>
              </w:numPr>
              <w:tabs>
                <w:tab w:val="left" w:pos="401"/>
              </w:tabs>
              <w:ind w:right="73" w:firstLine="0"/>
              <w:rPr>
                <w:sz w:val="20"/>
              </w:rPr>
            </w:pPr>
            <w:r>
              <w:rPr>
                <w:sz w:val="20"/>
              </w:rPr>
              <w:t>рассказывать об иудейских праздниках (не менее четырёх, включая Рош-а-Шана, Йо</w:t>
            </w:r>
            <w:proofErr w:type="gramStart"/>
            <w:r>
              <w:rPr>
                <w:sz w:val="20"/>
              </w:rPr>
              <w:t>м-</w:t>
            </w:r>
            <w:proofErr w:type="gramEnd"/>
            <w:r>
              <w:rPr>
                <w:sz w:val="20"/>
              </w:rPr>
              <w:t xml:space="preserve"> Киппур, Суккот, Песах), постах, назначении </w:t>
            </w:r>
            <w:r>
              <w:rPr>
                <w:spacing w:val="-2"/>
                <w:sz w:val="20"/>
              </w:rPr>
              <w:t>поста;</w:t>
            </w:r>
          </w:p>
          <w:p w:rsidR="009366AA" w:rsidRDefault="00BA28E1">
            <w:pPr>
              <w:pStyle w:val="TableParagraph"/>
              <w:numPr>
                <w:ilvl w:val="0"/>
                <w:numId w:val="36"/>
              </w:numPr>
              <w:tabs>
                <w:tab w:val="left" w:pos="487"/>
              </w:tabs>
              <w:ind w:right="76" w:firstLine="0"/>
              <w:rPr>
                <w:sz w:val="20"/>
              </w:rPr>
            </w:pPr>
            <w:r>
              <w:rPr>
                <w:sz w:val="20"/>
              </w:rPr>
              <w:t>раскрывать основное содержание норм отношений в еврейской семье, обязанностей и ответственности членов семьи, отношений детей</w:t>
            </w:r>
            <w:r>
              <w:rPr>
                <w:sz w:val="20"/>
              </w:rPr>
              <w:t xml:space="preserve"> к отцу, матери, братьям и сёстрам, старшим по возрасту, предкам; иудейских традиционных семейных ценностей;</w:t>
            </w:r>
          </w:p>
          <w:p w:rsidR="009366AA" w:rsidRDefault="00BA28E1">
            <w:pPr>
              <w:pStyle w:val="TableParagraph"/>
              <w:numPr>
                <w:ilvl w:val="0"/>
                <w:numId w:val="36"/>
              </w:numPr>
              <w:tabs>
                <w:tab w:val="left" w:pos="595"/>
              </w:tabs>
              <w:ind w:right="74" w:firstLine="0"/>
              <w:rPr>
                <w:sz w:val="20"/>
              </w:rPr>
            </w:pPr>
            <w:r>
              <w:rPr>
                <w:sz w:val="20"/>
              </w:rPr>
              <w:t>распознавать иудейскую символику, объяснять своими словами её смысл (магендовид) и значение в еврейской</w:t>
            </w:r>
            <w:r>
              <w:rPr>
                <w:spacing w:val="-2"/>
                <w:sz w:val="20"/>
              </w:rPr>
              <w:t>культуре;</w:t>
            </w:r>
          </w:p>
          <w:p w:rsidR="009366AA" w:rsidRDefault="00BA28E1">
            <w:pPr>
              <w:pStyle w:val="TableParagraph"/>
              <w:numPr>
                <w:ilvl w:val="0"/>
                <w:numId w:val="36"/>
              </w:numPr>
              <w:tabs>
                <w:tab w:val="left" w:pos="394"/>
                <w:tab w:val="left" w:pos="1582"/>
                <w:tab w:val="left" w:pos="3001"/>
              </w:tabs>
              <w:ind w:right="80" w:firstLine="0"/>
              <w:rPr>
                <w:sz w:val="20"/>
              </w:rPr>
            </w:pPr>
            <w:r>
              <w:rPr>
                <w:sz w:val="20"/>
              </w:rPr>
              <w:t>рассказывать о художественной куль</w:t>
            </w:r>
            <w:r>
              <w:rPr>
                <w:sz w:val="20"/>
              </w:rPr>
              <w:t xml:space="preserve">туре в </w:t>
            </w:r>
            <w:r>
              <w:rPr>
                <w:spacing w:val="-2"/>
                <w:sz w:val="20"/>
              </w:rPr>
              <w:t>иудейской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традиции,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каллиграфии, </w:t>
            </w:r>
            <w:r>
              <w:rPr>
                <w:sz w:val="20"/>
              </w:rPr>
              <w:t>религиозных напевах, архитектуре, книжной миниатюре, религиозной атрибутике, одежде;</w:t>
            </w:r>
          </w:p>
          <w:p w:rsidR="009366AA" w:rsidRDefault="00BA28E1">
            <w:pPr>
              <w:pStyle w:val="TableParagraph"/>
              <w:numPr>
                <w:ilvl w:val="0"/>
                <w:numId w:val="36"/>
              </w:numPr>
              <w:tabs>
                <w:tab w:val="left" w:pos="379"/>
              </w:tabs>
              <w:ind w:right="76" w:firstLine="0"/>
              <w:rPr>
                <w:sz w:val="20"/>
              </w:rPr>
            </w:pPr>
            <w:r>
              <w:rPr>
                <w:sz w:val="20"/>
              </w:rPr>
              <w:t xml:space="preserve">излагатьосновныеисторическиесведенияо </w:t>
            </w:r>
            <w:proofErr w:type="gramStart"/>
            <w:r>
              <w:rPr>
                <w:sz w:val="20"/>
              </w:rPr>
              <w:t>появлении</w:t>
            </w:r>
            <w:proofErr w:type="gramEnd"/>
            <w:r>
              <w:rPr>
                <w:sz w:val="20"/>
              </w:rPr>
              <w:t xml:space="preserve"> иудаизма на территории России, своими словами объяснять роль иудаизма в становлении</w:t>
            </w:r>
            <w:r>
              <w:rPr>
                <w:sz w:val="20"/>
              </w:rPr>
              <w:t xml:space="preserve"> культуры народов России, российской культуры и государственности;</w:t>
            </w:r>
          </w:p>
          <w:p w:rsidR="009366AA" w:rsidRDefault="00BA28E1">
            <w:pPr>
              <w:pStyle w:val="TableParagraph"/>
              <w:numPr>
                <w:ilvl w:val="0"/>
                <w:numId w:val="36"/>
              </w:numPr>
              <w:tabs>
                <w:tab w:val="left" w:pos="674"/>
              </w:tabs>
              <w:ind w:right="80" w:firstLine="0"/>
              <w:rPr>
                <w:sz w:val="20"/>
              </w:rPr>
            </w:pPr>
            <w:r>
              <w:rPr>
                <w:sz w:val="20"/>
              </w:rPr>
              <w:t>первоначальный опыт поисковой, проектной деятельности по изучению иудейского исторического и культурного наследия в своей местности, регионе (синагоги, кладбища, памятные и святые места), о</w:t>
            </w:r>
            <w:r>
              <w:rPr>
                <w:sz w:val="20"/>
              </w:rPr>
              <w:t xml:space="preserve">формлению и представлению её </w:t>
            </w:r>
            <w:r>
              <w:rPr>
                <w:spacing w:val="-2"/>
                <w:sz w:val="20"/>
              </w:rPr>
              <w:t>результатов;</w:t>
            </w:r>
          </w:p>
          <w:p w:rsidR="009366AA" w:rsidRDefault="00BA28E1">
            <w:pPr>
              <w:pStyle w:val="TableParagraph"/>
              <w:numPr>
                <w:ilvl w:val="0"/>
                <w:numId w:val="36"/>
              </w:numPr>
              <w:tabs>
                <w:tab w:val="left" w:pos="653"/>
              </w:tabs>
              <w:ind w:right="74" w:firstLine="0"/>
              <w:rPr>
                <w:sz w:val="20"/>
              </w:rPr>
            </w:pPr>
            <w:r>
              <w:rPr>
                <w:sz w:val="20"/>
              </w:rPr>
              <w:t>приводить примеры нравственных поступков, совершаемых с опорой на этические нормы религиозной культуры и внутреннюю установку личности, поступать согласно своей совести;</w:t>
            </w:r>
          </w:p>
          <w:p w:rsidR="009366AA" w:rsidRDefault="00BA28E1">
            <w:pPr>
              <w:pStyle w:val="TableParagraph"/>
              <w:numPr>
                <w:ilvl w:val="0"/>
                <w:numId w:val="36"/>
              </w:numPr>
              <w:tabs>
                <w:tab w:val="left" w:pos="514"/>
              </w:tabs>
              <w:spacing w:line="230" w:lineRule="atLeast"/>
              <w:ind w:right="83" w:firstLine="0"/>
              <w:rPr>
                <w:sz w:val="20"/>
              </w:rPr>
            </w:pPr>
            <w:r>
              <w:rPr>
                <w:sz w:val="20"/>
              </w:rPr>
              <w:t>выражать своими словами понимание свободы</w:t>
            </w:r>
            <w:r>
              <w:rPr>
                <w:sz w:val="20"/>
              </w:rPr>
              <w:t>мировоззренческоговыбора,</w:t>
            </w:r>
          </w:p>
        </w:tc>
        <w:tc>
          <w:tcPr>
            <w:tcW w:w="2979" w:type="dxa"/>
          </w:tcPr>
          <w:p w:rsidR="009366AA" w:rsidRDefault="00BA28E1">
            <w:pPr>
              <w:pStyle w:val="TableParagraph"/>
              <w:tabs>
                <w:tab w:val="left" w:pos="1955"/>
              </w:tabs>
              <w:spacing w:line="237" w:lineRule="auto"/>
              <w:ind w:right="104"/>
              <w:rPr>
                <w:sz w:val="20"/>
              </w:rPr>
            </w:pPr>
            <w:r>
              <w:rPr>
                <w:spacing w:val="-2"/>
                <w:sz w:val="20"/>
              </w:rPr>
              <w:t>достойное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поведение, </w:t>
            </w:r>
            <w:r>
              <w:rPr>
                <w:sz w:val="20"/>
              </w:rPr>
              <w:t>стремление к знаниям);</w:t>
            </w:r>
          </w:p>
          <w:p w:rsidR="009366AA" w:rsidRDefault="00BA28E1">
            <w:pPr>
              <w:pStyle w:val="TableParagraph"/>
              <w:numPr>
                <w:ilvl w:val="0"/>
                <w:numId w:val="35"/>
              </w:numPr>
              <w:tabs>
                <w:tab w:val="left" w:pos="689"/>
              </w:tabs>
              <w:ind w:right="70" w:firstLine="0"/>
              <w:rPr>
                <w:sz w:val="20"/>
              </w:rPr>
            </w:pPr>
            <w:r>
              <w:rPr>
                <w:sz w:val="20"/>
              </w:rPr>
              <w:t>первоначальный опыт осмысления и нравственной оценки поступков, поведения (своих и других людей) с позиций исламской этики;</w:t>
            </w:r>
          </w:p>
          <w:p w:rsidR="009366AA" w:rsidRDefault="00BA28E1">
            <w:pPr>
              <w:pStyle w:val="TableParagraph"/>
              <w:numPr>
                <w:ilvl w:val="0"/>
                <w:numId w:val="35"/>
              </w:numPr>
              <w:tabs>
                <w:tab w:val="left" w:pos="416"/>
              </w:tabs>
              <w:ind w:right="71" w:firstLine="0"/>
              <w:rPr>
                <w:sz w:val="20"/>
              </w:rPr>
            </w:pPr>
            <w:r>
              <w:rPr>
                <w:sz w:val="20"/>
              </w:rPr>
              <w:t>раскрывать своими словами первоначальные представления о миров</w:t>
            </w:r>
            <w:r>
              <w:rPr>
                <w:sz w:val="20"/>
              </w:rPr>
              <w:t>оззрении (картинемира) в исламской культуре, единобожии, вере и её основах;</w:t>
            </w:r>
          </w:p>
          <w:p w:rsidR="009366AA" w:rsidRDefault="00BA28E1">
            <w:pPr>
              <w:pStyle w:val="TableParagraph"/>
              <w:numPr>
                <w:ilvl w:val="0"/>
                <w:numId w:val="35"/>
              </w:numPr>
              <w:tabs>
                <w:tab w:val="left" w:pos="440"/>
              </w:tabs>
              <w:ind w:right="69" w:firstLine="0"/>
              <w:rPr>
                <w:sz w:val="20"/>
              </w:rPr>
            </w:pPr>
            <w:r>
              <w:rPr>
                <w:sz w:val="20"/>
              </w:rPr>
              <w:t xml:space="preserve">рассказывать о Священном Коране и сунне — примерах из жизни пророка Мухаммада; о праведных предках, о ритуальной практике в исламе (намаз, хадж, пост, закят, дуа, </w:t>
            </w:r>
            <w:r>
              <w:rPr>
                <w:spacing w:val="-2"/>
                <w:sz w:val="20"/>
              </w:rPr>
              <w:t>зикр);</w:t>
            </w:r>
          </w:p>
          <w:p w:rsidR="009366AA" w:rsidRDefault="00BA28E1">
            <w:pPr>
              <w:pStyle w:val="TableParagraph"/>
              <w:numPr>
                <w:ilvl w:val="0"/>
                <w:numId w:val="35"/>
              </w:numPr>
              <w:tabs>
                <w:tab w:val="left" w:pos="480"/>
              </w:tabs>
              <w:ind w:right="74" w:firstLine="50"/>
              <w:rPr>
                <w:sz w:val="20"/>
              </w:rPr>
            </w:pPr>
            <w:r>
              <w:rPr>
                <w:sz w:val="20"/>
              </w:rPr>
              <w:t>рассказыва</w:t>
            </w:r>
            <w:r>
              <w:rPr>
                <w:sz w:val="20"/>
              </w:rPr>
              <w:t>ть о назначении и устройстве мечети (минбар, михраб), нормах поведения в мечети, общения с верующими и служителями ислама;</w:t>
            </w:r>
          </w:p>
          <w:p w:rsidR="009366AA" w:rsidRDefault="00BA28E1">
            <w:pPr>
              <w:pStyle w:val="TableParagraph"/>
              <w:numPr>
                <w:ilvl w:val="0"/>
                <w:numId w:val="35"/>
              </w:numPr>
              <w:tabs>
                <w:tab w:val="left" w:pos="397"/>
              </w:tabs>
              <w:ind w:right="69" w:firstLine="0"/>
              <w:rPr>
                <w:sz w:val="20"/>
              </w:rPr>
            </w:pPr>
            <w:r>
              <w:rPr>
                <w:sz w:val="20"/>
              </w:rPr>
              <w:t xml:space="preserve">рассказывать о праздниках в исламе (Ураза-байрам, </w:t>
            </w:r>
            <w:proofErr w:type="gramStart"/>
            <w:r>
              <w:rPr>
                <w:sz w:val="20"/>
              </w:rPr>
              <w:t>Курбан- байрам</w:t>
            </w:r>
            <w:proofErr w:type="gramEnd"/>
            <w:r>
              <w:rPr>
                <w:sz w:val="20"/>
              </w:rPr>
              <w:t>, Маулид);</w:t>
            </w:r>
          </w:p>
          <w:p w:rsidR="009366AA" w:rsidRDefault="00BA28E1">
            <w:pPr>
              <w:pStyle w:val="TableParagraph"/>
              <w:numPr>
                <w:ilvl w:val="0"/>
                <w:numId w:val="35"/>
              </w:numPr>
              <w:tabs>
                <w:tab w:val="left" w:pos="733"/>
              </w:tabs>
              <w:ind w:right="74" w:firstLine="0"/>
              <w:rPr>
                <w:sz w:val="20"/>
              </w:rPr>
            </w:pPr>
            <w:r>
              <w:rPr>
                <w:sz w:val="20"/>
              </w:rPr>
              <w:t>раскрывать основное содержание норм отношений в исламской семье, обязанностей и ответственности членов семьи; норм отношений детей к отцу, матери, братьям исёстрам, старшим по возрасту, предкам</w:t>
            </w:r>
            <w:proofErr w:type="gramStart"/>
            <w:r>
              <w:rPr>
                <w:sz w:val="20"/>
              </w:rPr>
              <w:t>;н</w:t>
            </w:r>
            <w:proofErr w:type="gramEnd"/>
            <w:r>
              <w:rPr>
                <w:sz w:val="20"/>
              </w:rPr>
              <w:t>ормотношений с дальними родственниками, соседями; исламских с</w:t>
            </w:r>
            <w:r>
              <w:rPr>
                <w:sz w:val="20"/>
              </w:rPr>
              <w:t xml:space="preserve">емейных </w:t>
            </w:r>
            <w:r>
              <w:rPr>
                <w:spacing w:val="-2"/>
                <w:sz w:val="20"/>
              </w:rPr>
              <w:t>ценностей;</w:t>
            </w:r>
          </w:p>
          <w:p w:rsidR="009366AA" w:rsidRDefault="00BA28E1">
            <w:pPr>
              <w:pStyle w:val="TableParagraph"/>
              <w:numPr>
                <w:ilvl w:val="0"/>
                <w:numId w:val="35"/>
              </w:numPr>
              <w:tabs>
                <w:tab w:val="left" w:pos="577"/>
              </w:tabs>
              <w:ind w:right="74" w:firstLine="0"/>
              <w:rPr>
                <w:sz w:val="20"/>
              </w:rPr>
            </w:pPr>
            <w:r>
              <w:rPr>
                <w:sz w:val="20"/>
              </w:rPr>
              <w:t>распознавать исламскую символику, объяснять своими словами её смысл и охарактеризовать назначение исламского орнамента;</w:t>
            </w:r>
          </w:p>
          <w:p w:rsidR="009366AA" w:rsidRDefault="00BA28E1">
            <w:pPr>
              <w:pStyle w:val="TableParagraph"/>
              <w:numPr>
                <w:ilvl w:val="0"/>
                <w:numId w:val="35"/>
              </w:numPr>
              <w:tabs>
                <w:tab w:val="left" w:pos="995"/>
                <w:tab w:val="left" w:pos="2790"/>
              </w:tabs>
              <w:spacing w:line="223" w:lineRule="exact"/>
              <w:ind w:left="995" w:hanging="869"/>
              <w:rPr>
                <w:sz w:val="20"/>
              </w:rPr>
            </w:pPr>
            <w:r>
              <w:rPr>
                <w:spacing w:val="-2"/>
                <w:sz w:val="20"/>
              </w:rPr>
              <w:t>рассказывать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о</w:t>
            </w:r>
          </w:p>
        </w:tc>
        <w:tc>
          <w:tcPr>
            <w:tcW w:w="3401" w:type="dxa"/>
          </w:tcPr>
          <w:p w:rsidR="009366AA" w:rsidRDefault="00BA28E1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поступков</w:t>
            </w:r>
            <w:proofErr w:type="gramStart"/>
            <w:r>
              <w:rPr>
                <w:sz w:val="20"/>
              </w:rPr>
              <w:t>;з</w:t>
            </w:r>
            <w:proofErr w:type="gramEnd"/>
            <w:r>
              <w:rPr>
                <w:sz w:val="20"/>
              </w:rPr>
              <w:t>начение</w:t>
            </w:r>
            <w:r>
              <w:rPr>
                <w:spacing w:val="-2"/>
                <w:sz w:val="20"/>
              </w:rPr>
              <w:t>понятий</w:t>
            </w:r>
          </w:p>
          <w:p w:rsidR="009366AA" w:rsidRDefault="00BA28E1">
            <w:pPr>
              <w:pStyle w:val="TableParagraph"/>
              <w:tabs>
                <w:tab w:val="left" w:pos="1734"/>
                <w:tab w:val="left" w:pos="3203"/>
              </w:tabs>
              <w:spacing w:line="227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«правильное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воззрение»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</w:p>
          <w:p w:rsidR="009366AA" w:rsidRDefault="00BA28E1">
            <w:pPr>
              <w:pStyle w:val="TableParagraph"/>
              <w:spacing w:before="1"/>
              <w:rPr>
                <w:sz w:val="20"/>
              </w:rPr>
            </w:pPr>
            <w:r>
              <w:rPr>
                <w:spacing w:val="-2"/>
                <w:sz w:val="20"/>
              </w:rPr>
              <w:t>«правильноедействие»;</w:t>
            </w:r>
          </w:p>
          <w:p w:rsidR="009366AA" w:rsidRDefault="00BA28E1">
            <w:pPr>
              <w:pStyle w:val="TableParagraph"/>
              <w:numPr>
                <w:ilvl w:val="0"/>
                <w:numId w:val="34"/>
              </w:numPr>
              <w:tabs>
                <w:tab w:val="left" w:pos="898"/>
                <w:tab w:val="left" w:pos="2881"/>
              </w:tabs>
              <w:ind w:right="72" w:firstLine="7"/>
              <w:rPr>
                <w:sz w:val="20"/>
              </w:rPr>
            </w:pPr>
            <w:r>
              <w:rPr>
                <w:spacing w:val="-2"/>
                <w:sz w:val="20"/>
              </w:rPr>
              <w:t>первоначальный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опыт </w:t>
            </w:r>
            <w:r>
              <w:rPr>
                <w:sz w:val="20"/>
              </w:rPr>
              <w:t>осмысления и нравственной оценки поступков, поведения (своих и других людей) с позицийбуддийской этики;</w:t>
            </w:r>
          </w:p>
          <w:p w:rsidR="009366AA" w:rsidRDefault="00BA28E1">
            <w:pPr>
              <w:pStyle w:val="TableParagraph"/>
              <w:numPr>
                <w:ilvl w:val="0"/>
                <w:numId w:val="34"/>
              </w:numPr>
              <w:tabs>
                <w:tab w:val="left" w:pos="598"/>
              </w:tabs>
              <w:ind w:right="66" w:firstLine="55"/>
              <w:rPr>
                <w:sz w:val="20"/>
              </w:rPr>
            </w:pPr>
            <w:r>
              <w:rPr>
                <w:sz w:val="20"/>
              </w:rPr>
              <w:t>раскрывать своими словами первоначальные представления о мировоззрении (картине мира) в буддийской культуре, учении о Будде (буддах), бодхисаттвах, Всел</w:t>
            </w:r>
            <w:r>
              <w:rPr>
                <w:sz w:val="20"/>
              </w:rPr>
              <w:t>енной, человеке, обществе, сангхе, сансаре и нирване; понимание ценности любой формы жизни как связанной с ценностью человеческой жизни и бытия;</w:t>
            </w:r>
          </w:p>
          <w:p w:rsidR="009366AA" w:rsidRDefault="00BA28E1">
            <w:pPr>
              <w:pStyle w:val="TableParagraph"/>
              <w:numPr>
                <w:ilvl w:val="0"/>
                <w:numId w:val="34"/>
              </w:numPr>
              <w:tabs>
                <w:tab w:val="left" w:pos="584"/>
              </w:tabs>
              <w:spacing w:before="4"/>
              <w:ind w:right="71" w:firstLine="7"/>
              <w:rPr>
                <w:sz w:val="20"/>
              </w:rPr>
            </w:pPr>
            <w:r>
              <w:rPr>
                <w:sz w:val="20"/>
              </w:rPr>
              <w:t xml:space="preserve">рассказывать о буддийских писаниях, ламах, службах; смысле принятия, восьмеричном пути и </w:t>
            </w:r>
            <w:r>
              <w:rPr>
                <w:spacing w:val="-2"/>
                <w:sz w:val="20"/>
              </w:rPr>
              <w:t>карме;</w:t>
            </w:r>
          </w:p>
          <w:p w:rsidR="009366AA" w:rsidRDefault="00BA28E1">
            <w:pPr>
              <w:pStyle w:val="TableParagraph"/>
              <w:numPr>
                <w:ilvl w:val="0"/>
                <w:numId w:val="34"/>
              </w:numPr>
              <w:tabs>
                <w:tab w:val="left" w:pos="502"/>
              </w:tabs>
              <w:ind w:right="74" w:firstLine="7"/>
              <w:rPr>
                <w:sz w:val="20"/>
              </w:rPr>
            </w:pPr>
            <w:r>
              <w:rPr>
                <w:sz w:val="20"/>
              </w:rPr>
              <w:t xml:space="preserve">рассказывать о </w:t>
            </w:r>
            <w:r>
              <w:rPr>
                <w:sz w:val="20"/>
              </w:rPr>
              <w:t xml:space="preserve">назначении и устройстве буддийского храма, нормах поведения в храме, общения с мирскими последователями и </w:t>
            </w:r>
            <w:r>
              <w:rPr>
                <w:spacing w:val="-2"/>
                <w:sz w:val="20"/>
              </w:rPr>
              <w:t>ламами;</w:t>
            </w:r>
          </w:p>
          <w:p w:rsidR="009366AA" w:rsidRDefault="00BA28E1">
            <w:pPr>
              <w:pStyle w:val="TableParagraph"/>
              <w:numPr>
                <w:ilvl w:val="0"/>
                <w:numId w:val="34"/>
              </w:numPr>
              <w:tabs>
                <w:tab w:val="left" w:pos="507"/>
                <w:tab w:val="left" w:pos="2257"/>
              </w:tabs>
              <w:spacing w:before="2"/>
              <w:ind w:right="66" w:firstLine="7"/>
              <w:rPr>
                <w:sz w:val="20"/>
              </w:rPr>
            </w:pPr>
            <w:r>
              <w:rPr>
                <w:sz w:val="20"/>
              </w:rPr>
              <w:t>рассказывать о праздниках в буддизме, аскезе; — раскрывать основное содержание норм отношений в буддийской семье, обязанностей и ответственнос</w:t>
            </w:r>
            <w:r>
              <w:rPr>
                <w:sz w:val="20"/>
              </w:rPr>
              <w:t xml:space="preserve">ти членов семьи, отношении детей к отцу, матери, братьям и сёстрам, старшим по возрасту, предкам; буддийских семейных ценностей; — </w:t>
            </w:r>
            <w:r>
              <w:rPr>
                <w:spacing w:val="-2"/>
                <w:sz w:val="20"/>
              </w:rPr>
              <w:t>распознавать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буддийскую </w:t>
            </w:r>
            <w:r>
              <w:rPr>
                <w:sz w:val="20"/>
              </w:rPr>
              <w:t>символику, объяснять своими словами её смысл и значение в буддийской культуре;</w:t>
            </w:r>
          </w:p>
          <w:p w:rsidR="009366AA" w:rsidRDefault="00BA28E1">
            <w:pPr>
              <w:pStyle w:val="TableParagraph"/>
              <w:numPr>
                <w:ilvl w:val="0"/>
                <w:numId w:val="34"/>
              </w:numPr>
              <w:tabs>
                <w:tab w:val="left" w:pos="452"/>
              </w:tabs>
              <w:spacing w:before="4"/>
              <w:ind w:right="75" w:firstLine="7"/>
              <w:rPr>
                <w:sz w:val="20"/>
              </w:rPr>
            </w:pPr>
            <w:r>
              <w:rPr>
                <w:sz w:val="20"/>
              </w:rPr>
              <w:t>рассказывать о художес</w:t>
            </w:r>
            <w:r>
              <w:rPr>
                <w:sz w:val="20"/>
              </w:rPr>
              <w:t>твенной культуре в буддийской традиции;</w:t>
            </w:r>
          </w:p>
          <w:p w:rsidR="009366AA" w:rsidRDefault="00BA28E1">
            <w:pPr>
              <w:pStyle w:val="TableParagraph"/>
              <w:numPr>
                <w:ilvl w:val="0"/>
                <w:numId w:val="34"/>
              </w:numPr>
              <w:tabs>
                <w:tab w:val="left" w:pos="461"/>
              </w:tabs>
              <w:spacing w:line="228" w:lineRule="exact"/>
              <w:ind w:right="80" w:firstLine="55"/>
              <w:rPr>
                <w:sz w:val="20"/>
              </w:rPr>
            </w:pPr>
            <w:r>
              <w:rPr>
                <w:sz w:val="20"/>
              </w:rPr>
              <w:t>излагать основные исторические сведения о возникновении</w:t>
            </w:r>
          </w:p>
        </w:tc>
      </w:tr>
    </w:tbl>
    <w:p w:rsidR="009366AA" w:rsidRDefault="009366AA">
      <w:pPr>
        <w:spacing w:line="228" w:lineRule="exact"/>
        <w:jc w:val="both"/>
        <w:rPr>
          <w:sz w:val="20"/>
        </w:rPr>
        <w:sectPr w:rsidR="009366AA">
          <w:pgSz w:w="16860" w:h="11940" w:orient="landscape"/>
          <w:pgMar w:top="500" w:right="440" w:bottom="280" w:left="340" w:header="720" w:footer="720" w:gutter="0"/>
          <w:cols w:space="720"/>
        </w:sectPr>
      </w:pPr>
    </w:p>
    <w:p w:rsidR="009366AA" w:rsidRDefault="009366AA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819"/>
        <w:gridCol w:w="2940"/>
        <w:gridCol w:w="4253"/>
        <w:gridCol w:w="2979"/>
        <w:gridCol w:w="3401"/>
      </w:tblGrid>
      <w:tr w:rsidR="009366AA">
        <w:trPr>
          <w:trHeight w:val="10130"/>
        </w:trPr>
        <w:tc>
          <w:tcPr>
            <w:tcW w:w="451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 w:rsidR="009366AA" w:rsidRDefault="00BA28E1">
            <w:pPr>
              <w:pStyle w:val="TableParagraph"/>
              <w:tabs>
                <w:tab w:val="left" w:pos="1702"/>
                <w:tab w:val="left" w:pos="1860"/>
              </w:tabs>
              <w:ind w:left="123" w:right="70"/>
              <w:rPr>
                <w:sz w:val="20"/>
              </w:rPr>
            </w:pPr>
            <w:proofErr w:type="gramStart"/>
            <w:r>
              <w:rPr>
                <w:sz w:val="20"/>
              </w:rPr>
              <w:t xml:space="preserve">как одной из форм исторической памяти народа, </w:t>
            </w:r>
            <w:r>
              <w:rPr>
                <w:spacing w:val="-2"/>
                <w:sz w:val="20"/>
              </w:rPr>
              <w:t>общества;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российских </w:t>
            </w:r>
            <w:r>
              <w:rPr>
                <w:sz w:val="20"/>
              </w:rPr>
              <w:t xml:space="preserve">праздниках (государственные, </w:t>
            </w:r>
            <w:r>
              <w:rPr>
                <w:spacing w:val="-2"/>
                <w:sz w:val="20"/>
              </w:rPr>
              <w:t>народные,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религиозные,</w:t>
            </w:r>
            <w:proofErr w:type="gramEnd"/>
          </w:p>
          <w:p w:rsidR="009366AA" w:rsidRDefault="00BA28E1">
            <w:pPr>
              <w:pStyle w:val="TableParagraph"/>
              <w:tabs>
                <w:tab w:val="left" w:pos="1231"/>
                <w:tab w:val="left" w:pos="1829"/>
                <w:tab w:val="left" w:pos="2235"/>
              </w:tabs>
              <w:ind w:left="123" w:right="76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семейные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праздники); </w:t>
            </w:r>
            <w:r>
              <w:rPr>
                <w:sz w:val="20"/>
              </w:rPr>
              <w:t xml:space="preserve">российских государственных праздниках, их истории и традициях (не менее трёх), религиозных праздниках (не </w:t>
            </w:r>
            <w:r>
              <w:rPr>
                <w:spacing w:val="-2"/>
                <w:sz w:val="20"/>
              </w:rPr>
              <w:t>менее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двух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разных</w:t>
            </w:r>
            <w:proofErr w:type="gramEnd"/>
          </w:p>
          <w:p w:rsidR="009366AA" w:rsidRDefault="00BA28E1">
            <w:pPr>
              <w:pStyle w:val="TableParagraph"/>
              <w:tabs>
                <w:tab w:val="left" w:pos="2153"/>
              </w:tabs>
              <w:ind w:left="123" w:right="79"/>
              <w:rPr>
                <w:sz w:val="20"/>
              </w:rPr>
            </w:pPr>
            <w:r>
              <w:rPr>
                <w:spacing w:val="-2"/>
                <w:sz w:val="20"/>
              </w:rPr>
              <w:t>традиционных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религий </w:t>
            </w:r>
            <w:r>
              <w:rPr>
                <w:sz w:val="20"/>
              </w:rPr>
              <w:t xml:space="preserve">народов России), праздниках в своём регионе (не менее одного), о роли семейных праздников в жизни </w:t>
            </w:r>
            <w:r>
              <w:rPr>
                <w:sz w:val="20"/>
              </w:rPr>
              <w:t xml:space="preserve">человека, </w:t>
            </w:r>
            <w:r>
              <w:rPr>
                <w:spacing w:val="-2"/>
                <w:sz w:val="20"/>
              </w:rPr>
              <w:t>семьи;</w:t>
            </w:r>
          </w:p>
          <w:p w:rsidR="009366AA" w:rsidRDefault="00BA28E1">
            <w:pPr>
              <w:pStyle w:val="TableParagraph"/>
              <w:numPr>
                <w:ilvl w:val="0"/>
                <w:numId w:val="33"/>
              </w:numPr>
              <w:tabs>
                <w:tab w:val="left" w:pos="712"/>
              </w:tabs>
              <w:ind w:right="68" w:firstLine="14"/>
              <w:rPr>
                <w:sz w:val="20"/>
              </w:rPr>
            </w:pPr>
            <w:r>
              <w:rPr>
                <w:sz w:val="20"/>
              </w:rPr>
              <w:t>раскрывать основное содержание понимания семьи, отношений в семье на основе российских традиционных духовных ценностей (семья — союз мужчины и женщины на основе взаимной любви для совместной жизни, рождения и воспитания детей; любовь и заб</w:t>
            </w:r>
            <w:r>
              <w:rPr>
                <w:sz w:val="20"/>
              </w:rPr>
              <w:t>ота родителей о детях; любовь и забота детей о нуждающихся в помощи родителях; уважение старших по возрасту, предков); российских традиционных семейных ценностей;</w:t>
            </w:r>
          </w:p>
          <w:p w:rsidR="009366AA" w:rsidRDefault="00BA28E1">
            <w:pPr>
              <w:pStyle w:val="TableParagraph"/>
              <w:numPr>
                <w:ilvl w:val="0"/>
                <w:numId w:val="33"/>
              </w:numPr>
              <w:tabs>
                <w:tab w:val="left" w:pos="520"/>
                <w:tab w:val="left" w:pos="1993"/>
              </w:tabs>
              <w:spacing w:before="1"/>
              <w:ind w:right="76" w:firstLine="14"/>
              <w:rPr>
                <w:sz w:val="20"/>
              </w:rPr>
            </w:pPr>
            <w:r>
              <w:rPr>
                <w:sz w:val="20"/>
              </w:rPr>
              <w:t>распознавать российскую государственную символику, символику своего региона, объяснять её зна</w:t>
            </w:r>
            <w:r>
              <w:rPr>
                <w:sz w:val="20"/>
              </w:rPr>
              <w:t xml:space="preserve">чение; выражатьуважениероссийской государственности, законов в </w:t>
            </w:r>
            <w:r>
              <w:rPr>
                <w:spacing w:val="-2"/>
                <w:sz w:val="20"/>
              </w:rPr>
              <w:t>российском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обществе, </w:t>
            </w:r>
            <w:r>
              <w:rPr>
                <w:sz w:val="20"/>
              </w:rPr>
              <w:t>законных интересов и прав людей, сограждан;</w:t>
            </w:r>
          </w:p>
          <w:p w:rsidR="009366AA" w:rsidRDefault="00BA28E1">
            <w:pPr>
              <w:pStyle w:val="TableParagraph"/>
              <w:numPr>
                <w:ilvl w:val="0"/>
                <w:numId w:val="33"/>
              </w:numPr>
              <w:tabs>
                <w:tab w:val="left" w:pos="501"/>
                <w:tab w:val="left" w:pos="1649"/>
              </w:tabs>
              <w:spacing w:before="5" w:line="230" w:lineRule="auto"/>
              <w:ind w:right="83" w:firstLine="14"/>
              <w:rPr>
                <w:sz w:val="20"/>
              </w:rPr>
            </w:pPr>
            <w:r>
              <w:rPr>
                <w:sz w:val="20"/>
              </w:rPr>
              <w:t xml:space="preserve">рассказывать о трудовой </w:t>
            </w:r>
            <w:r>
              <w:rPr>
                <w:spacing w:val="-2"/>
                <w:sz w:val="20"/>
              </w:rPr>
              <w:t>морали,</w:t>
            </w:r>
            <w:r>
              <w:rPr>
                <w:sz w:val="20"/>
              </w:rPr>
              <w:tab/>
            </w:r>
            <w:proofErr w:type="gramStart"/>
            <w:r>
              <w:rPr>
                <w:spacing w:val="-2"/>
                <w:sz w:val="20"/>
              </w:rPr>
              <w:t>нравственных</w:t>
            </w:r>
            <w:proofErr w:type="gramEnd"/>
          </w:p>
        </w:tc>
        <w:tc>
          <w:tcPr>
            <w:tcW w:w="4253" w:type="dxa"/>
          </w:tcPr>
          <w:p w:rsidR="009366AA" w:rsidRDefault="00BA28E1">
            <w:pPr>
              <w:pStyle w:val="TableParagraph"/>
              <w:tabs>
                <w:tab w:val="left" w:pos="1390"/>
                <w:tab w:val="left" w:pos="2312"/>
                <w:tab w:val="left" w:pos="2641"/>
              </w:tabs>
              <w:ind w:left="123" w:right="77"/>
              <w:rPr>
                <w:sz w:val="20"/>
              </w:rPr>
            </w:pPr>
            <w:r>
              <w:rPr>
                <w:sz w:val="20"/>
              </w:rPr>
              <w:t xml:space="preserve">отношения человека, людей в обществе к </w:t>
            </w:r>
            <w:r>
              <w:rPr>
                <w:spacing w:val="-2"/>
                <w:sz w:val="20"/>
              </w:rPr>
              <w:t>религии,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свободы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вероисповедания; </w:t>
            </w:r>
            <w:r>
              <w:rPr>
                <w:sz w:val="20"/>
              </w:rPr>
              <w:t xml:space="preserve">понимание российского общества как многоэтничного и многорелигиозного (приводить примеры), понимание российского </w:t>
            </w:r>
            <w:r>
              <w:rPr>
                <w:spacing w:val="-2"/>
                <w:sz w:val="20"/>
              </w:rPr>
              <w:t>общенародного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(общенационального, </w:t>
            </w:r>
            <w:r>
              <w:rPr>
                <w:sz w:val="20"/>
              </w:rPr>
              <w:t>гражданского) патриотизма, любви к Отечеству, нашей общей Родине — России; приводить примеры сотрудничества п</w:t>
            </w:r>
            <w:r>
              <w:rPr>
                <w:sz w:val="20"/>
              </w:rPr>
              <w:t>оследователей традиционных религий;</w:t>
            </w:r>
          </w:p>
          <w:p w:rsidR="009366AA" w:rsidRDefault="00BA28E1">
            <w:pPr>
              <w:pStyle w:val="TableParagraph"/>
              <w:numPr>
                <w:ilvl w:val="0"/>
                <w:numId w:val="32"/>
              </w:numPr>
              <w:tabs>
                <w:tab w:val="left" w:pos="453"/>
              </w:tabs>
              <w:ind w:right="75" w:firstLine="50"/>
              <w:rPr>
                <w:sz w:val="20"/>
              </w:rPr>
            </w:pPr>
            <w:r>
              <w:rPr>
                <w:sz w:val="20"/>
              </w:rPr>
              <w:t>называть традиционные религии в России (не менее трёх, кроме изучаемой), народы России, для которых традиционными религиямиисторическиявляютсяправославие, ислам, буддизм, иудаизм;</w:t>
            </w:r>
          </w:p>
          <w:p w:rsidR="009366AA" w:rsidRDefault="00BA28E1">
            <w:pPr>
              <w:pStyle w:val="TableParagraph"/>
              <w:numPr>
                <w:ilvl w:val="0"/>
                <w:numId w:val="32"/>
              </w:numPr>
              <w:tabs>
                <w:tab w:val="left" w:pos="549"/>
              </w:tabs>
              <w:ind w:right="73" w:firstLine="50"/>
              <w:rPr>
                <w:sz w:val="20"/>
              </w:rPr>
            </w:pPr>
            <w:r>
              <w:rPr>
                <w:sz w:val="20"/>
              </w:rPr>
              <w:t>выражать своими словами понимание человеческого достоинства, ценности человеческой жизни в иудейской духовно- нравственной культуре, традиции.</w:t>
            </w:r>
          </w:p>
        </w:tc>
        <w:tc>
          <w:tcPr>
            <w:tcW w:w="2979" w:type="dxa"/>
          </w:tcPr>
          <w:p w:rsidR="009366AA" w:rsidRDefault="00BA28E1">
            <w:pPr>
              <w:pStyle w:val="TableParagraph"/>
              <w:tabs>
                <w:tab w:val="left" w:pos="2032"/>
              </w:tabs>
              <w:spacing w:line="237" w:lineRule="auto"/>
              <w:ind w:right="74"/>
              <w:rPr>
                <w:sz w:val="20"/>
              </w:rPr>
            </w:pPr>
            <w:r>
              <w:rPr>
                <w:sz w:val="20"/>
              </w:rPr>
              <w:t xml:space="preserve">художественной культуре в </w:t>
            </w:r>
            <w:r>
              <w:rPr>
                <w:spacing w:val="-2"/>
                <w:sz w:val="20"/>
              </w:rPr>
              <w:t>исламской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традиции,</w:t>
            </w:r>
          </w:p>
          <w:p w:rsidR="009366AA" w:rsidRDefault="00BA28E1">
            <w:pPr>
              <w:pStyle w:val="TableParagraph"/>
              <w:tabs>
                <w:tab w:val="left" w:pos="1876"/>
                <w:tab w:val="left" w:pos="2164"/>
              </w:tabs>
              <w:ind w:right="81"/>
              <w:rPr>
                <w:sz w:val="20"/>
              </w:rPr>
            </w:pPr>
            <w:r>
              <w:rPr>
                <w:spacing w:val="-2"/>
                <w:sz w:val="20"/>
              </w:rPr>
              <w:t>религиозных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proofErr w:type="gramStart"/>
            <w:r>
              <w:rPr>
                <w:spacing w:val="-2"/>
                <w:sz w:val="20"/>
              </w:rPr>
              <w:t>напевах</w:t>
            </w:r>
            <w:proofErr w:type="gramEnd"/>
            <w:r>
              <w:rPr>
                <w:spacing w:val="-2"/>
                <w:sz w:val="20"/>
              </w:rPr>
              <w:t xml:space="preserve">, </w:t>
            </w:r>
            <w:r>
              <w:rPr>
                <w:sz w:val="20"/>
              </w:rPr>
              <w:t xml:space="preserve">каллиграфии, архитектуре, </w:t>
            </w:r>
            <w:r>
              <w:rPr>
                <w:spacing w:val="-2"/>
                <w:sz w:val="20"/>
              </w:rPr>
              <w:t>книжной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миниатюре,</w:t>
            </w:r>
          </w:p>
          <w:p w:rsidR="009366AA" w:rsidRDefault="00BA28E1">
            <w:pPr>
              <w:pStyle w:val="TableParagraph"/>
              <w:tabs>
                <w:tab w:val="left" w:pos="1871"/>
              </w:tabs>
              <w:ind w:right="111"/>
              <w:rPr>
                <w:sz w:val="20"/>
              </w:rPr>
            </w:pPr>
            <w:r>
              <w:rPr>
                <w:spacing w:val="-2"/>
                <w:sz w:val="20"/>
              </w:rPr>
              <w:t>религиозной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атрибутике, </w:t>
            </w:r>
            <w:r>
              <w:rPr>
                <w:spacing w:val="-2"/>
                <w:sz w:val="20"/>
              </w:rPr>
              <w:t>одежде;</w:t>
            </w:r>
          </w:p>
          <w:p w:rsidR="009366AA" w:rsidRDefault="00BA28E1">
            <w:pPr>
              <w:pStyle w:val="TableParagraph"/>
              <w:numPr>
                <w:ilvl w:val="0"/>
                <w:numId w:val="31"/>
              </w:numPr>
              <w:tabs>
                <w:tab w:val="left" w:pos="838"/>
                <w:tab w:val="left" w:pos="1984"/>
              </w:tabs>
              <w:ind w:right="70" w:firstLine="0"/>
              <w:rPr>
                <w:sz w:val="20"/>
              </w:rPr>
            </w:pPr>
            <w:r>
              <w:rPr>
                <w:sz w:val="20"/>
              </w:rPr>
              <w:t xml:space="preserve">излагать основные исторические сведения о </w:t>
            </w:r>
            <w:r>
              <w:rPr>
                <w:spacing w:val="-2"/>
                <w:sz w:val="20"/>
              </w:rPr>
              <w:t>возникновении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исламской </w:t>
            </w:r>
            <w:r>
              <w:rPr>
                <w:sz w:val="20"/>
              </w:rPr>
              <w:t>религиозной традиции вРоссии, своими словами объяснятьрольисламав становлении культуры народов России, российской культуры и государственности;</w:t>
            </w:r>
          </w:p>
          <w:p w:rsidR="009366AA" w:rsidRDefault="00BA28E1">
            <w:pPr>
              <w:pStyle w:val="TableParagraph"/>
              <w:numPr>
                <w:ilvl w:val="0"/>
                <w:numId w:val="31"/>
              </w:numPr>
              <w:tabs>
                <w:tab w:val="left" w:pos="713"/>
                <w:tab w:val="left" w:pos="1993"/>
              </w:tabs>
              <w:ind w:right="72" w:firstLine="50"/>
              <w:rPr>
                <w:sz w:val="20"/>
              </w:rPr>
            </w:pPr>
            <w:r>
              <w:rPr>
                <w:sz w:val="20"/>
              </w:rPr>
              <w:t>первоначальный</w:t>
            </w:r>
            <w:r>
              <w:rPr>
                <w:sz w:val="20"/>
              </w:rPr>
              <w:t xml:space="preserve"> опыт </w:t>
            </w:r>
            <w:r>
              <w:rPr>
                <w:spacing w:val="-2"/>
                <w:sz w:val="20"/>
              </w:rPr>
              <w:t>поисковой,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проектной </w:t>
            </w:r>
            <w:r>
              <w:rPr>
                <w:sz w:val="20"/>
              </w:rPr>
              <w:t>деятельности по изучению исламского исторического и культурного наследия в своей местности, регионе (мечети, медресе, памятные и святые места), оформлению и представлению её результатов;</w:t>
            </w:r>
          </w:p>
          <w:p w:rsidR="009366AA" w:rsidRDefault="00BA28E1">
            <w:pPr>
              <w:pStyle w:val="TableParagraph"/>
              <w:numPr>
                <w:ilvl w:val="0"/>
                <w:numId w:val="31"/>
              </w:numPr>
              <w:tabs>
                <w:tab w:val="left" w:pos="781"/>
                <w:tab w:val="left" w:pos="1957"/>
              </w:tabs>
              <w:ind w:right="71" w:firstLine="0"/>
              <w:rPr>
                <w:sz w:val="20"/>
              </w:rPr>
            </w:pPr>
            <w:r>
              <w:rPr>
                <w:sz w:val="20"/>
              </w:rPr>
              <w:t xml:space="preserve">приводить примеры </w:t>
            </w:r>
            <w:r>
              <w:rPr>
                <w:spacing w:val="-2"/>
                <w:sz w:val="20"/>
              </w:rPr>
              <w:t>нравственных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поступков, </w:t>
            </w:r>
            <w:r>
              <w:rPr>
                <w:sz w:val="20"/>
              </w:rPr>
              <w:t>совершаемых с опорой на этические нормы религиозной культуры и внутреннюю установку личности поступать согласно своей совести;</w:t>
            </w:r>
          </w:p>
          <w:p w:rsidR="009366AA" w:rsidRDefault="00BA28E1">
            <w:pPr>
              <w:pStyle w:val="TableParagraph"/>
              <w:numPr>
                <w:ilvl w:val="0"/>
                <w:numId w:val="31"/>
              </w:numPr>
              <w:tabs>
                <w:tab w:val="left" w:pos="466"/>
                <w:tab w:val="left" w:pos="1950"/>
                <w:tab w:val="left" w:pos="2166"/>
                <w:tab w:val="left" w:pos="2783"/>
              </w:tabs>
              <w:ind w:right="71" w:firstLine="0"/>
              <w:rPr>
                <w:sz w:val="20"/>
              </w:rPr>
            </w:pPr>
            <w:r>
              <w:rPr>
                <w:sz w:val="20"/>
              </w:rPr>
              <w:t xml:space="preserve">выражать своими словами </w:t>
            </w:r>
            <w:r>
              <w:rPr>
                <w:spacing w:val="-2"/>
                <w:sz w:val="20"/>
              </w:rPr>
              <w:t>понимание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свободы </w:t>
            </w:r>
            <w:r>
              <w:rPr>
                <w:sz w:val="20"/>
              </w:rPr>
              <w:t>мировоззренческого выбора, отношения человека, людей в обществе к религии, свободы вер</w:t>
            </w:r>
            <w:r>
              <w:rPr>
                <w:sz w:val="20"/>
              </w:rPr>
              <w:t xml:space="preserve">оисповедания; понимание российского общества как </w:t>
            </w:r>
            <w:r>
              <w:rPr>
                <w:spacing w:val="-2"/>
                <w:sz w:val="20"/>
              </w:rPr>
              <w:t>многоэтничного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 xml:space="preserve"> многорелигиозного (приводить </w:t>
            </w:r>
            <w:r>
              <w:rPr>
                <w:spacing w:val="-2"/>
                <w:sz w:val="20"/>
              </w:rPr>
              <w:t>примеры),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понимание</w:t>
            </w:r>
          </w:p>
          <w:p w:rsidR="009366AA" w:rsidRDefault="00BA28E1">
            <w:pPr>
              <w:pStyle w:val="TableParagraph"/>
              <w:spacing w:before="8" w:line="228" w:lineRule="auto"/>
              <w:ind w:right="396"/>
              <w:rPr>
                <w:sz w:val="20"/>
              </w:rPr>
            </w:pPr>
            <w:proofErr w:type="gramStart"/>
            <w:r>
              <w:rPr>
                <w:sz w:val="20"/>
              </w:rPr>
              <w:t xml:space="preserve">российскогообщенародного </w:t>
            </w:r>
            <w:r>
              <w:rPr>
                <w:spacing w:val="-2"/>
                <w:sz w:val="20"/>
              </w:rPr>
              <w:t>(общенационального,</w:t>
            </w:r>
            <w:proofErr w:type="gramEnd"/>
          </w:p>
        </w:tc>
        <w:tc>
          <w:tcPr>
            <w:tcW w:w="3401" w:type="dxa"/>
          </w:tcPr>
          <w:p w:rsidR="009366AA" w:rsidRDefault="00BA28E1">
            <w:pPr>
              <w:pStyle w:val="TableParagraph"/>
              <w:ind w:right="69"/>
              <w:rPr>
                <w:sz w:val="20"/>
              </w:rPr>
            </w:pPr>
            <w:r>
              <w:rPr>
                <w:sz w:val="20"/>
              </w:rPr>
              <w:t>буддийской религиозной традиции в истории и в России, своими словами объяснять роль буддизма в</w:t>
            </w:r>
            <w:r>
              <w:rPr>
                <w:sz w:val="20"/>
              </w:rPr>
              <w:t xml:space="preserve"> становлении культуры народов России, российской культуры и </w:t>
            </w:r>
            <w:r>
              <w:rPr>
                <w:spacing w:val="-2"/>
                <w:sz w:val="20"/>
              </w:rPr>
              <w:t>государственности;</w:t>
            </w:r>
          </w:p>
          <w:p w:rsidR="009366AA" w:rsidRDefault="00BA28E1">
            <w:pPr>
              <w:pStyle w:val="TableParagraph"/>
              <w:numPr>
                <w:ilvl w:val="0"/>
                <w:numId w:val="30"/>
              </w:numPr>
              <w:tabs>
                <w:tab w:val="left" w:pos="858"/>
                <w:tab w:val="left" w:pos="2221"/>
                <w:tab w:val="left" w:pos="2881"/>
              </w:tabs>
              <w:ind w:right="66" w:firstLine="55"/>
              <w:rPr>
                <w:sz w:val="20"/>
              </w:rPr>
            </w:pPr>
            <w:r>
              <w:rPr>
                <w:spacing w:val="-2"/>
                <w:sz w:val="20"/>
              </w:rPr>
              <w:t>первоначальный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опыт </w:t>
            </w:r>
            <w:r>
              <w:rPr>
                <w:sz w:val="20"/>
              </w:rPr>
              <w:t xml:space="preserve">поисковой, проектной деятельности </w:t>
            </w:r>
            <w:r>
              <w:rPr>
                <w:spacing w:val="-6"/>
                <w:sz w:val="20"/>
              </w:rPr>
              <w:t>по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изучению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буддийского </w:t>
            </w:r>
            <w:r>
              <w:rPr>
                <w:sz w:val="20"/>
              </w:rPr>
              <w:t>исторического и культурного наследия в своей местности, регионе (храмы, монастыри, святыни, памятны</w:t>
            </w:r>
            <w:r>
              <w:rPr>
                <w:sz w:val="20"/>
              </w:rPr>
              <w:t xml:space="preserve">е и святые места), оформлению и представлению её </w:t>
            </w:r>
            <w:r>
              <w:rPr>
                <w:spacing w:val="-2"/>
                <w:sz w:val="20"/>
              </w:rPr>
              <w:t>результатов;</w:t>
            </w:r>
          </w:p>
          <w:p w:rsidR="009366AA" w:rsidRDefault="00BA28E1">
            <w:pPr>
              <w:pStyle w:val="TableParagraph"/>
              <w:numPr>
                <w:ilvl w:val="0"/>
                <w:numId w:val="30"/>
              </w:numPr>
              <w:tabs>
                <w:tab w:val="left" w:pos="990"/>
                <w:tab w:val="left" w:pos="2545"/>
              </w:tabs>
              <w:ind w:left="990" w:hanging="862"/>
              <w:rPr>
                <w:sz w:val="20"/>
              </w:rPr>
            </w:pPr>
            <w:r>
              <w:rPr>
                <w:spacing w:val="-2"/>
                <w:sz w:val="20"/>
              </w:rPr>
              <w:t>приводить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примеры</w:t>
            </w:r>
          </w:p>
          <w:p w:rsidR="009366AA" w:rsidRDefault="00BA28E1">
            <w:pPr>
              <w:pStyle w:val="TableParagraph"/>
              <w:tabs>
                <w:tab w:val="left" w:pos="2377"/>
              </w:tabs>
              <w:ind w:right="76"/>
              <w:rPr>
                <w:sz w:val="20"/>
              </w:rPr>
            </w:pPr>
            <w:r>
              <w:rPr>
                <w:spacing w:val="-2"/>
                <w:sz w:val="20"/>
              </w:rPr>
              <w:t>нравственных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поступков, </w:t>
            </w:r>
            <w:r>
              <w:rPr>
                <w:sz w:val="20"/>
              </w:rPr>
              <w:t>совершаемых с опорой на этические нормы религиозной культуры и внутреннюю установку личности, поступать согласно своей совести;</w:t>
            </w:r>
          </w:p>
          <w:p w:rsidR="009366AA" w:rsidRDefault="00BA28E1">
            <w:pPr>
              <w:pStyle w:val="TableParagraph"/>
              <w:numPr>
                <w:ilvl w:val="0"/>
                <w:numId w:val="30"/>
              </w:numPr>
              <w:tabs>
                <w:tab w:val="left" w:pos="646"/>
                <w:tab w:val="left" w:pos="2591"/>
              </w:tabs>
              <w:ind w:right="65" w:firstLine="55"/>
              <w:rPr>
                <w:sz w:val="20"/>
              </w:rPr>
            </w:pPr>
            <w:r>
              <w:rPr>
                <w:sz w:val="20"/>
              </w:rPr>
              <w:t xml:space="preserve">выражать своими словами </w:t>
            </w:r>
            <w:r>
              <w:rPr>
                <w:spacing w:val="-2"/>
                <w:sz w:val="20"/>
              </w:rPr>
              <w:t>понимание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свободы</w:t>
            </w:r>
          </w:p>
          <w:p w:rsidR="009366AA" w:rsidRDefault="00BA28E1">
            <w:pPr>
              <w:pStyle w:val="TableParagraph"/>
              <w:tabs>
                <w:tab w:val="left" w:pos="2370"/>
                <w:tab w:val="left" w:pos="2641"/>
                <w:tab w:val="left" w:pos="3032"/>
                <w:tab w:val="left" w:pos="3203"/>
              </w:tabs>
              <w:ind w:right="69"/>
              <w:rPr>
                <w:sz w:val="20"/>
              </w:rPr>
            </w:pPr>
            <w:r>
              <w:rPr>
                <w:spacing w:val="-2"/>
                <w:sz w:val="20"/>
              </w:rPr>
              <w:t>мировоззренческого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выбора, </w:t>
            </w:r>
            <w:r>
              <w:rPr>
                <w:sz w:val="20"/>
              </w:rPr>
              <w:t xml:space="preserve">отношения человека, людей в обществе к религии, свободы </w:t>
            </w:r>
            <w:r>
              <w:rPr>
                <w:spacing w:val="-2"/>
                <w:sz w:val="20"/>
              </w:rPr>
              <w:t>вероисповедания;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понимание </w:t>
            </w:r>
            <w:r>
              <w:rPr>
                <w:sz w:val="20"/>
              </w:rPr>
              <w:t>российскогообщества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 xml:space="preserve">как </w:t>
            </w:r>
            <w:r>
              <w:rPr>
                <w:spacing w:val="-2"/>
                <w:sz w:val="20"/>
              </w:rPr>
              <w:t>многоэтничного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</w:p>
          <w:p w:rsidR="009366AA" w:rsidRDefault="00BA28E1">
            <w:pPr>
              <w:pStyle w:val="TableParagraph"/>
              <w:tabs>
                <w:tab w:val="left" w:pos="2063"/>
                <w:tab w:val="left" w:pos="2346"/>
              </w:tabs>
              <w:ind w:right="73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многорелигиозного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(приводить </w:t>
            </w:r>
            <w:r>
              <w:rPr>
                <w:sz w:val="20"/>
              </w:rPr>
              <w:t>примеры)</w:t>
            </w:r>
            <w:proofErr w:type="gramStart"/>
            <w:r>
              <w:rPr>
                <w:sz w:val="20"/>
              </w:rPr>
              <w:t>,п</w:t>
            </w:r>
            <w:proofErr w:type="gramEnd"/>
            <w:r>
              <w:rPr>
                <w:sz w:val="20"/>
              </w:rPr>
              <w:t xml:space="preserve">ониманиероссийского </w:t>
            </w:r>
            <w:r>
              <w:rPr>
                <w:spacing w:val="-2"/>
                <w:sz w:val="20"/>
              </w:rPr>
              <w:t>общенародного</w:t>
            </w:r>
            <w:r>
              <w:rPr>
                <w:sz w:val="20"/>
              </w:rPr>
              <w:t>(общенаци</w:t>
            </w:r>
            <w:r>
              <w:rPr>
                <w:sz w:val="20"/>
              </w:rPr>
              <w:t xml:space="preserve">онального,гражданского) патриотизма,любвикОтечеству, нашейобщейРодине—России; приводитьпримерысотрудничества </w:t>
            </w:r>
            <w:r>
              <w:rPr>
                <w:spacing w:val="-2"/>
                <w:sz w:val="20"/>
              </w:rPr>
              <w:t>последователей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традиционных религий;</w:t>
            </w:r>
          </w:p>
          <w:p w:rsidR="009366AA" w:rsidRDefault="00BA28E1">
            <w:pPr>
              <w:pStyle w:val="TableParagraph"/>
              <w:numPr>
                <w:ilvl w:val="0"/>
                <w:numId w:val="30"/>
              </w:numPr>
              <w:tabs>
                <w:tab w:val="left" w:pos="430"/>
              </w:tabs>
              <w:spacing w:line="237" w:lineRule="auto"/>
              <w:ind w:right="71" w:firstLine="7"/>
              <w:rPr>
                <w:sz w:val="20"/>
              </w:rPr>
            </w:pPr>
            <w:r>
              <w:rPr>
                <w:sz w:val="20"/>
              </w:rPr>
              <w:t>называть традиционные религии в России (не менее трёх, кроме изучаемой), народы России, для которых традиционн</w:t>
            </w:r>
            <w:r>
              <w:rPr>
                <w:sz w:val="20"/>
              </w:rPr>
              <w:t>ыми религиями исторически являются православие, ислам, буддизм, иудаизм;</w:t>
            </w:r>
          </w:p>
        </w:tc>
      </w:tr>
    </w:tbl>
    <w:p w:rsidR="009366AA" w:rsidRDefault="009366AA">
      <w:pPr>
        <w:spacing w:line="237" w:lineRule="auto"/>
        <w:jc w:val="both"/>
        <w:rPr>
          <w:sz w:val="20"/>
        </w:rPr>
        <w:sectPr w:rsidR="009366AA">
          <w:pgSz w:w="16860" w:h="11940" w:orient="landscape"/>
          <w:pgMar w:top="500" w:right="440" w:bottom="280" w:left="340" w:header="720" w:footer="720" w:gutter="0"/>
          <w:cols w:space="720"/>
        </w:sectPr>
      </w:pPr>
    </w:p>
    <w:p w:rsidR="009366AA" w:rsidRDefault="009366AA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819"/>
        <w:gridCol w:w="2940"/>
        <w:gridCol w:w="4253"/>
        <w:gridCol w:w="2979"/>
        <w:gridCol w:w="3401"/>
      </w:tblGrid>
      <w:tr w:rsidR="009366AA">
        <w:trPr>
          <w:trHeight w:val="10130"/>
        </w:trPr>
        <w:tc>
          <w:tcPr>
            <w:tcW w:w="451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 w:rsidR="009366AA" w:rsidRDefault="00BA28E1">
            <w:pPr>
              <w:pStyle w:val="TableParagraph"/>
              <w:tabs>
                <w:tab w:val="left" w:pos="1056"/>
                <w:tab w:val="left" w:pos="1366"/>
                <w:tab w:val="left" w:pos="1632"/>
                <w:tab w:val="left" w:pos="1718"/>
                <w:tab w:val="left" w:pos="1764"/>
                <w:tab w:val="left" w:pos="2055"/>
                <w:tab w:val="left" w:pos="2753"/>
              </w:tabs>
              <w:ind w:left="123" w:right="77"/>
              <w:jc w:val="left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традициях</w:t>
            </w:r>
            <w:proofErr w:type="gramEnd"/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трудовой деятельности, </w:t>
            </w:r>
            <w:r>
              <w:rPr>
                <w:sz w:val="20"/>
              </w:rPr>
              <w:t xml:space="preserve">предпринимательствавРоссии; </w:t>
            </w:r>
            <w:r>
              <w:rPr>
                <w:spacing w:val="-2"/>
                <w:sz w:val="20"/>
              </w:rPr>
              <w:t>выражать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нравственную ориентацию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>на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трудолюбие, честный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труд,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уважение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к</w:t>
            </w:r>
            <w:r>
              <w:rPr>
                <w:spacing w:val="-2"/>
                <w:sz w:val="20"/>
              </w:rPr>
              <w:t xml:space="preserve"> труду,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трудящимся, </w:t>
            </w:r>
            <w:r>
              <w:rPr>
                <w:sz w:val="20"/>
              </w:rPr>
              <w:t>результатам труда;</w:t>
            </w:r>
          </w:p>
          <w:p w:rsidR="009366AA" w:rsidRDefault="00BA28E1">
            <w:pPr>
              <w:pStyle w:val="TableParagraph"/>
              <w:numPr>
                <w:ilvl w:val="0"/>
                <w:numId w:val="29"/>
              </w:numPr>
              <w:tabs>
                <w:tab w:val="left" w:pos="436"/>
                <w:tab w:val="left" w:pos="1454"/>
                <w:tab w:val="left" w:pos="1880"/>
              </w:tabs>
              <w:ind w:right="91" w:firstLine="14"/>
              <w:jc w:val="left"/>
              <w:rPr>
                <w:sz w:val="20"/>
              </w:rPr>
            </w:pPr>
            <w:r>
              <w:rPr>
                <w:sz w:val="20"/>
              </w:rPr>
              <w:t xml:space="preserve">рассказыватьороссийских </w:t>
            </w:r>
            <w:r>
              <w:rPr>
                <w:spacing w:val="-2"/>
                <w:sz w:val="20"/>
              </w:rPr>
              <w:t>культурных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природных </w:t>
            </w:r>
            <w:r>
              <w:rPr>
                <w:sz w:val="20"/>
              </w:rPr>
              <w:t>памятниках</w:t>
            </w:r>
            <w:proofErr w:type="gramStart"/>
            <w:r>
              <w:rPr>
                <w:sz w:val="20"/>
              </w:rPr>
              <w:t>,о</w:t>
            </w:r>
            <w:proofErr w:type="gramEnd"/>
            <w:r>
              <w:rPr>
                <w:sz w:val="20"/>
              </w:rPr>
              <w:t xml:space="preserve">культурныхи </w:t>
            </w:r>
            <w:r>
              <w:rPr>
                <w:spacing w:val="-2"/>
                <w:sz w:val="20"/>
              </w:rPr>
              <w:t>природных достопримечательностях</w:t>
            </w:r>
          </w:p>
          <w:p w:rsidR="009366AA" w:rsidRDefault="00BA28E1">
            <w:pPr>
              <w:pStyle w:val="TableParagraph"/>
              <w:ind w:left="123"/>
              <w:jc w:val="left"/>
              <w:rPr>
                <w:sz w:val="20"/>
              </w:rPr>
            </w:pPr>
            <w:r>
              <w:rPr>
                <w:sz w:val="20"/>
              </w:rPr>
              <w:t>своего</w:t>
            </w:r>
            <w:r>
              <w:rPr>
                <w:spacing w:val="-2"/>
                <w:sz w:val="20"/>
              </w:rPr>
              <w:t>региона;</w:t>
            </w:r>
          </w:p>
          <w:p w:rsidR="009366AA" w:rsidRDefault="00BA28E1">
            <w:pPr>
              <w:pStyle w:val="TableParagraph"/>
              <w:numPr>
                <w:ilvl w:val="0"/>
                <w:numId w:val="29"/>
              </w:numPr>
              <w:tabs>
                <w:tab w:val="left" w:pos="712"/>
                <w:tab w:val="left" w:pos="1860"/>
                <w:tab w:val="left" w:pos="2739"/>
              </w:tabs>
              <w:ind w:right="75" w:firstLine="14"/>
              <w:rPr>
                <w:sz w:val="20"/>
              </w:rPr>
            </w:pPr>
            <w:r>
              <w:rPr>
                <w:sz w:val="20"/>
              </w:rPr>
              <w:t xml:space="preserve">раскрывать основное </w:t>
            </w:r>
            <w:r>
              <w:rPr>
                <w:spacing w:val="-2"/>
                <w:sz w:val="20"/>
              </w:rPr>
              <w:t>содержание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российской </w:t>
            </w:r>
            <w:r>
              <w:rPr>
                <w:sz w:val="20"/>
              </w:rPr>
              <w:t xml:space="preserve">светской (гражданской) этики на примерах </w:t>
            </w:r>
            <w:r>
              <w:rPr>
                <w:sz w:val="20"/>
              </w:rPr>
              <w:t xml:space="preserve">образцов нравственности, российской </w:t>
            </w:r>
            <w:r>
              <w:rPr>
                <w:spacing w:val="-2"/>
                <w:sz w:val="20"/>
              </w:rPr>
              <w:t>гражданственности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 xml:space="preserve"> патриотизма в истории России;</w:t>
            </w:r>
          </w:p>
          <w:p w:rsidR="009366AA" w:rsidRDefault="00BA28E1">
            <w:pPr>
              <w:pStyle w:val="TableParagraph"/>
              <w:numPr>
                <w:ilvl w:val="0"/>
                <w:numId w:val="29"/>
              </w:numPr>
              <w:tabs>
                <w:tab w:val="left" w:pos="441"/>
                <w:tab w:val="left" w:pos="1140"/>
                <w:tab w:val="left" w:pos="1769"/>
              </w:tabs>
              <w:ind w:right="79" w:firstLine="14"/>
              <w:rPr>
                <w:sz w:val="20"/>
              </w:rPr>
            </w:pPr>
            <w:r>
              <w:rPr>
                <w:sz w:val="20"/>
              </w:rPr>
              <w:t xml:space="preserve">объяснять своими словами роль светской (гражданской) </w:t>
            </w:r>
            <w:r>
              <w:rPr>
                <w:spacing w:val="-2"/>
                <w:sz w:val="20"/>
              </w:rPr>
              <w:t>этики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в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становлении </w:t>
            </w:r>
            <w:r>
              <w:rPr>
                <w:sz w:val="20"/>
              </w:rPr>
              <w:t>российскойгосударственности;</w:t>
            </w:r>
          </w:p>
          <w:p w:rsidR="009366AA" w:rsidRDefault="00BA28E1">
            <w:pPr>
              <w:pStyle w:val="TableParagraph"/>
              <w:numPr>
                <w:ilvl w:val="0"/>
                <w:numId w:val="29"/>
              </w:numPr>
              <w:tabs>
                <w:tab w:val="left" w:pos="672"/>
                <w:tab w:val="left" w:pos="1952"/>
                <w:tab w:val="left" w:pos="2122"/>
              </w:tabs>
              <w:ind w:right="75" w:firstLine="14"/>
              <w:rPr>
                <w:sz w:val="20"/>
              </w:rPr>
            </w:pPr>
            <w:r>
              <w:rPr>
                <w:sz w:val="20"/>
              </w:rPr>
              <w:t xml:space="preserve">первоначальный опыт </w:t>
            </w:r>
            <w:r>
              <w:rPr>
                <w:spacing w:val="-2"/>
                <w:sz w:val="20"/>
              </w:rPr>
              <w:t>поисковой,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проектной </w:t>
            </w:r>
            <w:r>
              <w:rPr>
                <w:sz w:val="20"/>
              </w:rPr>
              <w:t xml:space="preserve">деятельности по изучению исторического и культурного наследия народов России, российского общества в своей </w:t>
            </w:r>
            <w:r>
              <w:rPr>
                <w:spacing w:val="-2"/>
                <w:sz w:val="20"/>
              </w:rPr>
              <w:t>местности,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регионе, </w:t>
            </w:r>
            <w:r>
              <w:rPr>
                <w:sz w:val="20"/>
              </w:rPr>
              <w:t>оформлению и представлению её результатов;</w:t>
            </w:r>
          </w:p>
          <w:p w:rsidR="009366AA" w:rsidRDefault="00BA28E1">
            <w:pPr>
              <w:pStyle w:val="TableParagraph"/>
              <w:numPr>
                <w:ilvl w:val="0"/>
                <w:numId w:val="29"/>
              </w:numPr>
              <w:tabs>
                <w:tab w:val="left" w:pos="760"/>
                <w:tab w:val="left" w:pos="1913"/>
              </w:tabs>
              <w:ind w:right="70" w:firstLine="14"/>
              <w:rPr>
                <w:sz w:val="20"/>
              </w:rPr>
            </w:pPr>
            <w:r>
              <w:rPr>
                <w:sz w:val="20"/>
              </w:rPr>
              <w:t xml:space="preserve">приводить примеры </w:t>
            </w:r>
            <w:r>
              <w:rPr>
                <w:spacing w:val="-2"/>
                <w:sz w:val="20"/>
              </w:rPr>
              <w:t>нравственных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поступков, </w:t>
            </w:r>
            <w:r>
              <w:rPr>
                <w:sz w:val="20"/>
              </w:rPr>
              <w:t>совершаемых с опорой на этические нормы рос</w:t>
            </w:r>
            <w:r>
              <w:rPr>
                <w:sz w:val="20"/>
              </w:rPr>
              <w:t>сийской светской (гражданской) этикии внутреннюю установку личности поступать согласно своей совести;</w:t>
            </w:r>
          </w:p>
          <w:p w:rsidR="009366AA" w:rsidRDefault="00BA28E1">
            <w:pPr>
              <w:pStyle w:val="TableParagraph"/>
              <w:numPr>
                <w:ilvl w:val="0"/>
                <w:numId w:val="29"/>
              </w:numPr>
              <w:tabs>
                <w:tab w:val="left" w:pos="460"/>
                <w:tab w:val="left" w:pos="2125"/>
              </w:tabs>
              <w:spacing w:line="235" w:lineRule="auto"/>
              <w:ind w:right="83" w:firstLine="14"/>
              <w:rPr>
                <w:sz w:val="20"/>
              </w:rPr>
            </w:pPr>
            <w:r>
              <w:rPr>
                <w:sz w:val="20"/>
              </w:rPr>
              <w:t xml:space="preserve">выражать своими словами </w:t>
            </w:r>
            <w:r>
              <w:rPr>
                <w:spacing w:val="-2"/>
                <w:sz w:val="20"/>
              </w:rPr>
              <w:t>понимание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свободы</w:t>
            </w:r>
          </w:p>
        </w:tc>
        <w:tc>
          <w:tcPr>
            <w:tcW w:w="4253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79" w:type="dxa"/>
          </w:tcPr>
          <w:p w:rsidR="009366AA" w:rsidRDefault="00BA28E1">
            <w:pPr>
              <w:pStyle w:val="TableParagraph"/>
              <w:tabs>
                <w:tab w:val="left" w:pos="2123"/>
              </w:tabs>
              <w:ind w:right="72"/>
              <w:rPr>
                <w:sz w:val="20"/>
              </w:rPr>
            </w:pPr>
            <w:r>
              <w:rPr>
                <w:sz w:val="20"/>
              </w:rPr>
              <w:t xml:space="preserve">гражданского) патриотизма, любви к Отечеству, нашей общей Родине — России; </w:t>
            </w:r>
            <w:r>
              <w:rPr>
                <w:spacing w:val="-2"/>
                <w:sz w:val="20"/>
              </w:rPr>
              <w:t>приводить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примеры </w:t>
            </w:r>
            <w:r>
              <w:rPr>
                <w:sz w:val="20"/>
              </w:rPr>
              <w:t>сотрудничества</w:t>
            </w:r>
            <w:r>
              <w:rPr>
                <w:sz w:val="20"/>
              </w:rPr>
              <w:t>последователей традиционных религий;</w:t>
            </w:r>
          </w:p>
          <w:p w:rsidR="009366AA" w:rsidRDefault="00BA28E1">
            <w:pPr>
              <w:pStyle w:val="TableParagraph"/>
              <w:numPr>
                <w:ilvl w:val="0"/>
                <w:numId w:val="28"/>
              </w:numPr>
              <w:tabs>
                <w:tab w:val="left" w:pos="631"/>
                <w:tab w:val="left" w:pos="1326"/>
                <w:tab w:val="left" w:pos="2092"/>
                <w:tab w:val="left" w:pos="2166"/>
              </w:tabs>
              <w:ind w:right="73" w:firstLine="50"/>
              <w:rPr>
                <w:sz w:val="20"/>
              </w:rPr>
            </w:pPr>
            <w:r>
              <w:rPr>
                <w:sz w:val="20"/>
              </w:rPr>
              <w:t>называть традиционные религии в России (не менее трёх</w:t>
            </w:r>
            <w:proofErr w:type="gramStart"/>
            <w:r>
              <w:rPr>
                <w:sz w:val="20"/>
              </w:rPr>
              <w:t>,к</w:t>
            </w:r>
            <w:proofErr w:type="gramEnd"/>
            <w:r>
              <w:rPr>
                <w:sz w:val="20"/>
              </w:rPr>
              <w:t xml:space="preserve">ромеизучаемой),народы </w:t>
            </w:r>
            <w:r>
              <w:rPr>
                <w:spacing w:val="-2"/>
                <w:sz w:val="20"/>
              </w:rPr>
              <w:t>России,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для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которых </w:t>
            </w:r>
            <w:r>
              <w:rPr>
                <w:sz w:val="20"/>
              </w:rPr>
              <w:t xml:space="preserve">традиционными религиями </w:t>
            </w:r>
            <w:r>
              <w:rPr>
                <w:spacing w:val="-2"/>
                <w:sz w:val="20"/>
              </w:rPr>
              <w:t>исторически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являются </w:t>
            </w:r>
            <w:r>
              <w:rPr>
                <w:sz w:val="20"/>
              </w:rPr>
              <w:t xml:space="preserve">православие, ислам, буддизм, </w:t>
            </w:r>
            <w:r>
              <w:rPr>
                <w:spacing w:val="-2"/>
                <w:sz w:val="20"/>
              </w:rPr>
              <w:t>иудаизм;</w:t>
            </w:r>
          </w:p>
          <w:p w:rsidR="009366AA" w:rsidRDefault="00BA28E1">
            <w:pPr>
              <w:pStyle w:val="TableParagraph"/>
              <w:numPr>
                <w:ilvl w:val="0"/>
                <w:numId w:val="28"/>
              </w:numPr>
              <w:tabs>
                <w:tab w:val="left" w:pos="499"/>
                <w:tab w:val="left" w:pos="1657"/>
              </w:tabs>
              <w:ind w:right="74" w:firstLine="50"/>
              <w:rPr>
                <w:sz w:val="20"/>
              </w:rPr>
            </w:pPr>
            <w:r>
              <w:rPr>
                <w:sz w:val="20"/>
              </w:rPr>
              <w:t xml:space="preserve">выражать своими словами </w:t>
            </w:r>
            <w:r>
              <w:rPr>
                <w:spacing w:val="-2"/>
                <w:sz w:val="20"/>
              </w:rPr>
              <w:t>понимание</w:t>
            </w:r>
            <w:r>
              <w:rPr>
                <w:sz w:val="20"/>
              </w:rPr>
              <w:tab/>
            </w:r>
            <w:proofErr w:type="gramStart"/>
            <w:r>
              <w:rPr>
                <w:spacing w:val="-2"/>
                <w:sz w:val="20"/>
              </w:rPr>
              <w:t>чел</w:t>
            </w:r>
            <w:r>
              <w:rPr>
                <w:spacing w:val="-2"/>
                <w:sz w:val="20"/>
              </w:rPr>
              <w:t>овеческого</w:t>
            </w:r>
            <w:proofErr w:type="gramEnd"/>
          </w:p>
          <w:p w:rsidR="009366AA" w:rsidRDefault="00BA28E1">
            <w:pPr>
              <w:pStyle w:val="TableParagraph"/>
              <w:tabs>
                <w:tab w:val="left" w:pos="1770"/>
                <w:tab w:val="left" w:pos="2094"/>
                <w:tab w:val="left" w:pos="2800"/>
              </w:tabs>
              <w:ind w:right="72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достоинства,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ценности человеческой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жизни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исламской</w:t>
            </w:r>
            <w:r>
              <w:rPr>
                <w:sz w:val="20"/>
              </w:rPr>
              <w:t xml:space="preserve">духовнонравственнойкультуре, </w:t>
            </w:r>
            <w:r>
              <w:rPr>
                <w:spacing w:val="-2"/>
                <w:sz w:val="20"/>
              </w:rPr>
              <w:t>традиции.</w:t>
            </w:r>
          </w:p>
        </w:tc>
        <w:tc>
          <w:tcPr>
            <w:tcW w:w="3401" w:type="dxa"/>
          </w:tcPr>
          <w:p w:rsidR="009366AA" w:rsidRDefault="00BA28E1">
            <w:pPr>
              <w:pStyle w:val="TableParagraph"/>
              <w:tabs>
                <w:tab w:val="left" w:pos="2077"/>
              </w:tabs>
              <w:ind w:right="62" w:firstLine="7"/>
              <w:rPr>
                <w:sz w:val="20"/>
              </w:rPr>
            </w:pPr>
            <w:r>
              <w:rPr>
                <w:sz w:val="20"/>
              </w:rPr>
              <w:t xml:space="preserve">— выражать </w:t>
            </w:r>
            <w:proofErr w:type="gramStart"/>
            <w:r>
              <w:rPr>
                <w:sz w:val="20"/>
              </w:rPr>
              <w:t>своими</w:t>
            </w:r>
            <w:proofErr w:type="gramEnd"/>
            <w:r>
              <w:rPr>
                <w:sz w:val="20"/>
              </w:rPr>
              <w:t xml:space="preserve"> словами</w:t>
            </w:r>
            <w:r>
              <w:rPr>
                <w:spacing w:val="-2"/>
                <w:sz w:val="20"/>
              </w:rPr>
              <w:t>понимание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человеческого </w:t>
            </w:r>
            <w:r>
              <w:rPr>
                <w:sz w:val="20"/>
              </w:rPr>
              <w:t>достоинства, ценности человеческой жизни в буддийской духовно- нравственной культуре, традиции.</w:t>
            </w:r>
          </w:p>
        </w:tc>
      </w:tr>
    </w:tbl>
    <w:p w:rsidR="009366AA" w:rsidRDefault="009366AA">
      <w:pPr>
        <w:rPr>
          <w:sz w:val="20"/>
        </w:rPr>
        <w:sectPr w:rsidR="009366AA">
          <w:pgSz w:w="16860" w:h="11940" w:orient="landscape"/>
          <w:pgMar w:top="500" w:right="440" w:bottom="280" w:left="340" w:header="720" w:footer="720" w:gutter="0"/>
          <w:cols w:space="720"/>
        </w:sectPr>
      </w:pPr>
    </w:p>
    <w:p w:rsidR="009366AA" w:rsidRDefault="009366AA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819"/>
        <w:gridCol w:w="2940"/>
        <w:gridCol w:w="4253"/>
        <w:gridCol w:w="2979"/>
        <w:gridCol w:w="3401"/>
      </w:tblGrid>
      <w:tr w:rsidR="009366AA">
        <w:trPr>
          <w:trHeight w:val="7138"/>
        </w:trPr>
        <w:tc>
          <w:tcPr>
            <w:tcW w:w="451" w:type="dxa"/>
            <w:vMerge w:val="restart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  <w:vMerge w:val="restart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40" w:type="dxa"/>
          </w:tcPr>
          <w:p w:rsidR="009366AA" w:rsidRDefault="00BA28E1">
            <w:pPr>
              <w:pStyle w:val="TableParagraph"/>
              <w:tabs>
                <w:tab w:val="left" w:pos="1909"/>
                <w:tab w:val="left" w:pos="2739"/>
              </w:tabs>
              <w:ind w:left="123" w:right="72"/>
              <w:rPr>
                <w:sz w:val="20"/>
              </w:rPr>
            </w:pPr>
            <w:proofErr w:type="gramStart"/>
            <w:r>
              <w:rPr>
                <w:sz w:val="20"/>
              </w:rPr>
              <w:t xml:space="preserve">мировоззренческого выбора, отношения человека, людей в обществе к религии, свободы вероисповедания; понимание российского общества как </w:t>
            </w:r>
            <w:r>
              <w:rPr>
                <w:spacing w:val="-2"/>
                <w:sz w:val="20"/>
              </w:rPr>
              <w:t>многоэтничного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и</w:t>
            </w:r>
            <w:r>
              <w:rPr>
                <w:sz w:val="20"/>
              </w:rPr>
              <w:t xml:space="preserve"> многорелигиозного (приводить </w:t>
            </w:r>
            <w:r>
              <w:rPr>
                <w:spacing w:val="-2"/>
                <w:sz w:val="20"/>
              </w:rPr>
              <w:t>примеры),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понимание </w:t>
            </w:r>
            <w:r>
              <w:rPr>
                <w:sz w:val="20"/>
              </w:rPr>
              <w:t xml:space="preserve">российского общенародного </w:t>
            </w:r>
            <w:r>
              <w:rPr>
                <w:spacing w:val="-2"/>
                <w:sz w:val="20"/>
              </w:rPr>
              <w:t>(общенац</w:t>
            </w:r>
            <w:r>
              <w:rPr>
                <w:spacing w:val="-2"/>
                <w:sz w:val="20"/>
              </w:rPr>
              <w:t>ионального,</w:t>
            </w:r>
            <w:proofErr w:type="gramEnd"/>
          </w:p>
          <w:p w:rsidR="009366AA" w:rsidRDefault="00BA28E1">
            <w:pPr>
              <w:pStyle w:val="TableParagraph"/>
              <w:tabs>
                <w:tab w:val="left" w:pos="2081"/>
              </w:tabs>
              <w:ind w:left="123" w:right="73"/>
              <w:rPr>
                <w:sz w:val="20"/>
              </w:rPr>
            </w:pPr>
            <w:r>
              <w:rPr>
                <w:sz w:val="20"/>
              </w:rPr>
              <w:t xml:space="preserve">гражданского) патриотизма, любви к Отечеству, нашей общей Родине — России; </w:t>
            </w:r>
            <w:r>
              <w:rPr>
                <w:spacing w:val="-2"/>
                <w:sz w:val="20"/>
              </w:rPr>
              <w:t>приводить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примеры сотрудничества</w:t>
            </w:r>
          </w:p>
          <w:p w:rsidR="009366AA" w:rsidRDefault="00BA28E1">
            <w:pPr>
              <w:pStyle w:val="TableParagraph"/>
              <w:ind w:left="123" w:right="86"/>
              <w:rPr>
                <w:sz w:val="20"/>
              </w:rPr>
            </w:pPr>
            <w:r>
              <w:rPr>
                <w:sz w:val="20"/>
              </w:rPr>
              <w:t xml:space="preserve">последователей традиционных </w:t>
            </w:r>
            <w:r>
              <w:rPr>
                <w:spacing w:val="-2"/>
                <w:sz w:val="20"/>
              </w:rPr>
              <w:t>религий;</w:t>
            </w:r>
          </w:p>
          <w:p w:rsidR="009366AA" w:rsidRDefault="00BA28E1">
            <w:pPr>
              <w:pStyle w:val="TableParagraph"/>
              <w:numPr>
                <w:ilvl w:val="0"/>
                <w:numId w:val="27"/>
              </w:numPr>
              <w:tabs>
                <w:tab w:val="left" w:pos="616"/>
                <w:tab w:val="left" w:pos="1306"/>
                <w:tab w:val="left" w:pos="2048"/>
                <w:tab w:val="left" w:pos="2127"/>
              </w:tabs>
              <w:ind w:right="73" w:firstLine="64"/>
              <w:rPr>
                <w:sz w:val="20"/>
              </w:rPr>
            </w:pPr>
            <w:r>
              <w:rPr>
                <w:sz w:val="20"/>
              </w:rPr>
              <w:t xml:space="preserve">называть традиционные религии в России, народы </w:t>
            </w:r>
            <w:r>
              <w:rPr>
                <w:spacing w:val="-2"/>
                <w:sz w:val="20"/>
              </w:rPr>
              <w:t>России,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для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которых </w:t>
            </w:r>
            <w:r>
              <w:rPr>
                <w:sz w:val="20"/>
              </w:rPr>
              <w:t xml:space="preserve">традиционными религиями </w:t>
            </w:r>
            <w:r>
              <w:rPr>
                <w:spacing w:val="-2"/>
                <w:sz w:val="20"/>
              </w:rPr>
              <w:t>исторически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являются </w:t>
            </w:r>
            <w:r>
              <w:rPr>
                <w:sz w:val="20"/>
              </w:rPr>
              <w:t xml:space="preserve">православие, ислам, буддизм, </w:t>
            </w:r>
            <w:r>
              <w:rPr>
                <w:spacing w:val="-2"/>
                <w:sz w:val="20"/>
              </w:rPr>
              <w:t>иудаизм;</w:t>
            </w:r>
          </w:p>
          <w:p w:rsidR="009366AA" w:rsidRDefault="00BA28E1">
            <w:pPr>
              <w:pStyle w:val="TableParagraph"/>
              <w:numPr>
                <w:ilvl w:val="0"/>
                <w:numId w:val="27"/>
              </w:numPr>
              <w:tabs>
                <w:tab w:val="left" w:pos="460"/>
                <w:tab w:val="left" w:pos="1615"/>
              </w:tabs>
              <w:ind w:right="74" w:firstLine="14"/>
              <w:rPr>
                <w:sz w:val="20"/>
              </w:rPr>
            </w:pPr>
            <w:r>
              <w:rPr>
                <w:sz w:val="20"/>
              </w:rPr>
              <w:t xml:space="preserve">выражать своими словами </w:t>
            </w:r>
            <w:r>
              <w:rPr>
                <w:spacing w:val="-2"/>
                <w:sz w:val="20"/>
              </w:rPr>
              <w:t>понимание</w:t>
            </w:r>
            <w:r>
              <w:rPr>
                <w:sz w:val="20"/>
              </w:rPr>
              <w:tab/>
            </w:r>
            <w:proofErr w:type="gramStart"/>
            <w:r>
              <w:rPr>
                <w:spacing w:val="-2"/>
                <w:sz w:val="20"/>
              </w:rPr>
              <w:t>человеческого</w:t>
            </w:r>
            <w:proofErr w:type="gramEnd"/>
          </w:p>
          <w:p w:rsidR="009366AA" w:rsidRDefault="00BA28E1">
            <w:pPr>
              <w:pStyle w:val="TableParagraph"/>
              <w:tabs>
                <w:tab w:val="left" w:pos="2053"/>
                <w:tab w:val="left" w:pos="2091"/>
              </w:tabs>
              <w:ind w:left="123" w:right="77"/>
              <w:rPr>
                <w:sz w:val="20"/>
              </w:rPr>
            </w:pPr>
            <w:r>
              <w:rPr>
                <w:spacing w:val="-2"/>
                <w:sz w:val="20"/>
              </w:rPr>
              <w:t>достоинства,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ценности </w:t>
            </w:r>
            <w:r>
              <w:rPr>
                <w:sz w:val="20"/>
              </w:rPr>
              <w:t xml:space="preserve">человеческой жизни в </w:t>
            </w:r>
            <w:r>
              <w:rPr>
                <w:spacing w:val="-2"/>
                <w:sz w:val="20"/>
              </w:rPr>
              <w:t>российской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светской </w:t>
            </w:r>
            <w:r>
              <w:rPr>
                <w:sz w:val="20"/>
              </w:rPr>
              <w:t>(гражданской) этике.</w:t>
            </w:r>
          </w:p>
        </w:tc>
        <w:tc>
          <w:tcPr>
            <w:tcW w:w="4253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2979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3401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</w:tr>
      <w:tr w:rsidR="009366AA">
        <w:trPr>
          <w:trHeight w:val="914"/>
        </w:trPr>
        <w:tc>
          <w:tcPr>
            <w:tcW w:w="451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7193" w:type="dxa"/>
            <w:gridSpan w:val="2"/>
          </w:tcPr>
          <w:p w:rsidR="009366AA" w:rsidRDefault="00BA28E1">
            <w:pPr>
              <w:pStyle w:val="TableParagraph"/>
              <w:spacing w:line="225" w:lineRule="exact"/>
              <w:ind w:left="-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Предметныерезультатыосвоенияобразовательнойпрограммы</w:t>
            </w:r>
            <w:r>
              <w:rPr>
                <w:b/>
                <w:spacing w:val="-2"/>
                <w:sz w:val="20"/>
              </w:rPr>
              <w:t>модуля</w:t>
            </w:r>
          </w:p>
          <w:p w:rsidR="009366AA" w:rsidRDefault="00BA28E1">
            <w:pPr>
              <w:pStyle w:val="TableParagraph"/>
              <w:spacing w:before="3"/>
              <w:ind w:left="123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«ОсновырелигиозныхкультурнародовРоссии</w:t>
            </w:r>
            <w:proofErr w:type="gramStart"/>
            <w:r>
              <w:rPr>
                <w:b/>
                <w:sz w:val="20"/>
              </w:rPr>
              <w:t>»д</w:t>
            </w:r>
            <w:proofErr w:type="gramEnd"/>
            <w:r>
              <w:rPr>
                <w:b/>
                <w:sz w:val="20"/>
              </w:rPr>
              <w:t>олжныотражать сформированность умений:</w:t>
            </w:r>
          </w:p>
        </w:tc>
        <w:tc>
          <w:tcPr>
            <w:tcW w:w="6380" w:type="dxa"/>
            <w:gridSpan w:val="2"/>
          </w:tcPr>
          <w:p w:rsidR="009366AA" w:rsidRDefault="00BA28E1">
            <w:pPr>
              <w:pStyle w:val="TableParagraph"/>
              <w:ind w:right="74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Предметные результаты </w:t>
            </w:r>
            <w:proofErr w:type="gramStart"/>
            <w:r>
              <w:rPr>
                <w:b/>
                <w:sz w:val="20"/>
              </w:rPr>
              <w:t>обучения по модулю</w:t>
            </w:r>
            <w:proofErr w:type="gramEnd"/>
            <w:r>
              <w:rPr>
                <w:b/>
                <w:sz w:val="20"/>
              </w:rPr>
              <w:t xml:space="preserve"> «Основы православной культуры» должны обеспечивать следующие достижения учащегося:</w:t>
            </w:r>
          </w:p>
        </w:tc>
      </w:tr>
      <w:tr w:rsidR="009366AA">
        <w:trPr>
          <w:trHeight w:val="2073"/>
        </w:trPr>
        <w:tc>
          <w:tcPr>
            <w:tcW w:w="451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7193" w:type="dxa"/>
            <w:gridSpan w:val="2"/>
          </w:tcPr>
          <w:p w:rsidR="009366AA" w:rsidRDefault="00BA28E1">
            <w:pPr>
              <w:pStyle w:val="TableParagraph"/>
              <w:numPr>
                <w:ilvl w:val="0"/>
                <w:numId w:val="26"/>
              </w:numPr>
              <w:tabs>
                <w:tab w:val="left" w:pos="123"/>
                <w:tab w:val="left" w:pos="304"/>
              </w:tabs>
              <w:ind w:right="81" w:hanging="128"/>
              <w:rPr>
                <w:sz w:val="20"/>
              </w:rPr>
            </w:pPr>
            <w:r>
              <w:rPr>
                <w:sz w:val="20"/>
              </w:rPr>
              <w:t>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себе, людях, окружающей действительности;</w:t>
            </w:r>
          </w:p>
          <w:p w:rsidR="009366AA" w:rsidRDefault="00BA28E1">
            <w:pPr>
              <w:pStyle w:val="TableParagraph"/>
              <w:numPr>
                <w:ilvl w:val="0"/>
                <w:numId w:val="26"/>
              </w:numPr>
              <w:tabs>
                <w:tab w:val="left" w:pos="123"/>
                <w:tab w:val="left" w:pos="501"/>
              </w:tabs>
              <w:ind w:right="85" w:hanging="77"/>
              <w:rPr>
                <w:sz w:val="20"/>
              </w:rPr>
            </w:pPr>
            <w:r>
              <w:rPr>
                <w:sz w:val="20"/>
              </w:rPr>
              <w:t>выражать своими словами понимание значимости нравственного самосове</w:t>
            </w:r>
            <w:r>
              <w:rPr>
                <w:sz w:val="20"/>
              </w:rPr>
              <w:t xml:space="preserve">ршенствования и роли в этом личных усилий человека, приводить </w:t>
            </w:r>
            <w:r>
              <w:rPr>
                <w:spacing w:val="-2"/>
                <w:sz w:val="20"/>
              </w:rPr>
              <w:t>примеры;</w:t>
            </w:r>
          </w:p>
          <w:p w:rsidR="009366AA" w:rsidRDefault="00BA28E1">
            <w:pPr>
              <w:pStyle w:val="TableParagraph"/>
              <w:numPr>
                <w:ilvl w:val="0"/>
                <w:numId w:val="26"/>
              </w:numPr>
              <w:tabs>
                <w:tab w:val="left" w:pos="123"/>
                <w:tab w:val="left" w:pos="376"/>
              </w:tabs>
              <w:spacing w:line="232" w:lineRule="auto"/>
              <w:ind w:right="152" w:hanging="128"/>
              <w:rPr>
                <w:sz w:val="20"/>
              </w:rPr>
            </w:pPr>
            <w:r>
              <w:rPr>
                <w:sz w:val="20"/>
              </w:rPr>
              <w:t>выражать понимание и принятие значения российских традиционных духовных и нравственных ценностей, духовно-нравственной культуры народов России, российского общества как источника и основы духовного развития,</w:t>
            </w:r>
          </w:p>
        </w:tc>
        <w:tc>
          <w:tcPr>
            <w:tcW w:w="6380" w:type="dxa"/>
            <w:gridSpan w:val="2"/>
          </w:tcPr>
          <w:p w:rsidR="009366AA" w:rsidRDefault="00BA28E1">
            <w:pPr>
              <w:pStyle w:val="TableParagraph"/>
              <w:numPr>
                <w:ilvl w:val="0"/>
                <w:numId w:val="25"/>
              </w:numPr>
              <w:tabs>
                <w:tab w:val="left" w:pos="442"/>
              </w:tabs>
              <w:ind w:right="74" w:firstLine="0"/>
              <w:rPr>
                <w:sz w:val="20"/>
              </w:rPr>
            </w:pPr>
            <w:r>
              <w:rPr>
                <w:sz w:val="20"/>
              </w:rPr>
              <w:t>выражать своими словами первоначальное понимание</w:t>
            </w:r>
            <w:r>
              <w:rPr>
                <w:sz w:val="20"/>
              </w:rPr>
              <w:t xml:space="preserve"> сущности духовного развития как осознания и усвоения человеком значимых для жизни представлений о себе, людях, окружающей действительности;</w:t>
            </w:r>
          </w:p>
          <w:p w:rsidR="009366AA" w:rsidRDefault="00BA28E1">
            <w:pPr>
              <w:pStyle w:val="TableParagraph"/>
              <w:numPr>
                <w:ilvl w:val="0"/>
                <w:numId w:val="25"/>
              </w:numPr>
              <w:tabs>
                <w:tab w:val="left" w:pos="435"/>
              </w:tabs>
              <w:ind w:right="81" w:firstLine="0"/>
              <w:rPr>
                <w:sz w:val="20"/>
              </w:rPr>
            </w:pPr>
            <w:r>
              <w:rPr>
                <w:sz w:val="20"/>
              </w:rPr>
              <w:t xml:space="preserve">выражать своими словами понимание значимости нравственного совершенствования и роли в этом личных усилий человека, </w:t>
            </w:r>
            <w:r>
              <w:rPr>
                <w:sz w:val="20"/>
              </w:rPr>
              <w:t xml:space="preserve">приводить </w:t>
            </w:r>
            <w:r>
              <w:rPr>
                <w:spacing w:val="-2"/>
                <w:sz w:val="20"/>
              </w:rPr>
              <w:t>примеры;</w:t>
            </w:r>
          </w:p>
          <w:p w:rsidR="009366AA" w:rsidRDefault="00BA28E1">
            <w:pPr>
              <w:pStyle w:val="TableParagraph"/>
              <w:numPr>
                <w:ilvl w:val="0"/>
                <w:numId w:val="25"/>
              </w:numPr>
              <w:tabs>
                <w:tab w:val="left" w:pos="629"/>
              </w:tabs>
              <w:spacing w:line="232" w:lineRule="auto"/>
              <w:ind w:right="131" w:firstLine="50"/>
              <w:rPr>
                <w:sz w:val="20"/>
              </w:rPr>
            </w:pPr>
            <w:r>
              <w:rPr>
                <w:sz w:val="20"/>
              </w:rPr>
              <w:t>выражать понимание и принятие значения российских традиционных духовных и нравственных ценностей, духовно- нравственной культуры народов России, российского общества как</w:t>
            </w:r>
          </w:p>
        </w:tc>
      </w:tr>
    </w:tbl>
    <w:p w:rsidR="009366AA" w:rsidRDefault="009366AA">
      <w:pPr>
        <w:spacing w:line="232" w:lineRule="auto"/>
        <w:jc w:val="both"/>
        <w:rPr>
          <w:sz w:val="20"/>
        </w:rPr>
        <w:sectPr w:rsidR="009366AA">
          <w:pgSz w:w="16860" w:h="11940" w:orient="landscape"/>
          <w:pgMar w:top="500" w:right="440" w:bottom="280" w:left="340" w:header="720" w:footer="720" w:gutter="0"/>
          <w:cols w:space="720"/>
        </w:sectPr>
      </w:pPr>
    </w:p>
    <w:p w:rsidR="009366AA" w:rsidRDefault="009366AA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819"/>
        <w:gridCol w:w="7193"/>
        <w:gridCol w:w="6379"/>
      </w:tblGrid>
      <w:tr w:rsidR="009366AA">
        <w:trPr>
          <w:trHeight w:val="10130"/>
        </w:trPr>
        <w:tc>
          <w:tcPr>
            <w:tcW w:w="451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19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7193" w:type="dxa"/>
          </w:tcPr>
          <w:p w:rsidR="009366AA" w:rsidRDefault="00BA28E1">
            <w:pPr>
              <w:pStyle w:val="TableParagraph"/>
              <w:spacing w:line="218" w:lineRule="exact"/>
              <w:ind w:left="123"/>
              <w:rPr>
                <w:sz w:val="20"/>
              </w:rPr>
            </w:pPr>
            <w:r>
              <w:rPr>
                <w:spacing w:val="-5"/>
                <w:sz w:val="20"/>
              </w:rPr>
              <w:t>нравственного</w:t>
            </w:r>
            <w:r>
              <w:rPr>
                <w:spacing w:val="-2"/>
                <w:sz w:val="20"/>
              </w:rPr>
              <w:t>совершенствования;</w:t>
            </w:r>
          </w:p>
          <w:p w:rsidR="009366AA" w:rsidRDefault="00BA28E1">
            <w:pPr>
              <w:pStyle w:val="TableParagraph"/>
              <w:numPr>
                <w:ilvl w:val="0"/>
                <w:numId w:val="24"/>
              </w:numPr>
              <w:tabs>
                <w:tab w:val="left" w:pos="123"/>
                <w:tab w:val="left" w:pos="321"/>
              </w:tabs>
              <w:ind w:right="71" w:hanging="128"/>
              <w:rPr>
                <w:sz w:val="20"/>
              </w:rPr>
            </w:pPr>
            <w:r>
              <w:rPr>
                <w:sz w:val="20"/>
              </w:rPr>
              <w:t>рассказывать о нравственных заповедях, нормах морали в традиционных религияхРосси</w:t>
            </w:r>
            <w:proofErr w:type="gramStart"/>
            <w:r>
              <w:rPr>
                <w:sz w:val="20"/>
              </w:rPr>
              <w:t>и(</w:t>
            </w:r>
            <w:proofErr w:type="gramEnd"/>
            <w:r>
              <w:rPr>
                <w:sz w:val="20"/>
              </w:rPr>
              <w:t>православие,ислам,буддизм,иудаизм),ихзначенииввыстраивании отношений в семье, между людьми;</w:t>
            </w:r>
          </w:p>
          <w:p w:rsidR="009366AA" w:rsidRDefault="00BA28E1">
            <w:pPr>
              <w:pStyle w:val="TableParagraph"/>
              <w:numPr>
                <w:ilvl w:val="0"/>
                <w:numId w:val="24"/>
              </w:numPr>
              <w:tabs>
                <w:tab w:val="left" w:pos="123"/>
                <w:tab w:val="left" w:pos="316"/>
              </w:tabs>
              <w:ind w:right="85" w:hanging="128"/>
              <w:rPr>
                <w:sz w:val="20"/>
              </w:rPr>
            </w:pPr>
            <w:proofErr w:type="gramStart"/>
            <w:r>
              <w:rPr>
                <w:sz w:val="20"/>
              </w:rPr>
              <w:t>раскрывать основное содержание нравственных категорий (долг, свобода, ответственность, милосердие, забота о слабых, взаимопомощь) в религиозной культуре народов России (православии, исламе, буддизме, иудаизме); объяснять</w:t>
            </w:r>
            <w:proofErr w:type="gramEnd"/>
          </w:p>
          <w:p w:rsidR="009366AA" w:rsidRDefault="00BA28E1">
            <w:pPr>
              <w:pStyle w:val="TableParagraph"/>
              <w:spacing w:line="229" w:lineRule="exact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«золотоеправилонравственности</w:t>
            </w:r>
            <w:proofErr w:type="gramStart"/>
            <w:r>
              <w:rPr>
                <w:spacing w:val="-4"/>
                <w:sz w:val="20"/>
              </w:rPr>
              <w:t>»в</w:t>
            </w:r>
            <w:proofErr w:type="gramEnd"/>
            <w:r>
              <w:rPr>
                <w:spacing w:val="-4"/>
                <w:sz w:val="20"/>
              </w:rPr>
              <w:t>рели</w:t>
            </w:r>
            <w:r>
              <w:rPr>
                <w:spacing w:val="-4"/>
                <w:sz w:val="20"/>
              </w:rPr>
              <w:t>гиозныхтрадициях;</w:t>
            </w:r>
          </w:p>
          <w:p w:rsidR="009366AA" w:rsidRDefault="00BA28E1">
            <w:pPr>
              <w:pStyle w:val="TableParagraph"/>
              <w:numPr>
                <w:ilvl w:val="0"/>
                <w:numId w:val="24"/>
              </w:numPr>
              <w:tabs>
                <w:tab w:val="left" w:pos="123"/>
                <w:tab w:val="left" w:pos="347"/>
              </w:tabs>
              <w:ind w:right="81" w:hanging="128"/>
              <w:rPr>
                <w:sz w:val="20"/>
              </w:rPr>
            </w:pPr>
            <w:r>
              <w:rPr>
                <w:sz w:val="20"/>
              </w:rPr>
              <w:t>соотносить нравственные формы поведения с нравственными нормами, заповедями в традиционных религиях народов России;</w:t>
            </w:r>
          </w:p>
          <w:p w:rsidR="009366AA" w:rsidRDefault="00BA28E1">
            <w:pPr>
              <w:pStyle w:val="TableParagraph"/>
              <w:numPr>
                <w:ilvl w:val="0"/>
                <w:numId w:val="24"/>
              </w:numPr>
              <w:tabs>
                <w:tab w:val="left" w:pos="123"/>
                <w:tab w:val="left" w:pos="280"/>
              </w:tabs>
              <w:ind w:right="71" w:hanging="128"/>
              <w:rPr>
                <w:sz w:val="20"/>
              </w:rPr>
            </w:pPr>
            <w:r>
              <w:rPr>
                <w:sz w:val="20"/>
              </w:rPr>
              <w:t>раскрывать своими словами первоначальные представления о мировоззрении (картине мира) в вероучении православия, ислама, бу</w:t>
            </w:r>
            <w:r>
              <w:rPr>
                <w:sz w:val="20"/>
              </w:rPr>
              <w:t>ддизма, иудаизма; об основателях религий;</w:t>
            </w:r>
          </w:p>
          <w:p w:rsidR="009366AA" w:rsidRDefault="00BA28E1">
            <w:pPr>
              <w:pStyle w:val="TableParagraph"/>
              <w:numPr>
                <w:ilvl w:val="0"/>
                <w:numId w:val="24"/>
              </w:numPr>
              <w:tabs>
                <w:tab w:val="left" w:pos="123"/>
                <w:tab w:val="left" w:pos="280"/>
              </w:tabs>
              <w:ind w:right="76" w:hanging="128"/>
              <w:rPr>
                <w:sz w:val="20"/>
              </w:rPr>
            </w:pPr>
            <w:proofErr w:type="gramStart"/>
            <w:r>
              <w:rPr>
                <w:sz w:val="20"/>
              </w:rPr>
              <w:t>рассказывать о священных писаниях традиционных религий народов России (Библия, Коран, Трипитака (Ганджур), Танах), хранителях предания и служителях религиозного культа (священники, муллы, ламы, раввины), религиозных обрядах, ритуалах, обычаях (1—2 примера)</w:t>
            </w:r>
            <w:r>
              <w:rPr>
                <w:sz w:val="20"/>
              </w:rPr>
              <w:t>;</w:t>
            </w:r>
            <w:proofErr w:type="gramEnd"/>
          </w:p>
          <w:p w:rsidR="009366AA" w:rsidRDefault="00BA28E1">
            <w:pPr>
              <w:pStyle w:val="TableParagraph"/>
              <w:numPr>
                <w:ilvl w:val="0"/>
                <w:numId w:val="24"/>
              </w:numPr>
              <w:tabs>
                <w:tab w:val="left" w:pos="123"/>
                <w:tab w:val="left" w:pos="353"/>
              </w:tabs>
              <w:spacing w:before="1"/>
              <w:ind w:right="79" w:hanging="77"/>
              <w:rPr>
                <w:sz w:val="20"/>
              </w:rPr>
            </w:pPr>
            <w:r>
              <w:rPr>
                <w:sz w:val="20"/>
              </w:rPr>
              <w:t>рассказывать о назначении и устройстве священных сооружений (храмов) традиционных религий народов России, основных нормах поведения в храмах, общения с верующими;</w:t>
            </w:r>
          </w:p>
          <w:p w:rsidR="009366AA" w:rsidRDefault="00BA28E1">
            <w:pPr>
              <w:pStyle w:val="TableParagraph"/>
              <w:numPr>
                <w:ilvl w:val="0"/>
                <w:numId w:val="24"/>
              </w:numPr>
              <w:tabs>
                <w:tab w:val="left" w:pos="123"/>
                <w:tab w:val="left" w:pos="268"/>
              </w:tabs>
              <w:spacing w:before="2"/>
              <w:ind w:right="79" w:hanging="128"/>
              <w:rPr>
                <w:sz w:val="20"/>
              </w:rPr>
            </w:pPr>
            <w:r>
              <w:rPr>
                <w:sz w:val="20"/>
              </w:rPr>
              <w:t>рассказывать о религиозных календарях и праздниках традиционных религий народов России (пра</w:t>
            </w:r>
            <w:r>
              <w:rPr>
                <w:sz w:val="20"/>
              </w:rPr>
              <w:t>вославия, ислама, буддизма, иудаизма, не менее одного религиозного праздника каждой традиции);</w:t>
            </w:r>
          </w:p>
          <w:p w:rsidR="009366AA" w:rsidRDefault="00BA28E1">
            <w:pPr>
              <w:pStyle w:val="TableParagraph"/>
              <w:numPr>
                <w:ilvl w:val="0"/>
                <w:numId w:val="24"/>
              </w:numPr>
              <w:tabs>
                <w:tab w:val="left" w:pos="123"/>
                <w:tab w:val="left" w:pos="335"/>
              </w:tabs>
              <w:ind w:right="81" w:hanging="128"/>
              <w:rPr>
                <w:sz w:val="20"/>
              </w:rPr>
            </w:pPr>
            <w:r>
              <w:rPr>
                <w:sz w:val="20"/>
              </w:rPr>
              <w:t>раскрывать основное содержание норм отношений в религиозной семье (православие, ислам, буддизм, иудаизм), общее представление о семейных ценностях в традиционных религиях народов России; понимание отношения к труду, учению в традиционных религиях народов Р</w:t>
            </w:r>
            <w:r>
              <w:rPr>
                <w:sz w:val="20"/>
              </w:rPr>
              <w:t>оссии;</w:t>
            </w:r>
          </w:p>
          <w:p w:rsidR="009366AA" w:rsidRDefault="00BA28E1">
            <w:pPr>
              <w:pStyle w:val="TableParagraph"/>
              <w:numPr>
                <w:ilvl w:val="0"/>
                <w:numId w:val="24"/>
              </w:numPr>
              <w:tabs>
                <w:tab w:val="left" w:pos="123"/>
                <w:tab w:val="left" w:pos="268"/>
              </w:tabs>
              <w:spacing w:before="3"/>
              <w:ind w:right="88" w:hanging="128"/>
              <w:rPr>
                <w:sz w:val="20"/>
              </w:rPr>
            </w:pPr>
            <w:r>
              <w:rPr>
                <w:sz w:val="20"/>
              </w:rPr>
              <w:t>распознавать религиозную символику традиционных религий народов России (православия, ислама, буддизма, иудаизма минимально по одному символу), объяснять своими словами её значение в религиозной культуре;</w:t>
            </w:r>
          </w:p>
          <w:p w:rsidR="009366AA" w:rsidRDefault="00BA28E1">
            <w:pPr>
              <w:pStyle w:val="TableParagraph"/>
              <w:numPr>
                <w:ilvl w:val="0"/>
                <w:numId w:val="24"/>
              </w:numPr>
              <w:tabs>
                <w:tab w:val="left" w:pos="123"/>
                <w:tab w:val="left" w:pos="321"/>
              </w:tabs>
              <w:ind w:right="78" w:hanging="128"/>
              <w:rPr>
                <w:sz w:val="20"/>
              </w:rPr>
            </w:pPr>
            <w:r>
              <w:rPr>
                <w:sz w:val="20"/>
              </w:rPr>
              <w:t>рассказывать о художественной культуре традиц</w:t>
            </w:r>
            <w:r>
              <w:rPr>
                <w:sz w:val="20"/>
              </w:rPr>
              <w:t>ионных религий народов России (православные иконы, исламская каллиграфия, буддийская танкопись);</w:t>
            </w:r>
          </w:p>
          <w:p w:rsidR="009366AA" w:rsidRDefault="00BA28E1">
            <w:pPr>
              <w:pStyle w:val="TableParagraph"/>
              <w:numPr>
                <w:ilvl w:val="0"/>
                <w:numId w:val="24"/>
              </w:numPr>
              <w:tabs>
                <w:tab w:val="left" w:pos="123"/>
                <w:tab w:val="left" w:pos="256"/>
              </w:tabs>
              <w:spacing w:before="3"/>
              <w:ind w:right="95" w:hanging="128"/>
              <w:rPr>
                <w:sz w:val="20"/>
              </w:rPr>
            </w:pPr>
            <w:r>
              <w:rPr>
                <w:sz w:val="20"/>
              </w:rPr>
              <w:t>главных особенностях религиозного искусства православия, ислама, буддизма, иудаизм</w:t>
            </w:r>
            <w:proofErr w:type="gramStart"/>
            <w:r>
              <w:rPr>
                <w:sz w:val="20"/>
              </w:rPr>
              <w:t>а(</w:t>
            </w:r>
            <w:proofErr w:type="gramEnd"/>
            <w:r>
              <w:rPr>
                <w:sz w:val="20"/>
              </w:rPr>
              <w:t>архитектура, изобразительноеискусство,языкипоэтикарелигиозных текстов, музы</w:t>
            </w:r>
            <w:r>
              <w:rPr>
                <w:sz w:val="20"/>
              </w:rPr>
              <w:t>ки или звуковой среды);</w:t>
            </w:r>
          </w:p>
          <w:p w:rsidR="009366AA" w:rsidRDefault="00BA28E1">
            <w:pPr>
              <w:pStyle w:val="TableParagraph"/>
              <w:numPr>
                <w:ilvl w:val="0"/>
                <w:numId w:val="24"/>
              </w:numPr>
              <w:tabs>
                <w:tab w:val="left" w:pos="123"/>
                <w:tab w:val="left" w:pos="292"/>
              </w:tabs>
              <w:spacing w:before="1"/>
              <w:ind w:right="84" w:hanging="128"/>
              <w:rPr>
                <w:sz w:val="20"/>
              </w:rPr>
            </w:pPr>
            <w:r>
              <w:rPr>
                <w:sz w:val="20"/>
              </w:rPr>
              <w:t xml:space="preserve">излагать основные исторические сведения о роли традиционных религий в становлении культуры народов России, российского общества, российской </w:t>
            </w:r>
            <w:r>
              <w:rPr>
                <w:spacing w:val="-2"/>
                <w:sz w:val="20"/>
              </w:rPr>
              <w:t>государственности;</w:t>
            </w:r>
          </w:p>
          <w:p w:rsidR="009366AA" w:rsidRDefault="00BA28E1">
            <w:pPr>
              <w:pStyle w:val="TableParagraph"/>
              <w:numPr>
                <w:ilvl w:val="0"/>
                <w:numId w:val="24"/>
              </w:numPr>
              <w:tabs>
                <w:tab w:val="left" w:pos="123"/>
                <w:tab w:val="left" w:pos="340"/>
              </w:tabs>
              <w:ind w:right="88" w:hanging="128"/>
              <w:rPr>
                <w:sz w:val="20"/>
              </w:rPr>
            </w:pPr>
            <w:r>
              <w:rPr>
                <w:sz w:val="20"/>
              </w:rPr>
              <w:t>первоначальный опыт поисковой, проектной деятельности по изучению историч</w:t>
            </w:r>
            <w:r>
              <w:rPr>
                <w:sz w:val="20"/>
              </w:rPr>
              <w:t>еского и культурного наследия традиционныхрелигийнародов Россиив своей местности, регионе (храмы, монастыри, святыни, памятные и святые места), оформлению и представлению её результатов;</w:t>
            </w:r>
          </w:p>
          <w:p w:rsidR="009366AA" w:rsidRDefault="00BA28E1">
            <w:pPr>
              <w:pStyle w:val="TableParagraph"/>
              <w:numPr>
                <w:ilvl w:val="0"/>
                <w:numId w:val="24"/>
              </w:numPr>
              <w:tabs>
                <w:tab w:val="left" w:pos="123"/>
                <w:tab w:val="left" w:pos="328"/>
              </w:tabs>
              <w:spacing w:line="230" w:lineRule="atLeast"/>
              <w:ind w:right="83" w:hanging="128"/>
              <w:rPr>
                <w:sz w:val="20"/>
              </w:rPr>
            </w:pPr>
            <w:r>
              <w:rPr>
                <w:sz w:val="20"/>
              </w:rPr>
              <w:t>приводить примеры нравственных поступков, совершаемых с опорой на этические нормы религиозной культуры и внутреннюю установку личности</w:t>
            </w:r>
          </w:p>
        </w:tc>
        <w:tc>
          <w:tcPr>
            <w:tcW w:w="6379" w:type="dxa"/>
          </w:tcPr>
          <w:p w:rsidR="009366AA" w:rsidRDefault="00BA28E1">
            <w:pPr>
              <w:pStyle w:val="TableParagraph"/>
              <w:spacing w:line="237" w:lineRule="auto"/>
              <w:ind w:right="83"/>
              <w:rPr>
                <w:sz w:val="20"/>
              </w:rPr>
            </w:pPr>
            <w:r>
              <w:rPr>
                <w:sz w:val="20"/>
              </w:rPr>
              <w:t xml:space="preserve">источника и основы духовного развития, нравственного </w:t>
            </w:r>
            <w:r>
              <w:rPr>
                <w:spacing w:val="-2"/>
                <w:sz w:val="20"/>
              </w:rPr>
              <w:t>совершенствования;</w:t>
            </w:r>
          </w:p>
          <w:p w:rsidR="009366AA" w:rsidRDefault="00BA28E1">
            <w:pPr>
              <w:pStyle w:val="TableParagraph"/>
              <w:numPr>
                <w:ilvl w:val="0"/>
                <w:numId w:val="23"/>
              </w:numPr>
              <w:tabs>
                <w:tab w:val="left" w:pos="514"/>
              </w:tabs>
              <w:ind w:right="67" w:firstLine="50"/>
              <w:rPr>
                <w:sz w:val="20"/>
              </w:rPr>
            </w:pPr>
            <w:r>
              <w:rPr>
                <w:sz w:val="20"/>
              </w:rPr>
              <w:t>рассказывать о нравственных заповедях, нормах хри</w:t>
            </w:r>
            <w:r>
              <w:rPr>
                <w:sz w:val="20"/>
              </w:rPr>
              <w:t>стианской морали, их значении в выстраивании отношений в семье, между людьми, в общении и деятельности;</w:t>
            </w:r>
          </w:p>
          <w:p w:rsidR="009366AA" w:rsidRDefault="00BA28E1">
            <w:pPr>
              <w:pStyle w:val="TableParagraph"/>
              <w:numPr>
                <w:ilvl w:val="0"/>
                <w:numId w:val="23"/>
              </w:numPr>
              <w:tabs>
                <w:tab w:val="left" w:pos="507"/>
              </w:tabs>
              <w:ind w:right="67" w:firstLine="0"/>
              <w:rPr>
                <w:sz w:val="20"/>
              </w:rPr>
            </w:pPr>
            <w:r>
              <w:rPr>
                <w:sz w:val="20"/>
              </w:rPr>
              <w:t>раскрывать основное содержание нравственных категорий в православной культуре, традиции (любовь, вера, милосердие, прощение, покаяние, сострадание, отве</w:t>
            </w:r>
            <w:r>
              <w:rPr>
                <w:sz w:val="20"/>
              </w:rPr>
              <w:t>тственность, послушание, грех как нарушение заповедей, борьба с грехом, спасение), основное содержание и соотношение ветхозаветных</w:t>
            </w:r>
            <w:proofErr w:type="gramStart"/>
            <w:r>
              <w:rPr>
                <w:sz w:val="20"/>
              </w:rPr>
              <w:t xml:space="preserve"> Д</w:t>
            </w:r>
            <w:proofErr w:type="gramEnd"/>
            <w:r>
              <w:rPr>
                <w:sz w:val="20"/>
              </w:rPr>
              <w:t>есяти заповедей и Евангельских заповедей Блаженств, христианского нравственного идеала; объяснять «золотое правило нравствен</w:t>
            </w:r>
            <w:r>
              <w:rPr>
                <w:sz w:val="20"/>
              </w:rPr>
              <w:t>ности» в православной христианской традиции;</w:t>
            </w:r>
          </w:p>
          <w:p w:rsidR="009366AA" w:rsidRDefault="00BA28E1">
            <w:pPr>
              <w:pStyle w:val="TableParagraph"/>
              <w:numPr>
                <w:ilvl w:val="0"/>
                <w:numId w:val="23"/>
              </w:numPr>
              <w:tabs>
                <w:tab w:val="left" w:pos="574"/>
              </w:tabs>
              <w:ind w:right="78" w:firstLine="50"/>
              <w:rPr>
                <w:sz w:val="20"/>
              </w:rPr>
            </w:pPr>
            <w:r>
              <w:rPr>
                <w:sz w:val="20"/>
              </w:rPr>
              <w:t xml:space="preserve">первоначальный опыт осмысления и нравственной оценки поступков, поведения (своих и других людей) с позиций православной </w:t>
            </w:r>
            <w:r>
              <w:rPr>
                <w:spacing w:val="-2"/>
                <w:sz w:val="20"/>
              </w:rPr>
              <w:t>этики;</w:t>
            </w:r>
          </w:p>
          <w:p w:rsidR="009366AA" w:rsidRDefault="00BA28E1">
            <w:pPr>
              <w:pStyle w:val="TableParagraph"/>
              <w:numPr>
                <w:ilvl w:val="0"/>
                <w:numId w:val="23"/>
              </w:numPr>
              <w:tabs>
                <w:tab w:val="left" w:pos="526"/>
              </w:tabs>
              <w:ind w:right="63" w:firstLine="50"/>
              <w:rPr>
                <w:sz w:val="20"/>
              </w:rPr>
            </w:pPr>
            <w:r>
              <w:rPr>
                <w:sz w:val="20"/>
              </w:rPr>
              <w:t>раскрывать своими словами первоначальные представления о мировоззрении (картине мира</w:t>
            </w:r>
            <w:r>
              <w:rPr>
                <w:sz w:val="20"/>
              </w:rPr>
              <w:t>) в православии, вероучении о Боге- Троице, Творении, человеке, Богочеловеке Иисусе Христе как Спасителе, Церкви;</w:t>
            </w:r>
          </w:p>
          <w:p w:rsidR="009366AA" w:rsidRDefault="00BA28E1">
            <w:pPr>
              <w:pStyle w:val="TableParagraph"/>
              <w:numPr>
                <w:ilvl w:val="0"/>
                <w:numId w:val="23"/>
              </w:numPr>
              <w:tabs>
                <w:tab w:val="left" w:pos="473"/>
              </w:tabs>
              <w:ind w:right="67" w:firstLine="50"/>
              <w:rPr>
                <w:sz w:val="20"/>
              </w:rPr>
            </w:pPr>
            <w:r>
              <w:rPr>
                <w:sz w:val="20"/>
              </w:rPr>
              <w:t>рассказывать о Священном Писании Церкви — Библии (Ветхий Завет, Новый Завет, Евангелия и евангелисты), апостолах, святых и житиях святых, свящ</w:t>
            </w:r>
            <w:r>
              <w:rPr>
                <w:sz w:val="20"/>
              </w:rPr>
              <w:t>еннослужителях, богослужениях, молитвах, Таинствах (общее число Таинств, смысл Таинств Крещения</w:t>
            </w:r>
            <w:proofErr w:type="gramStart"/>
            <w:r>
              <w:rPr>
                <w:sz w:val="20"/>
              </w:rPr>
              <w:t>,П</w:t>
            </w:r>
            <w:proofErr w:type="gramEnd"/>
            <w:r>
              <w:rPr>
                <w:sz w:val="20"/>
              </w:rPr>
              <w:t xml:space="preserve">ричастия, Венчания, Исповеди), монашестве и монастырях в православной традиции; — рассказывать о назначении и устройстве православного храма (собственно храм, </w:t>
            </w:r>
            <w:r>
              <w:rPr>
                <w:sz w:val="20"/>
              </w:rPr>
              <w:t>притвор, алтарь, иконы, иконостас), нормах поведения в храме, общения с мирянами и священнослужителями; — рассказывать о православных праздника</w:t>
            </w:r>
            <w:proofErr w:type="gramStart"/>
            <w:r>
              <w:rPr>
                <w:sz w:val="20"/>
              </w:rPr>
              <w:t>х(</w:t>
            </w:r>
            <w:proofErr w:type="gramEnd"/>
            <w:r>
              <w:rPr>
                <w:sz w:val="20"/>
              </w:rPr>
              <w:t>не менее трёх, включая Воскресение Христово и РождествоХристово), православных постах, назначении поста;</w:t>
            </w:r>
          </w:p>
          <w:p w:rsidR="009366AA" w:rsidRDefault="00BA28E1">
            <w:pPr>
              <w:pStyle w:val="TableParagraph"/>
              <w:numPr>
                <w:ilvl w:val="0"/>
                <w:numId w:val="23"/>
              </w:numPr>
              <w:tabs>
                <w:tab w:val="left" w:pos="409"/>
              </w:tabs>
              <w:ind w:right="74" w:firstLine="0"/>
              <w:rPr>
                <w:sz w:val="20"/>
              </w:rPr>
            </w:pPr>
            <w:r>
              <w:rPr>
                <w:sz w:val="20"/>
              </w:rPr>
              <w:t>раскрывать основное содержание норм отношений в православной семье, обязанностейиответственностичленовсемьи, отношении детей к отцу, матери, братьям и сёстрам, старшим по возрасту, предкам; православных семейных ценностей;</w:t>
            </w:r>
          </w:p>
          <w:p w:rsidR="009366AA" w:rsidRDefault="00BA28E1">
            <w:pPr>
              <w:pStyle w:val="TableParagraph"/>
              <w:numPr>
                <w:ilvl w:val="0"/>
                <w:numId w:val="23"/>
              </w:numPr>
              <w:tabs>
                <w:tab w:val="left" w:pos="449"/>
              </w:tabs>
              <w:ind w:right="84" w:firstLine="50"/>
              <w:rPr>
                <w:sz w:val="20"/>
              </w:rPr>
            </w:pPr>
            <w:r>
              <w:rPr>
                <w:sz w:val="20"/>
              </w:rPr>
              <w:t>распознавать христианскую символи</w:t>
            </w:r>
            <w:r>
              <w:rPr>
                <w:sz w:val="20"/>
              </w:rPr>
              <w:t>ку, объяснять своими словами её смысл (православный крест) и значение в православной культуре;</w:t>
            </w:r>
          </w:p>
          <w:p w:rsidR="009366AA" w:rsidRDefault="00BA28E1">
            <w:pPr>
              <w:pStyle w:val="TableParagraph"/>
              <w:numPr>
                <w:ilvl w:val="0"/>
                <w:numId w:val="23"/>
              </w:numPr>
              <w:tabs>
                <w:tab w:val="left" w:pos="394"/>
              </w:tabs>
              <w:ind w:right="88" w:firstLine="0"/>
              <w:rPr>
                <w:sz w:val="20"/>
              </w:rPr>
            </w:pPr>
            <w:r>
              <w:rPr>
                <w:sz w:val="20"/>
              </w:rPr>
              <w:t xml:space="preserve">рассказывать о художественной культуре в православной традиции, об иконописи; выделять и объяснять особенности икон в сравнении с </w:t>
            </w:r>
            <w:r>
              <w:rPr>
                <w:spacing w:val="-2"/>
                <w:sz w:val="20"/>
              </w:rPr>
              <w:t>картинами;</w:t>
            </w:r>
          </w:p>
          <w:p w:rsidR="009366AA" w:rsidRDefault="00BA28E1">
            <w:pPr>
              <w:pStyle w:val="TableParagraph"/>
              <w:numPr>
                <w:ilvl w:val="0"/>
                <w:numId w:val="23"/>
              </w:numPr>
              <w:tabs>
                <w:tab w:val="left" w:pos="514"/>
              </w:tabs>
              <w:spacing w:before="3" w:line="235" w:lineRule="auto"/>
              <w:ind w:right="266" w:firstLine="0"/>
              <w:jc w:val="left"/>
              <w:rPr>
                <w:sz w:val="20"/>
              </w:rPr>
            </w:pPr>
            <w:r>
              <w:rPr>
                <w:sz w:val="20"/>
              </w:rPr>
              <w:t>излагатьосновныеисто</w:t>
            </w:r>
            <w:r>
              <w:rPr>
                <w:sz w:val="20"/>
              </w:rPr>
              <w:t>рическиесведенияовозникновении православной религиозной традиции в России (КрещениеРуси), своимисловамиобъяснятьрольправославиявстановлениикультуры народов России, российской культуры и государственности;</w:t>
            </w:r>
          </w:p>
        </w:tc>
      </w:tr>
    </w:tbl>
    <w:p w:rsidR="009366AA" w:rsidRDefault="009366AA">
      <w:pPr>
        <w:spacing w:line="235" w:lineRule="auto"/>
        <w:rPr>
          <w:sz w:val="20"/>
        </w:rPr>
        <w:sectPr w:rsidR="009366AA">
          <w:pgSz w:w="16860" w:h="11940" w:orient="landscape"/>
          <w:pgMar w:top="500" w:right="440" w:bottom="280" w:left="340" w:header="720" w:footer="720" w:gutter="0"/>
          <w:cols w:space="720"/>
        </w:sectPr>
      </w:pPr>
    </w:p>
    <w:p w:rsidR="009366AA" w:rsidRDefault="009366AA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1"/>
        <w:gridCol w:w="1819"/>
        <w:gridCol w:w="7193"/>
        <w:gridCol w:w="6379"/>
      </w:tblGrid>
      <w:tr w:rsidR="009366AA">
        <w:trPr>
          <w:trHeight w:val="5525"/>
        </w:trPr>
        <w:tc>
          <w:tcPr>
            <w:tcW w:w="451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1819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7193" w:type="dxa"/>
          </w:tcPr>
          <w:p w:rsidR="009366AA" w:rsidRDefault="00BA28E1">
            <w:pPr>
              <w:pStyle w:val="TableParagraph"/>
              <w:spacing w:line="218" w:lineRule="exact"/>
              <w:ind w:left="123"/>
              <w:rPr>
                <w:sz w:val="20"/>
              </w:rPr>
            </w:pPr>
            <w:r>
              <w:rPr>
                <w:spacing w:val="-2"/>
                <w:sz w:val="20"/>
              </w:rPr>
              <w:t>поступатьсогласносвоейсовести;</w:t>
            </w:r>
          </w:p>
          <w:p w:rsidR="009366AA" w:rsidRDefault="00BA28E1">
            <w:pPr>
              <w:pStyle w:val="TableParagraph"/>
              <w:numPr>
                <w:ilvl w:val="0"/>
                <w:numId w:val="22"/>
              </w:numPr>
              <w:tabs>
                <w:tab w:val="left" w:pos="123"/>
                <w:tab w:val="left" w:pos="292"/>
              </w:tabs>
              <w:ind w:right="85" w:hanging="128"/>
              <w:rPr>
                <w:sz w:val="20"/>
              </w:rPr>
            </w:pPr>
            <w:r>
              <w:rPr>
                <w:sz w:val="20"/>
              </w:rPr>
              <w:t>выражать своими словами понимание свободы мировоззренческого выбора, отношения человека, людей в обществе к религии, свободы вероисповедания;</w:t>
            </w:r>
          </w:p>
          <w:p w:rsidR="009366AA" w:rsidRDefault="00BA28E1">
            <w:pPr>
              <w:pStyle w:val="TableParagraph"/>
              <w:numPr>
                <w:ilvl w:val="0"/>
                <w:numId w:val="22"/>
              </w:numPr>
              <w:tabs>
                <w:tab w:val="left" w:pos="123"/>
                <w:tab w:val="left" w:pos="292"/>
              </w:tabs>
              <w:ind w:right="81" w:hanging="128"/>
              <w:rPr>
                <w:sz w:val="20"/>
              </w:rPr>
            </w:pPr>
            <w:r>
              <w:rPr>
                <w:sz w:val="20"/>
              </w:rPr>
              <w:t>понимание российского общества как многоэтничного и многорелигиозного (приводить примеры), понимание российского о</w:t>
            </w:r>
            <w:r>
              <w:rPr>
                <w:sz w:val="20"/>
              </w:rPr>
              <w:t>бщенародного (общенационального, гражданского) патриотизма, любви к Отечеству, нашей общей Родине — России;</w:t>
            </w:r>
          </w:p>
          <w:p w:rsidR="009366AA" w:rsidRDefault="00BA28E1">
            <w:pPr>
              <w:pStyle w:val="TableParagraph"/>
              <w:spacing w:line="229" w:lineRule="exact"/>
              <w:ind w:left="-5"/>
              <w:rPr>
                <w:sz w:val="20"/>
              </w:rPr>
            </w:pPr>
            <w:r>
              <w:rPr>
                <w:spacing w:val="-2"/>
                <w:sz w:val="20"/>
              </w:rPr>
              <w:t>приводитьпримерысотрудничествапоследователейтрадиционныхрелигий;</w:t>
            </w:r>
          </w:p>
          <w:p w:rsidR="009366AA" w:rsidRDefault="00BA28E1">
            <w:pPr>
              <w:pStyle w:val="TableParagraph"/>
              <w:numPr>
                <w:ilvl w:val="0"/>
                <w:numId w:val="22"/>
              </w:numPr>
              <w:tabs>
                <w:tab w:val="left" w:pos="123"/>
                <w:tab w:val="left" w:pos="372"/>
              </w:tabs>
              <w:ind w:right="84" w:hanging="77"/>
              <w:rPr>
                <w:sz w:val="20"/>
              </w:rPr>
            </w:pPr>
            <w:r>
              <w:rPr>
                <w:sz w:val="20"/>
              </w:rPr>
              <w:t>называть традиционные религии в России, народы России, для которых традиционными ре</w:t>
            </w:r>
            <w:r>
              <w:rPr>
                <w:sz w:val="20"/>
              </w:rPr>
              <w:t xml:space="preserve">лигиями исторически являются православие, ислам, буддизм, </w:t>
            </w:r>
            <w:r>
              <w:rPr>
                <w:spacing w:val="-2"/>
                <w:sz w:val="20"/>
              </w:rPr>
              <w:t>иудаизм;</w:t>
            </w:r>
          </w:p>
          <w:p w:rsidR="009366AA" w:rsidRDefault="00BA28E1">
            <w:pPr>
              <w:pStyle w:val="TableParagraph"/>
              <w:numPr>
                <w:ilvl w:val="0"/>
                <w:numId w:val="22"/>
              </w:numPr>
              <w:tabs>
                <w:tab w:val="left" w:pos="123"/>
                <w:tab w:val="left" w:pos="292"/>
              </w:tabs>
              <w:spacing w:before="3"/>
              <w:ind w:right="97" w:hanging="128"/>
              <w:rPr>
                <w:sz w:val="20"/>
              </w:rPr>
            </w:pPr>
            <w:r>
              <w:rPr>
                <w:sz w:val="20"/>
              </w:rPr>
              <w:t>выражать своими словами понимание человеческого достоинства, ценности человеческой жизни в традиционных религиях народов России</w:t>
            </w:r>
          </w:p>
        </w:tc>
        <w:tc>
          <w:tcPr>
            <w:tcW w:w="6379" w:type="dxa"/>
          </w:tcPr>
          <w:p w:rsidR="009366AA" w:rsidRDefault="00BA28E1">
            <w:pPr>
              <w:pStyle w:val="TableParagraph"/>
              <w:numPr>
                <w:ilvl w:val="0"/>
                <w:numId w:val="21"/>
              </w:numPr>
              <w:tabs>
                <w:tab w:val="left" w:pos="488"/>
              </w:tabs>
              <w:ind w:right="79" w:firstLine="0"/>
              <w:rPr>
                <w:sz w:val="20"/>
              </w:rPr>
            </w:pPr>
            <w:r>
              <w:rPr>
                <w:sz w:val="20"/>
              </w:rPr>
              <w:t>первоначальный опыт поисковой, проектной деятельности по изучению православного исторического и культурного наследия в своей местности, регионе (храмы, монастыри, святыни, памятные и святые места), оформлению и представлению её результатов;</w:t>
            </w:r>
          </w:p>
          <w:p w:rsidR="009366AA" w:rsidRDefault="00BA28E1">
            <w:pPr>
              <w:pStyle w:val="TableParagraph"/>
              <w:numPr>
                <w:ilvl w:val="0"/>
                <w:numId w:val="21"/>
              </w:numPr>
              <w:tabs>
                <w:tab w:val="left" w:pos="485"/>
              </w:tabs>
              <w:ind w:right="72" w:firstLine="0"/>
              <w:rPr>
                <w:sz w:val="20"/>
              </w:rPr>
            </w:pPr>
            <w:r>
              <w:rPr>
                <w:sz w:val="20"/>
              </w:rPr>
              <w:t>приводить приме</w:t>
            </w:r>
            <w:r>
              <w:rPr>
                <w:sz w:val="20"/>
              </w:rPr>
              <w:t>ры нравственных поступков, совершаемых с опорой на этические нормы религиозной культуры и внутреннюю установку личности, поступать согласно своей совести;</w:t>
            </w:r>
          </w:p>
          <w:p w:rsidR="009366AA" w:rsidRDefault="00BA28E1">
            <w:pPr>
              <w:pStyle w:val="TableParagraph"/>
              <w:numPr>
                <w:ilvl w:val="0"/>
                <w:numId w:val="21"/>
              </w:numPr>
              <w:tabs>
                <w:tab w:val="left" w:pos="401"/>
              </w:tabs>
              <w:ind w:right="66" w:firstLine="0"/>
              <w:rPr>
                <w:sz w:val="20"/>
              </w:rPr>
            </w:pPr>
            <w:r>
              <w:rPr>
                <w:sz w:val="20"/>
              </w:rPr>
              <w:t>выражать своими словами понимание свободы мировоззренческого выбора, отношения человека, людей в обще</w:t>
            </w:r>
            <w:r>
              <w:rPr>
                <w:sz w:val="20"/>
              </w:rPr>
              <w:t>стве к религии, свободы вероисповедания; понимание российского общества как многоэтничного и многорелигиозного (приводить примеры)</w:t>
            </w:r>
            <w:proofErr w:type="gramStart"/>
            <w:r>
              <w:rPr>
                <w:sz w:val="20"/>
              </w:rPr>
              <w:t>,п</w:t>
            </w:r>
            <w:proofErr w:type="gramEnd"/>
            <w:r>
              <w:rPr>
                <w:sz w:val="20"/>
              </w:rPr>
              <w:t>онимание российского общенародного (общенационального, гражданского)патриотизма,любвикОтечеству,нашейобщей Родине — России;</w:t>
            </w:r>
          </w:p>
          <w:p w:rsidR="009366AA" w:rsidRDefault="00BA28E1">
            <w:pPr>
              <w:pStyle w:val="TableParagraph"/>
              <w:numPr>
                <w:ilvl w:val="0"/>
                <w:numId w:val="21"/>
              </w:numPr>
              <w:tabs>
                <w:tab w:val="left" w:pos="406"/>
              </w:tabs>
              <w:ind w:right="81" w:firstLine="0"/>
              <w:rPr>
                <w:sz w:val="20"/>
              </w:rPr>
            </w:pPr>
            <w:r>
              <w:rPr>
                <w:sz w:val="20"/>
              </w:rPr>
              <w:t xml:space="preserve">приводить примеры сотрудничества последователей традиционных </w:t>
            </w:r>
            <w:r>
              <w:rPr>
                <w:spacing w:val="-2"/>
                <w:sz w:val="20"/>
              </w:rPr>
              <w:t>религий;</w:t>
            </w:r>
          </w:p>
          <w:p w:rsidR="009366AA" w:rsidRDefault="00BA28E1">
            <w:pPr>
              <w:pStyle w:val="TableParagraph"/>
              <w:numPr>
                <w:ilvl w:val="0"/>
                <w:numId w:val="21"/>
              </w:numPr>
              <w:tabs>
                <w:tab w:val="left" w:pos="428"/>
              </w:tabs>
              <w:ind w:right="83" w:firstLine="0"/>
              <w:rPr>
                <w:sz w:val="20"/>
              </w:rPr>
            </w:pPr>
            <w:r>
              <w:rPr>
                <w:sz w:val="20"/>
              </w:rPr>
              <w:t>называть традиционные религии в России (не менее трёх, кроме изучаемой), народы России, для которых традиционными религиями исторически являются православие, ислам, буддизм, иудаизм;</w:t>
            </w:r>
          </w:p>
          <w:p w:rsidR="009366AA" w:rsidRDefault="00BA28E1">
            <w:pPr>
              <w:pStyle w:val="TableParagraph"/>
              <w:numPr>
                <w:ilvl w:val="0"/>
                <w:numId w:val="21"/>
              </w:numPr>
              <w:tabs>
                <w:tab w:val="left" w:pos="423"/>
              </w:tabs>
              <w:ind w:right="71" w:firstLine="0"/>
              <w:rPr>
                <w:sz w:val="20"/>
              </w:rPr>
            </w:pPr>
            <w:r>
              <w:rPr>
                <w:sz w:val="20"/>
              </w:rPr>
              <w:t>выр</w:t>
            </w:r>
            <w:r>
              <w:rPr>
                <w:sz w:val="20"/>
              </w:rPr>
              <w:t>ажать своими словами понимание человеческого достоинства, ценности человеческой жизни в православной духовно-нравственной культуре, традиции.</w:t>
            </w:r>
          </w:p>
        </w:tc>
      </w:tr>
    </w:tbl>
    <w:p w:rsidR="009366AA" w:rsidRDefault="009366AA">
      <w:pPr>
        <w:pStyle w:val="a3"/>
        <w:spacing w:before="245"/>
        <w:ind w:left="0"/>
        <w:rPr>
          <w:b/>
        </w:rPr>
      </w:pPr>
    </w:p>
    <w:p w:rsidR="009366AA" w:rsidRDefault="00BA28E1">
      <w:pPr>
        <w:spacing w:before="1"/>
        <w:ind w:left="824" w:right="1505"/>
        <w:jc w:val="center"/>
        <w:rPr>
          <w:b/>
        </w:rPr>
      </w:pPr>
      <w:r>
        <w:rPr>
          <w:b/>
        </w:rPr>
        <w:t>Требованияквыставлениюотметокзапромежуточнуюаттестаци</w:t>
      </w:r>
      <w:proofErr w:type="gramStart"/>
      <w:r>
        <w:rPr>
          <w:b/>
        </w:rPr>
        <w:t>ю(</w:t>
      </w:r>
      <w:proofErr w:type="gramEnd"/>
      <w:r>
        <w:rPr>
          <w:b/>
        </w:rPr>
        <w:t>сучетомстепенизначимостиотметокзаотдельные</w:t>
      </w:r>
      <w:r>
        <w:rPr>
          <w:b/>
          <w:spacing w:val="-2"/>
        </w:rPr>
        <w:t>оценочные</w:t>
      </w:r>
    </w:p>
    <w:p w:rsidR="009366AA" w:rsidRDefault="00BA28E1">
      <w:pPr>
        <w:spacing w:before="1"/>
        <w:ind w:left="824" w:right="813"/>
        <w:jc w:val="center"/>
        <w:rPr>
          <w:b/>
        </w:rPr>
      </w:pPr>
      <w:r>
        <w:rPr>
          <w:b/>
          <w:spacing w:val="-2"/>
        </w:rPr>
        <w:t>процедуры)</w:t>
      </w:r>
    </w:p>
    <w:p w:rsidR="009366AA" w:rsidRDefault="00BA28E1">
      <w:pPr>
        <w:pStyle w:val="a3"/>
        <w:spacing w:before="244"/>
        <w:ind w:right="1512" w:firstLine="708"/>
      </w:pPr>
      <w:r>
        <w:rPr>
          <w:color w:val="EB792D"/>
        </w:rPr>
        <w:t>.</w:t>
      </w:r>
      <w:r>
        <w:t>Отметка учащимсязачетвертьво2-4классахвыставляетсянаосноверезультатовконтрольныхработ</w:t>
      </w:r>
      <w:proofErr w:type="gramStart"/>
      <w:r>
        <w:t>,у</w:t>
      </w:r>
      <w:proofErr w:type="gramEnd"/>
      <w:r>
        <w:t>стныхответовучащихся,с учетом их фактического уровня знаний, умений и навыков в последний деньучебы перед каникулами и определяется как округленное по</w:t>
      </w:r>
    </w:p>
    <w:p w:rsidR="009366AA" w:rsidRDefault="00BA28E1">
      <w:pPr>
        <w:pStyle w:val="a3"/>
        <w:spacing w:before="1"/>
        <w:ind w:right="926"/>
      </w:pPr>
      <w:r>
        <w:t>математическимзаконамдоцелогочисласреднееарифметическоезначенияполученныхотметокзаучебныйпериод</w:t>
      </w:r>
      <w:proofErr w:type="gramStart"/>
      <w:r>
        <w:t>,п</w:t>
      </w:r>
      <w:proofErr w:type="gramEnd"/>
      <w:r>
        <w:t xml:space="preserve">риналичиинеменее3- x текущих отметок (при1-2 часовой недельной учебной нагрузке по предмету) и не менее 5 -7 отметок (при учебнойнагрузкеболее2часовв неделю), </w:t>
      </w:r>
      <w:r>
        <w:t>с учетом установленных интервалов.</w:t>
      </w:r>
    </w:p>
    <w:p w:rsidR="009366AA" w:rsidRDefault="00BA28E1">
      <w:pPr>
        <w:pStyle w:val="a3"/>
        <w:spacing w:before="2"/>
        <w:ind w:left="1501"/>
      </w:pPr>
      <w:r>
        <w:t>Устанавливаютсяследующиеинтервалычисловыхзначенийдлявыставлениячетвертных</w:t>
      </w:r>
      <w:r>
        <w:rPr>
          <w:spacing w:val="-2"/>
        </w:rPr>
        <w:t>отметок:</w:t>
      </w:r>
    </w:p>
    <w:p w:rsidR="009366AA" w:rsidRDefault="00BA28E1">
      <w:pPr>
        <w:pStyle w:val="a5"/>
        <w:numPr>
          <w:ilvl w:val="0"/>
          <w:numId w:val="20"/>
        </w:numPr>
        <w:tabs>
          <w:tab w:val="left" w:pos="1692"/>
        </w:tabs>
        <w:spacing w:line="268" w:lineRule="exact"/>
        <w:ind w:left="1692" w:hanging="191"/>
      </w:pPr>
      <w:r>
        <w:t>интервал</w:t>
      </w:r>
      <w:proofErr w:type="gramStart"/>
      <w:r>
        <w:t>4</w:t>
      </w:r>
      <w:proofErr w:type="gramEnd"/>
      <w:r>
        <w:t>,55-5,0-отметка</w:t>
      </w:r>
      <w:r>
        <w:rPr>
          <w:spacing w:val="-4"/>
        </w:rPr>
        <w:t>«5»;</w:t>
      </w:r>
    </w:p>
    <w:p w:rsidR="009366AA" w:rsidRDefault="00BA28E1">
      <w:pPr>
        <w:pStyle w:val="a5"/>
        <w:numPr>
          <w:ilvl w:val="0"/>
          <w:numId w:val="20"/>
        </w:numPr>
        <w:tabs>
          <w:tab w:val="left" w:pos="1692"/>
        </w:tabs>
        <w:spacing w:line="268" w:lineRule="exact"/>
        <w:ind w:left="1692" w:hanging="191"/>
      </w:pPr>
      <w:r>
        <w:t>интервал3,55-4,54-отметка</w:t>
      </w:r>
      <w:r>
        <w:rPr>
          <w:spacing w:val="-4"/>
        </w:rPr>
        <w:t>«4»;</w:t>
      </w:r>
    </w:p>
    <w:p w:rsidR="009366AA" w:rsidRDefault="00BA28E1">
      <w:pPr>
        <w:pStyle w:val="a5"/>
        <w:numPr>
          <w:ilvl w:val="0"/>
          <w:numId w:val="20"/>
        </w:numPr>
        <w:tabs>
          <w:tab w:val="left" w:pos="1692"/>
        </w:tabs>
        <w:spacing w:before="1" w:line="240" w:lineRule="auto"/>
        <w:ind w:left="1692" w:hanging="191"/>
      </w:pPr>
      <w:r>
        <w:t>интервал</w:t>
      </w:r>
      <w:proofErr w:type="gramStart"/>
      <w:r>
        <w:t>2</w:t>
      </w:r>
      <w:proofErr w:type="gramEnd"/>
      <w:r>
        <w:t>,55-3,54-отметка</w:t>
      </w:r>
      <w:r>
        <w:rPr>
          <w:spacing w:val="-4"/>
        </w:rPr>
        <w:t>«3»;</w:t>
      </w:r>
    </w:p>
    <w:p w:rsidR="009366AA" w:rsidRDefault="00BA28E1">
      <w:pPr>
        <w:pStyle w:val="a5"/>
        <w:numPr>
          <w:ilvl w:val="0"/>
          <w:numId w:val="20"/>
        </w:numPr>
        <w:tabs>
          <w:tab w:val="left" w:pos="1692"/>
        </w:tabs>
        <w:spacing w:before="2" w:line="240" w:lineRule="auto"/>
        <w:ind w:left="1692" w:hanging="191"/>
      </w:pPr>
      <w:r>
        <w:t>интервалдо</w:t>
      </w:r>
      <w:proofErr w:type="gramStart"/>
      <w:r>
        <w:t>2</w:t>
      </w:r>
      <w:proofErr w:type="gramEnd"/>
      <w:r>
        <w:t>,54-отметка</w:t>
      </w:r>
      <w:r>
        <w:rPr>
          <w:spacing w:val="-4"/>
        </w:rPr>
        <w:t>«2».</w:t>
      </w:r>
    </w:p>
    <w:p w:rsidR="009366AA" w:rsidRDefault="00BA28E1">
      <w:pPr>
        <w:pStyle w:val="a3"/>
        <w:spacing w:before="20"/>
        <w:ind w:right="666" w:firstLine="708"/>
        <w:jc w:val="both"/>
      </w:pPr>
      <w:r>
        <w:t>Учащиеся, освоившие в полном объеме содержание образовательной программы начального общего образования соответствующего класса (уровня), на основании положительных результатов годовой промежуточной аттестации переводятся в следующий класс (на следующий уро</w:t>
      </w:r>
      <w:r>
        <w:t>вень). В случаепроведенияпромежуточнойаттестациипосредствомконтрольно-оценочнойпроцедурыгодоваяотметкавыставляетсянаосновечетвертных</w:t>
      </w:r>
      <w:proofErr w:type="gramStart"/>
      <w:r>
        <w:t>,а</w:t>
      </w:r>
      <w:proofErr w:type="gramEnd"/>
    </w:p>
    <w:p w:rsidR="009366AA" w:rsidRDefault="009366AA">
      <w:pPr>
        <w:jc w:val="both"/>
        <w:sectPr w:rsidR="009366AA">
          <w:pgSz w:w="16860" w:h="11940" w:orient="landscape"/>
          <w:pgMar w:top="500" w:right="440" w:bottom="280" w:left="340" w:header="720" w:footer="720" w:gutter="0"/>
          <w:cols w:space="720"/>
        </w:sectPr>
      </w:pPr>
    </w:p>
    <w:p w:rsidR="009366AA" w:rsidRDefault="00BA28E1">
      <w:pPr>
        <w:pStyle w:val="a3"/>
        <w:spacing w:before="78" w:line="244" w:lineRule="auto"/>
        <w:ind w:right="677"/>
        <w:jc w:val="both"/>
      </w:pPr>
      <w:r>
        <w:lastRenderedPageBreak/>
        <w:t>также отметки, полученной на промежуточной аттестации (вычисляется среднее арифметическое четвертных отме</w:t>
      </w:r>
      <w:r>
        <w:t>ток и отметки за промежуточную аттестацию и выставляется целым числом в соответствии с правилами математического округления).</w:t>
      </w:r>
    </w:p>
    <w:p w:rsidR="009366AA" w:rsidRDefault="00BA28E1">
      <w:pPr>
        <w:pStyle w:val="a3"/>
        <w:spacing w:before="3" w:line="244" w:lineRule="auto"/>
        <w:ind w:right="667" w:firstLine="708"/>
        <w:jc w:val="both"/>
      </w:pPr>
      <w:r>
        <w:t>В случае использования формы годовой отметки при организации годовой промежуточной аттестации учитываются только четвертные отметк</w:t>
      </w:r>
      <w:r>
        <w:t>и, вычисляется среднее арифметическое и выставляется целым числом в соответствии с правилами математического округления.</w:t>
      </w:r>
    </w:p>
    <w:p w:rsidR="009366AA" w:rsidRDefault="00BA28E1">
      <w:pPr>
        <w:pStyle w:val="a3"/>
        <w:spacing w:before="7"/>
        <w:ind w:right="676" w:firstLine="708"/>
        <w:jc w:val="both"/>
      </w:pPr>
      <w:r>
        <w:t>Результаты промежуточной аттестации учащихся, отражающие динамику их индивидуальных образовательных достижений в соответствии с планиру</w:t>
      </w:r>
      <w:r>
        <w:t>емыми результатами освоения основных образовательных программ начального общего образования, являются составляющей итоговой оценки результатов освоения образовательной программы начального общего образования.</w:t>
      </w:r>
    </w:p>
    <w:p w:rsidR="009366AA" w:rsidRDefault="009366AA">
      <w:pPr>
        <w:pStyle w:val="a3"/>
        <w:spacing w:before="54"/>
        <w:ind w:left="0"/>
      </w:pPr>
    </w:p>
    <w:p w:rsidR="009366AA" w:rsidRDefault="00BA28E1">
      <w:pPr>
        <w:ind w:left="824"/>
        <w:jc w:val="center"/>
        <w:rPr>
          <w:b/>
        </w:rPr>
      </w:pPr>
      <w:r>
        <w:rPr>
          <w:b/>
          <w:spacing w:val="-2"/>
        </w:rPr>
        <w:t>Особенностиоценкипоотдельному предмету.</w:t>
      </w:r>
    </w:p>
    <w:p w:rsidR="009366AA" w:rsidRDefault="00BA28E1">
      <w:pPr>
        <w:pStyle w:val="Heading1"/>
        <w:spacing w:before="21"/>
        <w:ind w:right="720"/>
      </w:pPr>
      <w:r>
        <w:t>Учебны</w:t>
      </w:r>
      <w:r>
        <w:t>епредмет</w:t>
      </w:r>
      <w:proofErr w:type="gramStart"/>
      <w:r>
        <w:t>ы"</w:t>
      </w:r>
      <w:proofErr w:type="gramEnd"/>
      <w:r>
        <w:t>Русскийязык",«Роднойязык</w:t>
      </w:r>
      <w:r>
        <w:rPr>
          <w:spacing w:val="-2"/>
        </w:rPr>
        <w:t>(русский)».</w:t>
      </w:r>
    </w:p>
    <w:p w:rsidR="009366AA" w:rsidRDefault="00BA28E1">
      <w:pPr>
        <w:pStyle w:val="Heading4"/>
        <w:spacing w:before="247" w:line="252" w:lineRule="exact"/>
      </w:pPr>
      <w:r>
        <w:rPr>
          <w:spacing w:val="-2"/>
        </w:rPr>
        <w:t>Критерииоцениванияустныхиписьменныхответовпорусскомуязыкуи родномуязык</w:t>
      </w:r>
      <w:proofErr w:type="gramStart"/>
      <w:r>
        <w:rPr>
          <w:spacing w:val="-2"/>
        </w:rPr>
        <w:t>у(</w:t>
      </w:r>
      <w:proofErr w:type="gramEnd"/>
      <w:r>
        <w:rPr>
          <w:spacing w:val="-2"/>
        </w:rPr>
        <w:t>русскому)</w:t>
      </w:r>
    </w:p>
    <w:p w:rsidR="009366AA" w:rsidRDefault="00BA28E1">
      <w:pPr>
        <w:spacing w:line="252" w:lineRule="exact"/>
        <w:ind w:left="6858"/>
        <w:rPr>
          <w:b/>
          <w:i/>
        </w:rPr>
      </w:pPr>
      <w:r>
        <w:rPr>
          <w:b/>
          <w:i/>
          <w:spacing w:val="-2"/>
        </w:rPr>
        <w:t>Оценкаустныхответов</w:t>
      </w:r>
    </w:p>
    <w:p w:rsidR="009366AA" w:rsidRDefault="00BA28E1">
      <w:pPr>
        <w:pStyle w:val="a3"/>
        <w:spacing w:line="252" w:lineRule="exact"/>
        <w:ind w:left="1501"/>
      </w:pPr>
      <w:r>
        <w:rPr>
          <w:spacing w:val="-2"/>
        </w:rPr>
        <w:t>Приоценкеустных ответоввовниманиепринимаютсяследующиекритерии:</w:t>
      </w:r>
    </w:p>
    <w:p w:rsidR="009366AA" w:rsidRDefault="00BA28E1">
      <w:pPr>
        <w:pStyle w:val="a5"/>
        <w:numPr>
          <w:ilvl w:val="0"/>
          <w:numId w:val="19"/>
        </w:numPr>
        <w:tabs>
          <w:tab w:val="left" w:pos="1627"/>
        </w:tabs>
        <w:ind w:left="1627" w:hanging="126"/>
      </w:pPr>
      <w:r>
        <w:rPr>
          <w:spacing w:val="-2"/>
        </w:rPr>
        <w:t>полнотаиправильностьответа;</w:t>
      </w:r>
    </w:p>
    <w:p w:rsidR="009366AA" w:rsidRDefault="00BA28E1">
      <w:pPr>
        <w:pStyle w:val="a5"/>
        <w:numPr>
          <w:ilvl w:val="0"/>
          <w:numId w:val="19"/>
        </w:numPr>
        <w:tabs>
          <w:tab w:val="left" w:pos="1627"/>
        </w:tabs>
        <w:spacing w:line="251" w:lineRule="exact"/>
        <w:ind w:left="1627" w:hanging="126"/>
      </w:pPr>
      <w:r>
        <w:rPr>
          <w:spacing w:val="-2"/>
        </w:rPr>
        <w:t>степень</w:t>
      </w:r>
      <w:r>
        <w:rPr>
          <w:spacing w:val="-2"/>
        </w:rPr>
        <w:t>осознанностиусвоенияизлагаемыхзнаний;</w:t>
      </w:r>
    </w:p>
    <w:p w:rsidR="009366AA" w:rsidRDefault="00BA28E1">
      <w:pPr>
        <w:pStyle w:val="a5"/>
        <w:numPr>
          <w:ilvl w:val="0"/>
          <w:numId w:val="19"/>
        </w:numPr>
        <w:tabs>
          <w:tab w:val="left" w:pos="1627"/>
        </w:tabs>
        <w:spacing w:line="251" w:lineRule="exact"/>
        <w:ind w:left="1627" w:hanging="126"/>
      </w:pPr>
      <w:r>
        <w:rPr>
          <w:spacing w:val="-2"/>
        </w:rPr>
        <w:t>последовательностьизложенияикультураречи.</w:t>
      </w:r>
    </w:p>
    <w:p w:rsidR="009366AA" w:rsidRDefault="009366AA">
      <w:pPr>
        <w:pStyle w:val="a3"/>
        <w:spacing w:before="159"/>
        <w:ind w:left="0"/>
      </w:pPr>
    </w:p>
    <w:p w:rsidR="009366AA" w:rsidRDefault="00BA28E1">
      <w:pPr>
        <w:pStyle w:val="a3"/>
        <w:ind w:left="1611"/>
        <w:jc w:val="both"/>
      </w:pPr>
      <w:r>
        <w:rPr>
          <w:spacing w:val="-2"/>
        </w:rPr>
        <w:t>Характеристикацифровойотметк</w:t>
      </w:r>
      <w:proofErr w:type="gramStart"/>
      <w:r>
        <w:rPr>
          <w:spacing w:val="-2"/>
        </w:rPr>
        <w:t>и(</w:t>
      </w:r>
      <w:proofErr w:type="gramEnd"/>
      <w:r>
        <w:rPr>
          <w:spacing w:val="-2"/>
        </w:rPr>
        <w:t>оценки):</w:t>
      </w:r>
    </w:p>
    <w:p w:rsidR="009366AA" w:rsidRDefault="00BA28E1">
      <w:pPr>
        <w:pStyle w:val="a3"/>
        <w:spacing w:before="2"/>
        <w:ind w:right="666" w:firstLine="708"/>
        <w:jc w:val="both"/>
      </w:pPr>
      <w:proofErr w:type="gramStart"/>
      <w:r>
        <w:rPr>
          <w:b/>
        </w:rPr>
        <w:t xml:space="preserve">«5» </w:t>
      </w:r>
      <w:r>
        <w:t>- ученик дает полный и правильный ответ, обнаруживает осознанное усвоение программного материала, подтверждает ответ своими примерам</w:t>
      </w:r>
      <w:r>
        <w:t>и, самостоятельно и правильно применяет знания при проведении анализа слов и предложений, распознавании в тексте изученных грамматических категорий, объяснении написания слов и употребления знаков препинания, отвечает связно, последовательно, без недочетов</w:t>
      </w:r>
      <w:r>
        <w:t xml:space="preserve"> или допускает не более одной неточности в речи.</w:t>
      </w:r>
      <w:proofErr w:type="gramEnd"/>
    </w:p>
    <w:p w:rsidR="009366AA" w:rsidRDefault="00BA28E1">
      <w:pPr>
        <w:pStyle w:val="a3"/>
        <w:ind w:right="669" w:firstLine="708"/>
        <w:jc w:val="both"/>
      </w:pPr>
      <w:r>
        <w:rPr>
          <w:b/>
        </w:rPr>
        <w:t xml:space="preserve">«4» </w:t>
      </w:r>
      <w:r>
        <w:t>- ученик дает ответ, близкий к требованиям, установленным для оценки«5», но допускает одну-две неточности в речевомоформлении ответа, в подтверждении верно сформулированного правила, при работе с текстом</w:t>
      </w:r>
      <w:r>
        <w:t xml:space="preserve"> и анализе слов и предложений, которые легко исправляет самилис небольшой помощью учителя.</w:t>
      </w:r>
    </w:p>
    <w:p w:rsidR="009366AA" w:rsidRDefault="00BA28E1">
      <w:pPr>
        <w:pStyle w:val="a3"/>
        <w:ind w:right="664" w:firstLine="708"/>
        <w:jc w:val="both"/>
      </w:pPr>
      <w:proofErr w:type="gramStart"/>
      <w:r>
        <w:rPr>
          <w:b/>
        </w:rPr>
        <w:t xml:space="preserve">«3» </w:t>
      </w:r>
      <w:r>
        <w:t>- ученик в целом обнаруживает понимание излагаемого материала, но отвечает неполно, по наводящим вопросам учителя, затрудняется самостоятельно подтвердить правил</w:t>
      </w:r>
      <w:r>
        <w:t>о примерами, допускает ошибки при работе с текстом и анализе слов и предложений, которые исправляет только с помощью учителя, излагает материал несвязно, недостаточно последовательно, допускает неточности в употреблении слов и построении словосочетаний или</w:t>
      </w:r>
      <w:r>
        <w:t xml:space="preserve"> предложений;</w:t>
      </w:r>
      <w:proofErr w:type="gramEnd"/>
    </w:p>
    <w:p w:rsidR="009366AA" w:rsidRDefault="00BA28E1">
      <w:pPr>
        <w:pStyle w:val="a3"/>
        <w:spacing w:before="2"/>
        <w:ind w:right="673" w:firstLine="708"/>
        <w:jc w:val="both"/>
      </w:pPr>
      <w:r>
        <w:rPr>
          <w:b/>
        </w:rPr>
        <w:t xml:space="preserve">«2» </w:t>
      </w:r>
      <w:r>
        <w:t>- ученик обнаруживает незнание ведущих положений или большей части изученного материала</w:t>
      </w:r>
      <w:proofErr w:type="gramStart"/>
      <w:r>
        <w:t xml:space="preserve"> ,</w:t>
      </w:r>
      <w:proofErr w:type="gramEnd"/>
      <w:r>
        <w:t xml:space="preserve"> допускает ошибки в формулировке правил, определений, искажающих их смысл, в анализе слов и предложений, не может исправить их даже с помощью наводящ</w:t>
      </w:r>
      <w:r>
        <w:t>их вопросов учителя, речь его прерывиста, непоследовательна, с речевыми ошибками.</w:t>
      </w:r>
    </w:p>
    <w:p w:rsidR="009366AA" w:rsidRDefault="009366AA">
      <w:pPr>
        <w:pStyle w:val="a3"/>
        <w:spacing w:before="3"/>
        <w:ind w:left="0"/>
      </w:pPr>
    </w:p>
    <w:p w:rsidR="009366AA" w:rsidRDefault="00BA28E1">
      <w:pPr>
        <w:pStyle w:val="Heading4"/>
        <w:spacing w:line="252" w:lineRule="exact"/>
        <w:ind w:left="824" w:right="715"/>
        <w:jc w:val="center"/>
      </w:pPr>
      <w:r>
        <w:rPr>
          <w:spacing w:val="-2"/>
        </w:rPr>
        <w:t>Оценкаписьменныхработ.</w:t>
      </w:r>
    </w:p>
    <w:p w:rsidR="009366AA" w:rsidRDefault="00BA28E1">
      <w:pPr>
        <w:spacing w:line="252" w:lineRule="exact"/>
        <w:ind w:left="824" w:right="708"/>
        <w:jc w:val="center"/>
        <w:rPr>
          <w:b/>
          <w:i/>
        </w:rPr>
      </w:pPr>
      <w:r>
        <w:rPr>
          <w:b/>
          <w:i/>
          <w:spacing w:val="-2"/>
        </w:rPr>
        <w:t>Диктант.</w:t>
      </w:r>
    </w:p>
    <w:p w:rsidR="009366AA" w:rsidRDefault="00BA28E1">
      <w:pPr>
        <w:pStyle w:val="a3"/>
        <w:spacing w:line="252" w:lineRule="exact"/>
        <w:ind w:left="824" w:right="5575"/>
        <w:jc w:val="center"/>
      </w:pPr>
      <w:r>
        <w:rPr>
          <w:spacing w:val="-2"/>
        </w:rPr>
        <w:t>Диктантслужитсредством проверкиорфографическихипунктуационныхумений и навыков.</w:t>
      </w:r>
    </w:p>
    <w:p w:rsidR="009366AA" w:rsidRDefault="009366AA">
      <w:pPr>
        <w:spacing w:line="252" w:lineRule="exact"/>
        <w:jc w:val="center"/>
        <w:sectPr w:rsidR="009366AA">
          <w:pgSz w:w="16860" w:h="11940" w:orient="landscape"/>
          <w:pgMar w:top="440" w:right="440" w:bottom="280" w:left="340" w:header="720" w:footer="720" w:gutter="0"/>
          <w:cols w:space="720"/>
        </w:sectPr>
      </w:pPr>
    </w:p>
    <w:p w:rsidR="009366AA" w:rsidRDefault="00BA28E1">
      <w:pPr>
        <w:pStyle w:val="a3"/>
        <w:spacing w:before="78"/>
        <w:ind w:right="667" w:firstLine="427"/>
        <w:jc w:val="both"/>
      </w:pPr>
      <w:r>
        <w:lastRenderedPageBreak/>
        <w:t>Тексты диктантов подбираются средней трудности с расчетом на возможность их выполнения всеми детьми. Каждый те</w:t>
      </w:r>
      <w:proofErr w:type="gramStart"/>
      <w:r>
        <w:t>кст вкл</w:t>
      </w:r>
      <w:proofErr w:type="gramEnd"/>
      <w:r>
        <w:t>ючает достаточное количество изученных орфограмм (примерно 60% от общего числа всех слов диктанта). Слова на не изученные к данному моменту</w:t>
      </w:r>
      <w:r>
        <w:t xml:space="preserve"> правила заранее выписываются на доске или проговариваются орфографически. Нецелесообразно включать в диктанты и слова, правописание которых находится на стадии изучения.</w:t>
      </w:r>
    </w:p>
    <w:p w:rsidR="009366AA" w:rsidRDefault="00BA28E1">
      <w:pPr>
        <w:pStyle w:val="a3"/>
        <w:spacing w:before="162"/>
        <w:ind w:right="667" w:firstLine="427"/>
        <w:jc w:val="both"/>
      </w:pPr>
      <w:r>
        <w:t>Тексты контрольных диктантов должны включать орфограммы: правописание безударных глас</w:t>
      </w:r>
      <w:r>
        <w:t>ных, парных звонких и глухих согласных, непроизносимых согласных, удвоенных согласных; правописание безударных падежных окончаний имен существительных и прилагательных</w:t>
      </w:r>
      <w:proofErr w:type="gramStart"/>
      <w:r>
        <w:t>,б</w:t>
      </w:r>
      <w:proofErr w:type="gramEnd"/>
      <w:r>
        <w:t>езударных личных окончаний глаголов; правописание не с глаголами; правописание сочетани</w:t>
      </w:r>
      <w:r>
        <w:t>й жи-ши. ча-ща, чу-щу, чк-чн; употребление прописной буквы в начале предложения, в именах собственных; Употребление разделительных ь и ъ, ь после шипящих на конце имен существительных иглаголов.</w:t>
      </w:r>
    </w:p>
    <w:p w:rsidR="009366AA" w:rsidRDefault="00BA28E1">
      <w:pPr>
        <w:pStyle w:val="a3"/>
        <w:spacing w:before="160"/>
        <w:ind w:left="824" w:right="711"/>
        <w:jc w:val="center"/>
      </w:pPr>
      <w:r>
        <w:rPr>
          <w:spacing w:val="-2"/>
        </w:rPr>
        <w:t>Количество словвтекстах</w:t>
      </w:r>
      <w:proofErr w:type="gramStart"/>
      <w:r>
        <w:rPr>
          <w:spacing w:val="-2"/>
        </w:rPr>
        <w:t>,п</w:t>
      </w:r>
      <w:proofErr w:type="gramEnd"/>
      <w:r>
        <w:rPr>
          <w:spacing w:val="-2"/>
        </w:rPr>
        <w:t>редназначенныхдляконтрольныхдиктанто</w:t>
      </w:r>
      <w:r>
        <w:rPr>
          <w:spacing w:val="-2"/>
        </w:rPr>
        <w:t>в:</w:t>
      </w:r>
    </w:p>
    <w:p w:rsidR="009366AA" w:rsidRDefault="009366AA">
      <w:pPr>
        <w:pStyle w:val="a3"/>
        <w:spacing w:before="7" w:after="1"/>
        <w:ind w:left="0"/>
        <w:rPr>
          <w:sz w:val="15"/>
        </w:rPr>
      </w:pPr>
    </w:p>
    <w:tbl>
      <w:tblPr>
        <w:tblStyle w:val="TableNormal"/>
        <w:tblW w:w="0" w:type="auto"/>
        <w:tblInd w:w="6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88"/>
        <w:gridCol w:w="2070"/>
        <w:gridCol w:w="2072"/>
        <w:gridCol w:w="1607"/>
        <w:gridCol w:w="1602"/>
      </w:tblGrid>
      <w:tr w:rsidR="009366AA">
        <w:trPr>
          <w:trHeight w:val="446"/>
        </w:trPr>
        <w:tc>
          <w:tcPr>
            <w:tcW w:w="1688" w:type="dxa"/>
          </w:tcPr>
          <w:p w:rsidR="009366AA" w:rsidRDefault="00BA28E1">
            <w:pPr>
              <w:pStyle w:val="TableParagraph"/>
              <w:spacing w:line="245" w:lineRule="exact"/>
              <w:ind w:left="581"/>
              <w:jc w:val="left"/>
            </w:pPr>
            <w:r>
              <w:rPr>
                <w:spacing w:val="-2"/>
              </w:rPr>
              <w:t>Класс</w:t>
            </w:r>
          </w:p>
        </w:tc>
        <w:tc>
          <w:tcPr>
            <w:tcW w:w="2070" w:type="dxa"/>
          </w:tcPr>
          <w:p w:rsidR="009366AA" w:rsidRDefault="00BA28E1">
            <w:pPr>
              <w:pStyle w:val="TableParagraph"/>
              <w:spacing w:line="245" w:lineRule="exact"/>
              <w:ind w:left="43"/>
              <w:jc w:val="center"/>
            </w:pPr>
            <w:proofErr w:type="gramStart"/>
            <w:r>
              <w:rPr>
                <w:spacing w:val="-2"/>
              </w:rPr>
              <w:t>I</w:t>
            </w:r>
            <w:proofErr w:type="gramEnd"/>
            <w:r>
              <w:rPr>
                <w:spacing w:val="-2"/>
              </w:rPr>
              <w:t>четверть</w:t>
            </w:r>
          </w:p>
        </w:tc>
        <w:tc>
          <w:tcPr>
            <w:tcW w:w="2072" w:type="dxa"/>
          </w:tcPr>
          <w:p w:rsidR="009366AA" w:rsidRDefault="00BA28E1">
            <w:pPr>
              <w:pStyle w:val="TableParagraph"/>
              <w:spacing w:line="245" w:lineRule="exact"/>
              <w:ind w:left="16" w:right="9"/>
              <w:jc w:val="center"/>
            </w:pPr>
            <w:proofErr w:type="gramStart"/>
            <w:r>
              <w:rPr>
                <w:spacing w:val="-2"/>
              </w:rPr>
              <w:t>II</w:t>
            </w:r>
            <w:proofErr w:type="gramEnd"/>
            <w:r>
              <w:rPr>
                <w:spacing w:val="-2"/>
              </w:rPr>
              <w:t>четверть</w:t>
            </w:r>
          </w:p>
        </w:tc>
        <w:tc>
          <w:tcPr>
            <w:tcW w:w="1607" w:type="dxa"/>
          </w:tcPr>
          <w:p w:rsidR="009366AA" w:rsidRDefault="00BA28E1">
            <w:pPr>
              <w:pStyle w:val="TableParagraph"/>
              <w:spacing w:line="245" w:lineRule="exact"/>
              <w:ind w:left="16"/>
              <w:jc w:val="center"/>
            </w:pPr>
            <w:proofErr w:type="gramStart"/>
            <w:r>
              <w:rPr>
                <w:spacing w:val="-2"/>
              </w:rPr>
              <w:t>III</w:t>
            </w:r>
            <w:proofErr w:type="gramEnd"/>
            <w:r>
              <w:rPr>
                <w:spacing w:val="-2"/>
              </w:rPr>
              <w:t>четверть</w:t>
            </w:r>
          </w:p>
        </w:tc>
        <w:tc>
          <w:tcPr>
            <w:tcW w:w="1602" w:type="dxa"/>
          </w:tcPr>
          <w:p w:rsidR="009366AA" w:rsidRDefault="00BA28E1">
            <w:pPr>
              <w:pStyle w:val="TableParagraph"/>
              <w:spacing w:line="245" w:lineRule="exact"/>
              <w:ind w:left="11"/>
              <w:jc w:val="center"/>
            </w:pPr>
            <w:proofErr w:type="gramStart"/>
            <w:r>
              <w:rPr>
                <w:spacing w:val="-2"/>
              </w:rPr>
              <w:t>IV</w:t>
            </w:r>
            <w:proofErr w:type="gramEnd"/>
            <w:r>
              <w:rPr>
                <w:spacing w:val="-2"/>
              </w:rPr>
              <w:t>четверть</w:t>
            </w:r>
          </w:p>
        </w:tc>
      </w:tr>
      <w:tr w:rsidR="009366AA">
        <w:trPr>
          <w:trHeight w:val="450"/>
        </w:trPr>
        <w:tc>
          <w:tcPr>
            <w:tcW w:w="1688" w:type="dxa"/>
          </w:tcPr>
          <w:p w:rsidR="009366AA" w:rsidRDefault="00BA28E1">
            <w:pPr>
              <w:pStyle w:val="TableParagraph"/>
              <w:spacing w:line="247" w:lineRule="exact"/>
              <w:ind w:left="122"/>
              <w:jc w:val="left"/>
            </w:pPr>
            <w:r>
              <w:t>2</w:t>
            </w:r>
            <w:r>
              <w:rPr>
                <w:spacing w:val="-2"/>
              </w:rPr>
              <w:t>класс</w:t>
            </w:r>
          </w:p>
        </w:tc>
        <w:tc>
          <w:tcPr>
            <w:tcW w:w="2070" w:type="dxa"/>
          </w:tcPr>
          <w:p w:rsidR="009366AA" w:rsidRDefault="00BA28E1">
            <w:pPr>
              <w:pStyle w:val="TableParagraph"/>
              <w:spacing w:line="247" w:lineRule="exact"/>
              <w:ind w:left="43" w:right="9"/>
              <w:jc w:val="center"/>
            </w:pPr>
            <w:r>
              <w:rPr>
                <w:spacing w:val="-2"/>
              </w:rPr>
              <w:t>20-25</w:t>
            </w:r>
            <w:r>
              <w:rPr>
                <w:spacing w:val="-4"/>
              </w:rPr>
              <w:t>слов</w:t>
            </w:r>
          </w:p>
        </w:tc>
        <w:tc>
          <w:tcPr>
            <w:tcW w:w="2072" w:type="dxa"/>
          </w:tcPr>
          <w:p w:rsidR="009366AA" w:rsidRDefault="00BA28E1">
            <w:pPr>
              <w:pStyle w:val="TableParagraph"/>
              <w:spacing w:line="247" w:lineRule="exact"/>
              <w:ind w:left="16"/>
              <w:jc w:val="center"/>
            </w:pPr>
            <w:r>
              <w:rPr>
                <w:spacing w:val="-2"/>
              </w:rPr>
              <w:t>25-30</w:t>
            </w:r>
            <w:r>
              <w:rPr>
                <w:spacing w:val="-4"/>
              </w:rPr>
              <w:t>слов</w:t>
            </w:r>
          </w:p>
        </w:tc>
        <w:tc>
          <w:tcPr>
            <w:tcW w:w="1607" w:type="dxa"/>
          </w:tcPr>
          <w:p w:rsidR="009366AA" w:rsidRDefault="00BA28E1">
            <w:pPr>
              <w:pStyle w:val="TableParagraph"/>
              <w:spacing w:line="247" w:lineRule="exact"/>
              <w:ind w:left="16" w:right="16"/>
              <w:jc w:val="center"/>
            </w:pPr>
            <w:r>
              <w:rPr>
                <w:spacing w:val="-2"/>
              </w:rPr>
              <w:t>30-35</w:t>
            </w:r>
            <w:r>
              <w:rPr>
                <w:spacing w:val="-4"/>
              </w:rPr>
              <w:t>слов</w:t>
            </w:r>
          </w:p>
        </w:tc>
        <w:tc>
          <w:tcPr>
            <w:tcW w:w="1602" w:type="dxa"/>
          </w:tcPr>
          <w:p w:rsidR="009366AA" w:rsidRDefault="00BA28E1">
            <w:pPr>
              <w:pStyle w:val="TableParagraph"/>
              <w:spacing w:line="247" w:lineRule="exact"/>
              <w:ind w:left="11" w:right="4"/>
              <w:jc w:val="center"/>
            </w:pPr>
            <w:r>
              <w:rPr>
                <w:spacing w:val="-2"/>
              </w:rPr>
              <w:t>35-40</w:t>
            </w:r>
            <w:r>
              <w:rPr>
                <w:spacing w:val="-4"/>
              </w:rPr>
              <w:t>слов</w:t>
            </w:r>
          </w:p>
        </w:tc>
      </w:tr>
      <w:tr w:rsidR="009366AA">
        <w:trPr>
          <w:trHeight w:val="450"/>
        </w:trPr>
        <w:tc>
          <w:tcPr>
            <w:tcW w:w="1688" w:type="dxa"/>
          </w:tcPr>
          <w:p w:rsidR="009366AA" w:rsidRDefault="00BA28E1">
            <w:pPr>
              <w:pStyle w:val="TableParagraph"/>
              <w:spacing w:line="242" w:lineRule="exact"/>
              <w:ind w:left="122"/>
              <w:jc w:val="left"/>
            </w:pPr>
            <w:r>
              <w:t>3</w:t>
            </w:r>
            <w:r>
              <w:rPr>
                <w:spacing w:val="-2"/>
              </w:rPr>
              <w:t>класс</w:t>
            </w:r>
          </w:p>
        </w:tc>
        <w:tc>
          <w:tcPr>
            <w:tcW w:w="2070" w:type="dxa"/>
          </w:tcPr>
          <w:p w:rsidR="009366AA" w:rsidRDefault="00BA28E1">
            <w:pPr>
              <w:pStyle w:val="TableParagraph"/>
              <w:spacing w:line="242" w:lineRule="exact"/>
              <w:ind w:left="43" w:right="9"/>
              <w:jc w:val="center"/>
            </w:pPr>
            <w:r>
              <w:rPr>
                <w:spacing w:val="-2"/>
              </w:rPr>
              <w:t>40-45</w:t>
            </w:r>
            <w:r>
              <w:rPr>
                <w:spacing w:val="-4"/>
              </w:rPr>
              <w:t>слов</w:t>
            </w:r>
          </w:p>
        </w:tc>
        <w:tc>
          <w:tcPr>
            <w:tcW w:w="2072" w:type="dxa"/>
          </w:tcPr>
          <w:p w:rsidR="009366AA" w:rsidRDefault="00BA28E1">
            <w:pPr>
              <w:pStyle w:val="TableParagraph"/>
              <w:spacing w:line="242" w:lineRule="exact"/>
              <w:ind w:left="16"/>
              <w:jc w:val="center"/>
            </w:pPr>
            <w:r>
              <w:rPr>
                <w:spacing w:val="-2"/>
              </w:rPr>
              <w:t>45-50</w:t>
            </w:r>
            <w:r>
              <w:rPr>
                <w:spacing w:val="-4"/>
              </w:rPr>
              <w:t>слов</w:t>
            </w:r>
          </w:p>
        </w:tc>
        <w:tc>
          <w:tcPr>
            <w:tcW w:w="1607" w:type="dxa"/>
          </w:tcPr>
          <w:p w:rsidR="009366AA" w:rsidRDefault="00BA28E1">
            <w:pPr>
              <w:pStyle w:val="TableParagraph"/>
              <w:spacing w:line="242" w:lineRule="exact"/>
              <w:ind w:left="16" w:right="16"/>
              <w:jc w:val="center"/>
            </w:pPr>
            <w:r>
              <w:rPr>
                <w:spacing w:val="-2"/>
              </w:rPr>
              <w:t>50-55</w:t>
            </w:r>
            <w:r>
              <w:rPr>
                <w:spacing w:val="-4"/>
              </w:rPr>
              <w:t>слов</w:t>
            </w:r>
          </w:p>
        </w:tc>
        <w:tc>
          <w:tcPr>
            <w:tcW w:w="1602" w:type="dxa"/>
          </w:tcPr>
          <w:p w:rsidR="009366AA" w:rsidRDefault="00BA28E1">
            <w:pPr>
              <w:pStyle w:val="TableParagraph"/>
              <w:spacing w:line="242" w:lineRule="exact"/>
              <w:ind w:left="11" w:right="4"/>
              <w:jc w:val="center"/>
            </w:pPr>
            <w:r>
              <w:rPr>
                <w:spacing w:val="-2"/>
              </w:rPr>
              <w:t>55-60</w:t>
            </w:r>
            <w:r>
              <w:rPr>
                <w:spacing w:val="-4"/>
              </w:rPr>
              <w:t>слов</w:t>
            </w:r>
          </w:p>
        </w:tc>
      </w:tr>
      <w:tr w:rsidR="009366AA">
        <w:trPr>
          <w:trHeight w:val="450"/>
        </w:trPr>
        <w:tc>
          <w:tcPr>
            <w:tcW w:w="1688" w:type="dxa"/>
          </w:tcPr>
          <w:p w:rsidR="009366AA" w:rsidRDefault="00BA28E1">
            <w:pPr>
              <w:pStyle w:val="TableParagraph"/>
              <w:spacing w:line="242" w:lineRule="exact"/>
              <w:ind w:left="122"/>
              <w:jc w:val="left"/>
            </w:pPr>
            <w:r>
              <w:t>4</w:t>
            </w:r>
            <w:r>
              <w:rPr>
                <w:spacing w:val="-2"/>
              </w:rPr>
              <w:t>класс</w:t>
            </w:r>
          </w:p>
        </w:tc>
        <w:tc>
          <w:tcPr>
            <w:tcW w:w="2070" w:type="dxa"/>
          </w:tcPr>
          <w:p w:rsidR="009366AA" w:rsidRDefault="00BA28E1">
            <w:pPr>
              <w:pStyle w:val="TableParagraph"/>
              <w:spacing w:line="242" w:lineRule="exact"/>
              <w:ind w:left="43" w:right="9"/>
              <w:jc w:val="center"/>
            </w:pPr>
            <w:r>
              <w:rPr>
                <w:spacing w:val="-2"/>
              </w:rPr>
              <w:t>60-65</w:t>
            </w:r>
            <w:r>
              <w:rPr>
                <w:spacing w:val="-4"/>
              </w:rPr>
              <w:t>слов</w:t>
            </w:r>
          </w:p>
        </w:tc>
        <w:tc>
          <w:tcPr>
            <w:tcW w:w="2072" w:type="dxa"/>
          </w:tcPr>
          <w:p w:rsidR="009366AA" w:rsidRDefault="00BA28E1">
            <w:pPr>
              <w:pStyle w:val="TableParagraph"/>
              <w:spacing w:line="242" w:lineRule="exact"/>
              <w:ind w:left="16"/>
              <w:jc w:val="center"/>
            </w:pPr>
            <w:r>
              <w:rPr>
                <w:spacing w:val="-2"/>
              </w:rPr>
              <w:t>65-70</w:t>
            </w:r>
            <w:r>
              <w:rPr>
                <w:spacing w:val="-4"/>
              </w:rPr>
              <w:t>слов</w:t>
            </w:r>
          </w:p>
        </w:tc>
        <w:tc>
          <w:tcPr>
            <w:tcW w:w="1607" w:type="dxa"/>
          </w:tcPr>
          <w:p w:rsidR="009366AA" w:rsidRDefault="00BA28E1">
            <w:pPr>
              <w:pStyle w:val="TableParagraph"/>
              <w:spacing w:line="242" w:lineRule="exact"/>
              <w:ind w:left="16" w:right="16"/>
              <w:jc w:val="center"/>
            </w:pPr>
            <w:r>
              <w:rPr>
                <w:spacing w:val="-2"/>
              </w:rPr>
              <w:t>70-75</w:t>
            </w:r>
            <w:r>
              <w:rPr>
                <w:spacing w:val="-4"/>
              </w:rPr>
              <w:t>слов</w:t>
            </w:r>
          </w:p>
        </w:tc>
        <w:tc>
          <w:tcPr>
            <w:tcW w:w="1602" w:type="dxa"/>
          </w:tcPr>
          <w:p w:rsidR="009366AA" w:rsidRDefault="00BA28E1">
            <w:pPr>
              <w:pStyle w:val="TableParagraph"/>
              <w:spacing w:line="242" w:lineRule="exact"/>
              <w:ind w:left="11" w:right="4"/>
              <w:jc w:val="center"/>
            </w:pPr>
            <w:r>
              <w:rPr>
                <w:spacing w:val="-2"/>
              </w:rPr>
              <w:t>75-80</w:t>
            </w:r>
            <w:r>
              <w:rPr>
                <w:spacing w:val="-4"/>
              </w:rPr>
              <w:t>слов</w:t>
            </w:r>
          </w:p>
        </w:tc>
      </w:tr>
    </w:tbl>
    <w:p w:rsidR="009366AA" w:rsidRDefault="00BA28E1">
      <w:pPr>
        <w:pStyle w:val="a3"/>
        <w:spacing w:before="239" w:line="253" w:lineRule="exact"/>
        <w:ind w:left="1501"/>
      </w:pPr>
      <w:r>
        <w:rPr>
          <w:spacing w:val="-2"/>
        </w:rPr>
        <w:t>Характеристикацифровойотметк</w:t>
      </w:r>
      <w:proofErr w:type="gramStart"/>
      <w:r>
        <w:rPr>
          <w:spacing w:val="-2"/>
        </w:rPr>
        <w:t>и(</w:t>
      </w:r>
      <w:proofErr w:type="gramEnd"/>
      <w:r>
        <w:rPr>
          <w:spacing w:val="-2"/>
        </w:rPr>
        <w:t>оценки):</w:t>
      </w:r>
    </w:p>
    <w:p w:rsidR="009366AA" w:rsidRDefault="00BA28E1">
      <w:pPr>
        <w:pStyle w:val="a3"/>
        <w:spacing w:line="252" w:lineRule="exact"/>
        <w:ind w:left="1501"/>
      </w:pPr>
      <w:r>
        <w:rPr>
          <w:b/>
        </w:rPr>
        <w:t>"5"</w:t>
      </w:r>
      <w:r>
        <w:t>-выполненобез</w:t>
      </w:r>
      <w:r>
        <w:t>ошибок</w:t>
      </w:r>
      <w:proofErr w:type="gramStart"/>
      <w:r>
        <w:t>,р</w:t>
      </w:r>
      <w:proofErr w:type="gramEnd"/>
      <w:r>
        <w:t>аботанаписанааккуратнои</w:t>
      </w:r>
      <w:r>
        <w:rPr>
          <w:spacing w:val="-2"/>
        </w:rPr>
        <w:t>четко.</w:t>
      </w:r>
    </w:p>
    <w:p w:rsidR="009366AA" w:rsidRDefault="00BA28E1">
      <w:pPr>
        <w:pStyle w:val="a3"/>
        <w:ind w:firstLine="708"/>
      </w:pPr>
      <w:r>
        <w:rPr>
          <w:b/>
        </w:rPr>
        <w:t>"4"–</w:t>
      </w:r>
      <w:r>
        <w:t>допущенонеболее2орфографическихошибоки1пунктуационнаяили1орфографическаяи2пунктуационныхошибок</w:t>
      </w:r>
      <w:proofErr w:type="gramStart"/>
      <w:r>
        <w:t>.Р</w:t>
      </w:r>
      <w:proofErr w:type="gramEnd"/>
      <w:r>
        <w:t xml:space="preserve">аботавыполнена аккуратно, но имеются незначительные отклонения от норм каллиграфии. Допускается по одному исправлению </w:t>
      </w:r>
      <w:r>
        <w:t>любого характера.</w:t>
      </w:r>
    </w:p>
    <w:p w:rsidR="009366AA" w:rsidRDefault="00BA28E1">
      <w:pPr>
        <w:pStyle w:val="a3"/>
        <w:spacing w:line="252" w:lineRule="exact"/>
        <w:ind w:left="1501"/>
      </w:pPr>
      <w:r>
        <w:rPr>
          <w:b/>
        </w:rPr>
        <w:t>"3"–</w:t>
      </w:r>
      <w:r>
        <w:t>допущеноот3до5орфографическихошибок</w:t>
      </w:r>
      <w:proofErr w:type="gramStart"/>
      <w:r>
        <w:t>.Р</w:t>
      </w:r>
      <w:proofErr w:type="gramEnd"/>
      <w:r>
        <w:t>аботавыполненанебрежно,имеютсясущественныеотклоненияотнорм</w:t>
      </w:r>
      <w:r>
        <w:rPr>
          <w:spacing w:val="-2"/>
        </w:rPr>
        <w:t>каллиграфии.</w:t>
      </w:r>
    </w:p>
    <w:p w:rsidR="009366AA" w:rsidRDefault="00BA28E1">
      <w:pPr>
        <w:pStyle w:val="a3"/>
        <w:spacing w:line="252" w:lineRule="exact"/>
      </w:pPr>
      <w:r>
        <w:rPr>
          <w:spacing w:val="-2"/>
        </w:rPr>
        <w:t>Допускаетсядополнительнопоодномуисправлениюлюбогохарактера.</w:t>
      </w:r>
    </w:p>
    <w:p w:rsidR="009366AA" w:rsidRDefault="00BA28E1">
      <w:pPr>
        <w:pStyle w:val="a3"/>
        <w:spacing w:line="252" w:lineRule="exact"/>
        <w:ind w:left="1501"/>
      </w:pPr>
      <w:r>
        <w:rPr>
          <w:b/>
          <w:spacing w:val="-2"/>
        </w:rPr>
        <w:t>"2"</w:t>
      </w:r>
      <w:r>
        <w:rPr>
          <w:spacing w:val="-2"/>
        </w:rPr>
        <w:t>–допущеноболее5орфографическихошибок</w:t>
      </w:r>
      <w:proofErr w:type="gramStart"/>
      <w:r>
        <w:rPr>
          <w:spacing w:val="-2"/>
        </w:rPr>
        <w:t>.Р</w:t>
      </w:r>
      <w:proofErr w:type="gramEnd"/>
      <w:r>
        <w:rPr>
          <w:spacing w:val="-2"/>
        </w:rPr>
        <w:t>аботавыполненанебрежно,</w:t>
      </w:r>
      <w:r>
        <w:rPr>
          <w:spacing w:val="-2"/>
        </w:rPr>
        <w:t>имеетсямногосерьезныхотклоненийотнормкаллиграфии.</w:t>
      </w:r>
    </w:p>
    <w:p w:rsidR="009366AA" w:rsidRDefault="009366AA">
      <w:pPr>
        <w:pStyle w:val="a3"/>
        <w:spacing w:before="163"/>
        <w:ind w:left="0"/>
      </w:pPr>
    </w:p>
    <w:p w:rsidR="009366AA" w:rsidRDefault="00BA28E1">
      <w:pPr>
        <w:pStyle w:val="Heading4"/>
        <w:spacing w:line="252" w:lineRule="exact"/>
        <w:ind w:left="4667"/>
      </w:pPr>
      <w:r>
        <w:rPr>
          <w:spacing w:val="-2"/>
        </w:rPr>
        <w:t>Классификацияошибокинедочетов</w:t>
      </w:r>
      <w:proofErr w:type="gramStart"/>
      <w:r>
        <w:rPr>
          <w:spacing w:val="-2"/>
        </w:rPr>
        <w:t>,в</w:t>
      </w:r>
      <w:proofErr w:type="gramEnd"/>
      <w:r>
        <w:rPr>
          <w:spacing w:val="-2"/>
        </w:rPr>
        <w:t>лияющихнаснижениеоценки</w:t>
      </w:r>
    </w:p>
    <w:p w:rsidR="009366AA" w:rsidRDefault="00BA28E1">
      <w:pPr>
        <w:spacing w:line="252" w:lineRule="exact"/>
        <w:ind w:left="2209"/>
      </w:pPr>
      <w:r>
        <w:rPr>
          <w:b/>
          <w:i/>
          <w:spacing w:val="-2"/>
        </w:rPr>
        <w:t>Ошибки</w:t>
      </w:r>
      <w:r>
        <w:rPr>
          <w:spacing w:val="-2"/>
        </w:rPr>
        <w:t>:</w:t>
      </w:r>
    </w:p>
    <w:p w:rsidR="009366AA" w:rsidRDefault="00BA28E1">
      <w:pPr>
        <w:pStyle w:val="a5"/>
        <w:numPr>
          <w:ilvl w:val="0"/>
          <w:numId w:val="19"/>
        </w:numPr>
        <w:tabs>
          <w:tab w:val="left" w:pos="1627"/>
        </w:tabs>
        <w:spacing w:before="2" w:line="251" w:lineRule="exact"/>
        <w:ind w:left="1627" w:hanging="126"/>
      </w:pPr>
      <w:r>
        <w:rPr>
          <w:spacing w:val="-2"/>
        </w:rPr>
        <w:t>нарушенияправил написания слов</w:t>
      </w:r>
      <w:proofErr w:type="gramStart"/>
      <w:r>
        <w:rPr>
          <w:spacing w:val="-2"/>
        </w:rPr>
        <w:t>,в</w:t>
      </w:r>
      <w:proofErr w:type="gramEnd"/>
      <w:r>
        <w:rPr>
          <w:spacing w:val="-2"/>
        </w:rPr>
        <w:t>ключая грубыеслучаипропуска,перестановки, замены, вставкилишних букввсловах;</w:t>
      </w:r>
    </w:p>
    <w:p w:rsidR="009366AA" w:rsidRDefault="00BA28E1">
      <w:pPr>
        <w:pStyle w:val="a5"/>
        <w:numPr>
          <w:ilvl w:val="0"/>
          <w:numId w:val="19"/>
        </w:numPr>
        <w:tabs>
          <w:tab w:val="left" w:pos="1693"/>
        </w:tabs>
        <w:spacing w:line="240" w:lineRule="auto"/>
        <w:ind w:right="1555" w:firstLine="708"/>
      </w:pPr>
      <w:r>
        <w:t>неправильноенаписаниеслов</w:t>
      </w:r>
      <w:proofErr w:type="gramStart"/>
      <w:r>
        <w:t>,н</w:t>
      </w:r>
      <w:proofErr w:type="gramEnd"/>
      <w:r>
        <w:t>ерегул</w:t>
      </w:r>
      <w:r>
        <w:t xml:space="preserve">ируемыхправилами,кругкоторыхочерченпрограммойкаждогокласса(словаснепроверяемым </w:t>
      </w:r>
      <w:r>
        <w:rPr>
          <w:spacing w:val="-2"/>
        </w:rPr>
        <w:t>написанием);</w:t>
      </w:r>
    </w:p>
    <w:p w:rsidR="009366AA" w:rsidRDefault="00BA28E1">
      <w:pPr>
        <w:pStyle w:val="a5"/>
        <w:numPr>
          <w:ilvl w:val="0"/>
          <w:numId w:val="19"/>
        </w:numPr>
        <w:tabs>
          <w:tab w:val="left" w:pos="1627"/>
        </w:tabs>
        <w:spacing w:before="1"/>
        <w:ind w:left="1627" w:hanging="126"/>
      </w:pPr>
      <w:r>
        <w:rPr>
          <w:spacing w:val="-2"/>
        </w:rPr>
        <w:t>отсутствиеизученныхзнаковпрепинания втексте;</w:t>
      </w:r>
    </w:p>
    <w:p w:rsidR="009366AA" w:rsidRDefault="00BA28E1">
      <w:pPr>
        <w:pStyle w:val="a5"/>
        <w:numPr>
          <w:ilvl w:val="0"/>
          <w:numId w:val="19"/>
        </w:numPr>
        <w:tabs>
          <w:tab w:val="left" w:pos="1627"/>
        </w:tabs>
        <w:ind w:left="1627" w:hanging="126"/>
      </w:pPr>
      <w:r>
        <w:rPr>
          <w:spacing w:val="-2"/>
        </w:rPr>
        <w:t>наличиеошибокнаизученные правилаорфографии.</w:t>
      </w:r>
    </w:p>
    <w:p w:rsidR="009366AA" w:rsidRDefault="009366AA">
      <w:pPr>
        <w:pStyle w:val="a3"/>
        <w:spacing w:before="158"/>
        <w:ind w:left="0"/>
      </w:pPr>
    </w:p>
    <w:p w:rsidR="009366AA" w:rsidRDefault="00BA28E1">
      <w:pPr>
        <w:spacing w:line="252" w:lineRule="exact"/>
        <w:ind w:left="792"/>
      </w:pPr>
      <w:r>
        <w:rPr>
          <w:b/>
          <w:i/>
        </w:rPr>
        <w:t>Заоднуошибку</w:t>
      </w:r>
      <w:r>
        <w:t>вдиктанте</w:t>
      </w:r>
      <w:r>
        <w:rPr>
          <w:spacing w:val="-2"/>
        </w:rPr>
        <w:t>считаются:</w:t>
      </w:r>
    </w:p>
    <w:p w:rsidR="009366AA" w:rsidRDefault="00BA28E1">
      <w:pPr>
        <w:pStyle w:val="a5"/>
        <w:numPr>
          <w:ilvl w:val="0"/>
          <w:numId w:val="18"/>
        </w:numPr>
        <w:tabs>
          <w:tab w:val="left" w:pos="916"/>
        </w:tabs>
        <w:ind w:left="916" w:hanging="124"/>
      </w:pPr>
      <w:r>
        <w:rPr>
          <w:spacing w:val="-2"/>
        </w:rPr>
        <w:t>дваисправленияорфографическогохарактера;</w:t>
      </w:r>
    </w:p>
    <w:p w:rsidR="009366AA" w:rsidRDefault="00BA28E1">
      <w:pPr>
        <w:pStyle w:val="a5"/>
        <w:numPr>
          <w:ilvl w:val="0"/>
          <w:numId w:val="18"/>
        </w:numPr>
        <w:tabs>
          <w:tab w:val="left" w:pos="916"/>
        </w:tabs>
        <w:spacing w:line="253" w:lineRule="exact"/>
        <w:ind w:left="916" w:hanging="124"/>
      </w:pPr>
      <w:r>
        <w:rPr>
          <w:spacing w:val="-2"/>
        </w:rPr>
        <w:t>двеоднотипныепунктуационныеошибки;</w:t>
      </w:r>
    </w:p>
    <w:p w:rsidR="009366AA" w:rsidRDefault="009366AA">
      <w:pPr>
        <w:spacing w:line="253" w:lineRule="exact"/>
        <w:sectPr w:rsidR="009366AA">
          <w:pgSz w:w="16860" w:h="11940" w:orient="landscape"/>
          <w:pgMar w:top="440" w:right="440" w:bottom="280" w:left="340" w:header="720" w:footer="720" w:gutter="0"/>
          <w:cols w:space="720"/>
        </w:sectPr>
      </w:pPr>
    </w:p>
    <w:p w:rsidR="009366AA" w:rsidRDefault="00BA28E1">
      <w:pPr>
        <w:pStyle w:val="a5"/>
        <w:numPr>
          <w:ilvl w:val="0"/>
          <w:numId w:val="18"/>
        </w:numPr>
        <w:tabs>
          <w:tab w:val="left" w:pos="918"/>
        </w:tabs>
        <w:spacing w:before="78"/>
        <w:ind w:left="918" w:hanging="126"/>
      </w:pPr>
      <w:r>
        <w:lastRenderedPageBreak/>
        <w:t>повторениеошибокводномитомжеслове</w:t>
      </w:r>
      <w:proofErr w:type="gramStart"/>
      <w:r>
        <w:t>,н</w:t>
      </w:r>
      <w:proofErr w:type="gramEnd"/>
      <w:r>
        <w:t>апример,вслове«ножи»дваждынаписановконце</w:t>
      </w:r>
      <w:r>
        <w:rPr>
          <w:spacing w:val="-5"/>
        </w:rPr>
        <w:t>ы;</w:t>
      </w:r>
    </w:p>
    <w:p w:rsidR="009366AA" w:rsidRDefault="00BA28E1">
      <w:pPr>
        <w:pStyle w:val="a5"/>
        <w:numPr>
          <w:ilvl w:val="0"/>
          <w:numId w:val="18"/>
        </w:numPr>
        <w:tabs>
          <w:tab w:val="left" w:pos="916"/>
        </w:tabs>
        <w:ind w:left="916" w:hanging="124"/>
      </w:pPr>
      <w:r>
        <w:t>двенегрубые</w:t>
      </w:r>
      <w:r>
        <w:rPr>
          <w:spacing w:val="-2"/>
        </w:rPr>
        <w:t>ошибки.</w:t>
      </w:r>
    </w:p>
    <w:p w:rsidR="009366AA" w:rsidRDefault="009366AA">
      <w:pPr>
        <w:pStyle w:val="a3"/>
        <w:spacing w:before="1"/>
        <w:ind w:left="0"/>
      </w:pPr>
    </w:p>
    <w:p w:rsidR="009366AA" w:rsidRDefault="00BA28E1">
      <w:pPr>
        <w:ind w:left="1076"/>
      </w:pPr>
      <w:r>
        <w:rPr>
          <w:b/>
          <w:i/>
          <w:spacing w:val="-2"/>
        </w:rPr>
        <w:t>Негрубымиошибками</w:t>
      </w:r>
      <w:r>
        <w:rPr>
          <w:spacing w:val="-2"/>
        </w:rPr>
        <w:t>считаютсяследующие ошибки:</w:t>
      </w:r>
    </w:p>
    <w:p w:rsidR="009366AA" w:rsidRDefault="00BA28E1">
      <w:pPr>
        <w:pStyle w:val="a5"/>
        <w:numPr>
          <w:ilvl w:val="0"/>
          <w:numId w:val="18"/>
        </w:numPr>
        <w:tabs>
          <w:tab w:val="left" w:pos="918"/>
        </w:tabs>
        <w:spacing w:before="2" w:line="251" w:lineRule="exact"/>
        <w:ind w:left="918" w:hanging="126"/>
      </w:pPr>
      <w:r>
        <w:t>повторениевсловеоднойитойжебукв</w:t>
      </w:r>
      <w:proofErr w:type="gramStart"/>
      <w:r>
        <w:t>ы(</w:t>
      </w:r>
      <w:proofErr w:type="gramEnd"/>
      <w:r>
        <w:t>например</w:t>
      </w:r>
      <w:r>
        <w:rPr>
          <w:spacing w:val="-2"/>
        </w:rPr>
        <w:t>«каартофель»);</w:t>
      </w:r>
    </w:p>
    <w:p w:rsidR="009366AA" w:rsidRDefault="00BA28E1">
      <w:pPr>
        <w:pStyle w:val="a5"/>
        <w:numPr>
          <w:ilvl w:val="0"/>
          <w:numId w:val="18"/>
        </w:numPr>
        <w:tabs>
          <w:tab w:val="left" w:pos="918"/>
        </w:tabs>
        <w:spacing w:line="251" w:lineRule="exact"/>
        <w:ind w:left="918" w:hanging="126"/>
      </w:pPr>
      <w:r>
        <w:t>при</w:t>
      </w:r>
      <w:r>
        <w:t>переносеслова</w:t>
      </w:r>
      <w:proofErr w:type="gramStart"/>
      <w:r>
        <w:t>,ч</w:t>
      </w:r>
      <w:proofErr w:type="gramEnd"/>
      <w:r>
        <w:t>астькоторогонаписананаоднойстроке,анадругой</w:t>
      </w:r>
      <w:r>
        <w:rPr>
          <w:spacing w:val="-2"/>
        </w:rPr>
        <w:t>опущена;</w:t>
      </w:r>
    </w:p>
    <w:p w:rsidR="009366AA" w:rsidRDefault="00BA28E1">
      <w:pPr>
        <w:pStyle w:val="a5"/>
        <w:numPr>
          <w:ilvl w:val="0"/>
          <w:numId w:val="18"/>
        </w:numPr>
        <w:tabs>
          <w:tab w:val="left" w:pos="916"/>
        </w:tabs>
        <w:spacing w:before="1" w:line="240" w:lineRule="auto"/>
        <w:ind w:left="916" w:hanging="124"/>
      </w:pPr>
      <w:r>
        <w:t>дваждынаписаноодноитожесловов</w:t>
      </w:r>
      <w:r>
        <w:rPr>
          <w:spacing w:val="-2"/>
        </w:rPr>
        <w:t>предложении.</w:t>
      </w:r>
    </w:p>
    <w:p w:rsidR="009366AA" w:rsidRDefault="009366AA">
      <w:pPr>
        <w:pStyle w:val="a3"/>
        <w:spacing w:before="156"/>
        <w:ind w:left="0"/>
      </w:pPr>
    </w:p>
    <w:p w:rsidR="009366AA" w:rsidRDefault="00BA28E1">
      <w:pPr>
        <w:pStyle w:val="Heading4"/>
        <w:ind w:left="1076"/>
        <w:rPr>
          <w:b w:val="0"/>
          <w:i w:val="0"/>
        </w:rPr>
      </w:pPr>
      <w:r>
        <w:t>Заошибкувдиктантене</w:t>
      </w:r>
      <w:r>
        <w:rPr>
          <w:spacing w:val="-2"/>
        </w:rPr>
        <w:t>считают</w:t>
      </w:r>
      <w:r>
        <w:rPr>
          <w:b w:val="0"/>
          <w:i w:val="0"/>
          <w:spacing w:val="-2"/>
        </w:rPr>
        <w:t>:</w:t>
      </w:r>
    </w:p>
    <w:p w:rsidR="009366AA" w:rsidRDefault="00BA28E1">
      <w:pPr>
        <w:pStyle w:val="a5"/>
        <w:numPr>
          <w:ilvl w:val="0"/>
          <w:numId w:val="18"/>
        </w:numPr>
        <w:tabs>
          <w:tab w:val="left" w:pos="916"/>
        </w:tabs>
        <w:spacing w:before="2"/>
        <w:ind w:left="916" w:hanging="124"/>
      </w:pPr>
      <w:r>
        <w:t>ошибкинатеразделыорфографииипунктуации</w:t>
      </w:r>
      <w:proofErr w:type="gramStart"/>
      <w:r>
        <w:t>,к</w:t>
      </w:r>
      <w:proofErr w:type="gramEnd"/>
      <w:r>
        <w:t>оторыенивданном,нивпредыдущемклассене</w:t>
      </w:r>
      <w:r>
        <w:rPr>
          <w:spacing w:val="-2"/>
        </w:rPr>
        <w:t>изучались;</w:t>
      </w:r>
    </w:p>
    <w:p w:rsidR="009366AA" w:rsidRDefault="00BA28E1">
      <w:pPr>
        <w:pStyle w:val="a5"/>
        <w:numPr>
          <w:ilvl w:val="0"/>
          <w:numId w:val="17"/>
        </w:numPr>
        <w:tabs>
          <w:tab w:val="left" w:pos="1075"/>
        </w:tabs>
        <w:spacing w:line="269" w:lineRule="exact"/>
        <w:ind w:left="1075" w:hanging="283"/>
      </w:pPr>
      <w:r>
        <w:rPr>
          <w:spacing w:val="-2"/>
        </w:rPr>
        <w:t>отсутствиезнаковпрепинанияв</w:t>
      </w:r>
      <w:r>
        <w:rPr>
          <w:spacing w:val="-2"/>
        </w:rPr>
        <w:t>концепредложений</w:t>
      </w:r>
      <w:proofErr w:type="gramStart"/>
      <w:r>
        <w:rPr>
          <w:spacing w:val="-2"/>
        </w:rPr>
        <w:t>,е</w:t>
      </w:r>
      <w:proofErr w:type="gramEnd"/>
      <w:r>
        <w:rPr>
          <w:spacing w:val="-2"/>
        </w:rPr>
        <w:t>слиследующеепредложение написанос большой буквы;</w:t>
      </w:r>
    </w:p>
    <w:p w:rsidR="009366AA" w:rsidRDefault="00BA28E1">
      <w:pPr>
        <w:pStyle w:val="a5"/>
        <w:numPr>
          <w:ilvl w:val="0"/>
          <w:numId w:val="17"/>
        </w:numPr>
        <w:tabs>
          <w:tab w:val="left" w:pos="1075"/>
        </w:tabs>
        <w:spacing w:before="2" w:line="269" w:lineRule="exact"/>
        <w:ind w:left="1075" w:hanging="283"/>
      </w:pPr>
      <w:r>
        <w:rPr>
          <w:spacing w:val="-2"/>
        </w:rPr>
        <w:t>отсутствиекраснойстроки;</w:t>
      </w:r>
    </w:p>
    <w:p w:rsidR="009366AA" w:rsidRDefault="00BA28E1">
      <w:pPr>
        <w:pStyle w:val="a5"/>
        <w:numPr>
          <w:ilvl w:val="0"/>
          <w:numId w:val="17"/>
        </w:numPr>
        <w:tabs>
          <w:tab w:val="left" w:pos="1075"/>
        </w:tabs>
        <w:spacing w:line="269" w:lineRule="exact"/>
        <w:ind w:left="1075" w:hanging="283"/>
      </w:pPr>
      <w:r>
        <w:t>неправильноенаписаниеодногослов</w:t>
      </w:r>
      <w:proofErr w:type="gramStart"/>
      <w:r>
        <w:t>а(</w:t>
      </w:r>
      <w:proofErr w:type="gramEnd"/>
      <w:r>
        <w:t>приналичиивработенесколькихтакихслов)наодноитоже</w:t>
      </w:r>
      <w:r>
        <w:rPr>
          <w:spacing w:val="-2"/>
        </w:rPr>
        <w:t>правило;</w:t>
      </w:r>
    </w:p>
    <w:p w:rsidR="009366AA" w:rsidRDefault="00BA28E1">
      <w:pPr>
        <w:pStyle w:val="a5"/>
        <w:numPr>
          <w:ilvl w:val="0"/>
          <w:numId w:val="17"/>
        </w:numPr>
        <w:tabs>
          <w:tab w:val="left" w:pos="1075"/>
        </w:tabs>
        <w:spacing w:before="1" w:line="269" w:lineRule="exact"/>
        <w:ind w:left="1075" w:hanging="283"/>
      </w:pPr>
      <w:r>
        <w:rPr>
          <w:spacing w:val="-2"/>
        </w:rPr>
        <w:t>единичныеслучаизаменыодногословадругимбезискажениясмысла;</w:t>
      </w:r>
    </w:p>
    <w:p w:rsidR="009366AA" w:rsidRDefault="00BA28E1">
      <w:pPr>
        <w:pStyle w:val="a5"/>
        <w:numPr>
          <w:ilvl w:val="0"/>
          <w:numId w:val="17"/>
        </w:numPr>
        <w:tabs>
          <w:tab w:val="left" w:pos="1075"/>
        </w:tabs>
        <w:spacing w:line="269" w:lineRule="exact"/>
        <w:ind w:left="1075" w:hanging="283"/>
      </w:pPr>
      <w:r>
        <w:rPr>
          <w:spacing w:val="-2"/>
        </w:rPr>
        <w:t>отрывкорневойсог</w:t>
      </w:r>
      <w:r>
        <w:rPr>
          <w:spacing w:val="-2"/>
        </w:rPr>
        <w:t>ласнойприпереносе</w:t>
      </w:r>
      <w:proofErr w:type="gramStart"/>
      <w:r>
        <w:rPr>
          <w:spacing w:val="-2"/>
        </w:rPr>
        <w:t>,е</w:t>
      </w:r>
      <w:proofErr w:type="gramEnd"/>
      <w:r>
        <w:rPr>
          <w:spacing w:val="-2"/>
        </w:rPr>
        <w:t>слиприэтомненарушен слогораздел.</w:t>
      </w:r>
    </w:p>
    <w:p w:rsidR="009366AA" w:rsidRDefault="00BA28E1">
      <w:pPr>
        <w:pStyle w:val="a3"/>
        <w:spacing w:before="248"/>
        <w:ind w:right="692" w:firstLine="708"/>
        <w:jc w:val="both"/>
      </w:pPr>
      <w:r>
        <w:rPr>
          <w:b/>
          <w:i/>
        </w:rPr>
        <w:t xml:space="preserve">Грамматическое задание </w:t>
      </w:r>
      <w:r>
        <w:t>есть средство проверки степени понимания учащимися изучаемых грамматических явлений, умения производить простейший языковой анализ слов и предложений.</w:t>
      </w:r>
    </w:p>
    <w:p w:rsidR="009366AA" w:rsidRDefault="00BA28E1">
      <w:pPr>
        <w:pStyle w:val="a3"/>
        <w:spacing w:before="3"/>
        <w:ind w:right="10728" w:firstLine="283"/>
        <w:jc w:val="both"/>
      </w:pPr>
      <w:r>
        <w:t>Характеристикацифровойотметк</w:t>
      </w:r>
      <w:proofErr w:type="gramStart"/>
      <w:r>
        <w:t>и(</w:t>
      </w:r>
      <w:proofErr w:type="gramEnd"/>
      <w:r>
        <w:t>оценки): "5" - выполнено без ошибок.</w:t>
      </w:r>
    </w:p>
    <w:p w:rsidR="009366AA" w:rsidRDefault="00BA28E1">
      <w:pPr>
        <w:pStyle w:val="a3"/>
        <w:spacing w:before="1"/>
        <w:ind w:right="10627"/>
        <w:jc w:val="both"/>
      </w:pPr>
      <w:r>
        <w:t>"4" -правильно выполнено неменее 3/4 заданий. "3" -правильно выполнено неменее 1/2 заданий. "2" - правильно выполнено менее 1/2 заданий.</w:t>
      </w:r>
    </w:p>
    <w:p w:rsidR="009366AA" w:rsidRDefault="009366AA">
      <w:pPr>
        <w:pStyle w:val="a3"/>
        <w:spacing w:before="15"/>
        <w:ind w:left="0"/>
      </w:pPr>
    </w:p>
    <w:p w:rsidR="009366AA" w:rsidRDefault="00BA28E1">
      <w:pPr>
        <w:pStyle w:val="Heading4"/>
      </w:pPr>
      <w:r>
        <w:rPr>
          <w:spacing w:val="-2"/>
        </w:rPr>
        <w:t>Критерииоцениваниядиктантасграмматическим заданиемвслучаевыставленияоднойотметки:</w:t>
      </w:r>
    </w:p>
    <w:p w:rsidR="009366AA" w:rsidRDefault="009366AA">
      <w:pPr>
        <w:pStyle w:val="a3"/>
        <w:spacing w:before="27"/>
        <w:ind w:left="0"/>
        <w:rPr>
          <w:b/>
          <w:i/>
          <w:sz w:val="20"/>
        </w:rPr>
      </w:pPr>
    </w:p>
    <w:tbl>
      <w:tblPr>
        <w:tblStyle w:val="TableNormal"/>
        <w:tblW w:w="0" w:type="auto"/>
        <w:tblInd w:w="6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516"/>
        <w:gridCol w:w="1839"/>
      </w:tblGrid>
      <w:tr w:rsidR="009366AA">
        <w:trPr>
          <w:trHeight w:val="1267"/>
        </w:trPr>
        <w:tc>
          <w:tcPr>
            <w:tcW w:w="7516" w:type="dxa"/>
          </w:tcPr>
          <w:p w:rsidR="009366AA" w:rsidRDefault="00BA28E1">
            <w:pPr>
              <w:pStyle w:val="TableParagraph"/>
              <w:ind w:left="122"/>
              <w:jc w:val="left"/>
            </w:pPr>
            <w:r>
              <w:t>Оцениваетсятолькополностьюзаписанныйтекстдиктанта</w:t>
            </w:r>
            <w:proofErr w:type="gramStart"/>
            <w:r>
              <w:t>.К</w:t>
            </w:r>
            <w:proofErr w:type="gramEnd"/>
            <w:r>
              <w:t>аждое пропущенное в тексте диктанта слово, содержащее орфограмму, квалифицируется как орфографическая ошибка.</w:t>
            </w:r>
          </w:p>
          <w:p w:rsidR="009366AA" w:rsidRDefault="00BA28E1">
            <w:pPr>
              <w:pStyle w:val="TableParagraph"/>
              <w:spacing w:line="252" w:lineRule="exact"/>
              <w:ind w:left="122"/>
              <w:jc w:val="left"/>
            </w:pPr>
            <w:r>
              <w:t>Есливтекстедиктантаприсутствуетпятьиболееисправлений</w:t>
            </w:r>
            <w:r>
              <w:t>неверного написания на верное, то за выполнение задания снимается 1 балл.</w:t>
            </w:r>
          </w:p>
        </w:tc>
        <w:tc>
          <w:tcPr>
            <w:tcW w:w="1839" w:type="dxa"/>
          </w:tcPr>
          <w:p w:rsidR="009366AA" w:rsidRDefault="00BA28E1">
            <w:pPr>
              <w:pStyle w:val="TableParagraph"/>
              <w:spacing w:line="242" w:lineRule="exact"/>
              <w:ind w:left="119"/>
              <w:jc w:val="left"/>
            </w:pPr>
            <w:r>
              <w:rPr>
                <w:spacing w:val="-2"/>
              </w:rPr>
              <w:t>баллы</w:t>
            </w:r>
          </w:p>
        </w:tc>
      </w:tr>
      <w:tr w:rsidR="009366AA">
        <w:trPr>
          <w:trHeight w:val="249"/>
        </w:trPr>
        <w:tc>
          <w:tcPr>
            <w:tcW w:w="7516" w:type="dxa"/>
          </w:tcPr>
          <w:p w:rsidR="009366AA" w:rsidRDefault="00BA28E1">
            <w:pPr>
              <w:pStyle w:val="TableParagraph"/>
              <w:spacing w:line="229" w:lineRule="exact"/>
              <w:ind w:left="122"/>
              <w:jc w:val="left"/>
              <w:rPr>
                <w:b/>
              </w:rPr>
            </w:pPr>
            <w:r>
              <w:rPr>
                <w:b/>
                <w:spacing w:val="-2"/>
              </w:rPr>
              <w:t>Соблюдениеорфографических</w:t>
            </w:r>
            <w:r>
              <w:rPr>
                <w:b/>
                <w:spacing w:val="-4"/>
              </w:rPr>
              <w:t>норм</w:t>
            </w:r>
          </w:p>
        </w:tc>
        <w:tc>
          <w:tcPr>
            <w:tcW w:w="1839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</w:tr>
      <w:tr w:rsidR="009366AA">
        <w:trPr>
          <w:trHeight w:val="1785"/>
        </w:trPr>
        <w:tc>
          <w:tcPr>
            <w:tcW w:w="7516" w:type="dxa"/>
          </w:tcPr>
          <w:p w:rsidR="009366AA" w:rsidRDefault="00BA28E1">
            <w:pPr>
              <w:pStyle w:val="TableParagraph"/>
              <w:spacing w:line="244" w:lineRule="auto"/>
              <w:ind w:left="122"/>
              <w:jc w:val="left"/>
            </w:pPr>
            <w:r>
              <w:t>Орфографическихошибокне</w:t>
            </w:r>
            <w:proofErr w:type="gramStart"/>
            <w:r>
              <w:t>т(</w:t>
            </w:r>
            <w:proofErr w:type="gramEnd"/>
            <w:r>
              <w:t>илидопущенаоднанегрубаяошибка:- повторение в слове одной и той же буквы (например «каартофель»);</w:t>
            </w:r>
          </w:p>
          <w:p w:rsidR="009366AA" w:rsidRDefault="00BA28E1">
            <w:pPr>
              <w:pStyle w:val="TableParagraph"/>
              <w:numPr>
                <w:ilvl w:val="0"/>
                <w:numId w:val="16"/>
              </w:numPr>
              <w:tabs>
                <w:tab w:val="left" w:pos="260"/>
              </w:tabs>
              <w:spacing w:line="242" w:lineRule="auto"/>
              <w:ind w:right="245" w:firstLine="0"/>
              <w:jc w:val="left"/>
            </w:pPr>
            <w:r>
              <w:t>припереносеслова</w:t>
            </w:r>
            <w:proofErr w:type="gramStart"/>
            <w:r>
              <w:t>,</w:t>
            </w:r>
            <w:r>
              <w:t>ч</w:t>
            </w:r>
            <w:proofErr w:type="gramEnd"/>
            <w:r>
              <w:t xml:space="preserve">астькоторогонаписананаоднойстроке,анадругой </w:t>
            </w:r>
            <w:r>
              <w:rPr>
                <w:spacing w:val="-2"/>
              </w:rPr>
              <w:t>опущена;</w:t>
            </w:r>
          </w:p>
          <w:p w:rsidR="009366AA" w:rsidRDefault="00BA28E1">
            <w:pPr>
              <w:pStyle w:val="TableParagraph"/>
              <w:numPr>
                <w:ilvl w:val="0"/>
                <w:numId w:val="16"/>
              </w:numPr>
              <w:tabs>
                <w:tab w:val="left" w:pos="246"/>
              </w:tabs>
              <w:spacing w:line="248" w:lineRule="exact"/>
              <w:ind w:left="246" w:hanging="131"/>
              <w:jc w:val="left"/>
            </w:pPr>
            <w:proofErr w:type="gramStart"/>
            <w:r>
              <w:t>дваждынаписаноодноитожесловов</w:t>
            </w:r>
            <w:r>
              <w:rPr>
                <w:spacing w:val="-2"/>
              </w:rPr>
              <w:t>предложении).</w:t>
            </w:r>
            <w:proofErr w:type="gramEnd"/>
          </w:p>
          <w:p w:rsidR="009366AA" w:rsidRDefault="00BA28E1">
            <w:pPr>
              <w:pStyle w:val="TableParagraph"/>
              <w:spacing w:line="252" w:lineRule="exact"/>
              <w:ind w:left="122" w:right="162" w:firstLine="55"/>
              <w:jc w:val="left"/>
            </w:pPr>
            <w:r>
              <w:t xml:space="preserve">Возможноналичиеодного-двухисправленийневерногонаписанияна </w:t>
            </w:r>
            <w:proofErr w:type="gramStart"/>
            <w:r>
              <w:t>верное</w:t>
            </w:r>
            <w:proofErr w:type="gramEnd"/>
            <w:r>
              <w:t xml:space="preserve"> в словах с орфограммами.</w:t>
            </w:r>
          </w:p>
        </w:tc>
        <w:tc>
          <w:tcPr>
            <w:tcW w:w="1839" w:type="dxa"/>
          </w:tcPr>
          <w:p w:rsidR="009366AA" w:rsidRDefault="00BA28E1">
            <w:pPr>
              <w:pStyle w:val="TableParagraph"/>
              <w:spacing w:line="244" w:lineRule="exact"/>
              <w:ind w:left="119"/>
              <w:jc w:val="left"/>
            </w:pPr>
            <w:r>
              <w:rPr>
                <w:spacing w:val="-10"/>
              </w:rPr>
              <w:t>4</w:t>
            </w:r>
          </w:p>
        </w:tc>
      </w:tr>
    </w:tbl>
    <w:p w:rsidR="009366AA" w:rsidRDefault="009366AA">
      <w:pPr>
        <w:spacing w:line="244" w:lineRule="exact"/>
        <w:sectPr w:rsidR="009366AA">
          <w:pgSz w:w="16860" w:h="11940" w:orient="landscape"/>
          <w:pgMar w:top="440" w:right="440" w:bottom="280" w:left="340" w:header="720" w:footer="720" w:gutter="0"/>
          <w:cols w:space="720"/>
        </w:sectPr>
      </w:pPr>
    </w:p>
    <w:p w:rsidR="009366AA" w:rsidRDefault="009366AA">
      <w:pPr>
        <w:pStyle w:val="a3"/>
        <w:spacing w:before="6"/>
        <w:ind w:left="0"/>
        <w:rPr>
          <w:b/>
          <w:i/>
          <w:sz w:val="2"/>
        </w:rPr>
      </w:pPr>
    </w:p>
    <w:tbl>
      <w:tblPr>
        <w:tblStyle w:val="TableNormal"/>
        <w:tblW w:w="0" w:type="auto"/>
        <w:tblInd w:w="6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516"/>
        <w:gridCol w:w="1839"/>
      </w:tblGrid>
      <w:tr w:rsidR="009366AA">
        <w:trPr>
          <w:trHeight w:val="253"/>
        </w:trPr>
        <w:tc>
          <w:tcPr>
            <w:tcW w:w="7516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839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</w:tr>
      <w:tr w:rsidR="009366AA">
        <w:trPr>
          <w:trHeight w:val="758"/>
        </w:trPr>
        <w:tc>
          <w:tcPr>
            <w:tcW w:w="7516" w:type="dxa"/>
          </w:tcPr>
          <w:p w:rsidR="009366AA" w:rsidRDefault="00BA28E1">
            <w:pPr>
              <w:pStyle w:val="TableParagraph"/>
              <w:spacing w:line="235" w:lineRule="auto"/>
              <w:ind w:left="122" w:right="162"/>
              <w:jc w:val="left"/>
            </w:pPr>
            <w:r>
              <w:t>Допущенонеболее двух орфографических ошибо</w:t>
            </w:r>
            <w:proofErr w:type="gramStart"/>
            <w:r>
              <w:t>к(</w:t>
            </w:r>
            <w:proofErr w:type="gramEnd"/>
            <w:r>
              <w:t xml:space="preserve"> в</w:t>
            </w:r>
            <w:r>
              <w:t>их числе возможна однаоднотипнаяошибка).Возможноналичиетрехисправленийневерного написания на верное в словах с орфограммами</w:t>
            </w:r>
          </w:p>
        </w:tc>
        <w:tc>
          <w:tcPr>
            <w:tcW w:w="1839" w:type="dxa"/>
          </w:tcPr>
          <w:p w:rsidR="009366AA" w:rsidRDefault="00BA28E1">
            <w:pPr>
              <w:pStyle w:val="TableParagraph"/>
              <w:spacing w:line="242" w:lineRule="exact"/>
              <w:ind w:left="119"/>
              <w:jc w:val="left"/>
            </w:pPr>
            <w:r>
              <w:rPr>
                <w:spacing w:val="-10"/>
              </w:rPr>
              <w:t>3</w:t>
            </w:r>
          </w:p>
        </w:tc>
      </w:tr>
      <w:tr w:rsidR="009366AA">
        <w:trPr>
          <w:trHeight w:val="2529"/>
        </w:trPr>
        <w:tc>
          <w:tcPr>
            <w:tcW w:w="7516" w:type="dxa"/>
          </w:tcPr>
          <w:p w:rsidR="009366AA" w:rsidRDefault="00BA28E1">
            <w:pPr>
              <w:pStyle w:val="TableParagraph"/>
              <w:ind w:left="122"/>
              <w:jc w:val="left"/>
            </w:pPr>
            <w:r>
              <w:t>Однотипными считаются ошибки на одно правило, если условия выбора написаниязаключенывграмматически</w:t>
            </w:r>
            <w:proofErr w:type="gramStart"/>
            <w:r>
              <w:t>х(</w:t>
            </w:r>
            <w:proofErr w:type="gramEnd"/>
            <w:r>
              <w:t>вроще,вполе;колют,борются)и ф</w:t>
            </w:r>
            <w:r>
              <w:t>онетических(шило, жизнь; чаща, чайник) особенностях данного слова.</w:t>
            </w:r>
          </w:p>
          <w:p w:rsidR="009366AA" w:rsidRDefault="00BA28E1">
            <w:pPr>
              <w:pStyle w:val="TableParagraph"/>
              <w:spacing w:line="237" w:lineRule="auto"/>
              <w:ind w:left="122" w:right="162"/>
              <w:jc w:val="left"/>
            </w:pPr>
            <w:r>
              <w:t xml:space="preserve">Не считаются однотипными ошибки на такое правило, в которомдля выясненияправильногонаписанияодногословатребуетсяподобратьдругое слово или его форму </w:t>
            </w:r>
            <w:proofErr w:type="gramStart"/>
            <w:r>
              <w:t xml:space="preserve">( </w:t>
            </w:r>
            <w:proofErr w:type="gramEnd"/>
            <w:r>
              <w:t xml:space="preserve">вода-воды; лесной-лес; головка-голова; </w:t>
            </w:r>
            <w:r>
              <w:t xml:space="preserve">устный – </w:t>
            </w:r>
            <w:r>
              <w:rPr>
                <w:spacing w:val="-2"/>
              </w:rPr>
              <w:t>уста).</w:t>
            </w:r>
          </w:p>
          <w:p w:rsidR="009366AA" w:rsidRDefault="00BA28E1">
            <w:pPr>
              <w:pStyle w:val="TableParagraph"/>
              <w:spacing w:before="2"/>
              <w:ind w:left="122" w:right="162"/>
              <w:jc w:val="left"/>
            </w:pPr>
            <w:r>
              <w:t>Первыетриоднотипныеошибкисчитаютсязаоднуошибку</w:t>
            </w:r>
            <w:proofErr w:type="gramStart"/>
            <w:r>
              <w:t>,к</w:t>
            </w:r>
            <w:proofErr w:type="gramEnd"/>
            <w:r>
              <w:t>аждая следующая подобная ошибка учитывается отдельно</w:t>
            </w:r>
          </w:p>
        </w:tc>
        <w:tc>
          <w:tcPr>
            <w:tcW w:w="1839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</w:tr>
      <w:tr w:rsidR="009366AA">
        <w:trPr>
          <w:trHeight w:val="251"/>
        </w:trPr>
        <w:tc>
          <w:tcPr>
            <w:tcW w:w="7516" w:type="dxa"/>
          </w:tcPr>
          <w:p w:rsidR="009366AA" w:rsidRDefault="00BA28E1">
            <w:pPr>
              <w:pStyle w:val="TableParagraph"/>
              <w:spacing w:line="232" w:lineRule="exact"/>
              <w:ind w:left="122"/>
              <w:jc w:val="left"/>
            </w:pPr>
            <w:r>
              <w:rPr>
                <w:spacing w:val="-2"/>
              </w:rPr>
              <w:t>Допущенотри-четыреошибки</w:t>
            </w:r>
          </w:p>
        </w:tc>
        <w:tc>
          <w:tcPr>
            <w:tcW w:w="1839" w:type="dxa"/>
          </w:tcPr>
          <w:p w:rsidR="009366AA" w:rsidRDefault="00BA28E1">
            <w:pPr>
              <w:pStyle w:val="TableParagraph"/>
              <w:spacing w:line="232" w:lineRule="exact"/>
              <w:ind w:left="119"/>
              <w:jc w:val="left"/>
            </w:pPr>
            <w:r>
              <w:rPr>
                <w:spacing w:val="-10"/>
              </w:rPr>
              <w:t>2</w:t>
            </w:r>
          </w:p>
        </w:tc>
      </w:tr>
      <w:tr w:rsidR="009366AA">
        <w:trPr>
          <w:trHeight w:val="251"/>
        </w:trPr>
        <w:tc>
          <w:tcPr>
            <w:tcW w:w="7516" w:type="dxa"/>
          </w:tcPr>
          <w:p w:rsidR="009366AA" w:rsidRDefault="00BA28E1">
            <w:pPr>
              <w:pStyle w:val="TableParagraph"/>
              <w:spacing w:line="232" w:lineRule="exact"/>
              <w:ind w:left="122"/>
              <w:jc w:val="left"/>
            </w:pPr>
            <w:r>
              <w:rPr>
                <w:spacing w:val="-2"/>
              </w:rPr>
              <w:t>Допущенопятьошибок</w:t>
            </w:r>
          </w:p>
        </w:tc>
        <w:tc>
          <w:tcPr>
            <w:tcW w:w="1839" w:type="dxa"/>
          </w:tcPr>
          <w:p w:rsidR="009366AA" w:rsidRDefault="00BA28E1">
            <w:pPr>
              <w:pStyle w:val="TableParagraph"/>
              <w:spacing w:line="232" w:lineRule="exact"/>
              <w:ind w:left="119"/>
              <w:jc w:val="left"/>
            </w:pPr>
            <w:r>
              <w:rPr>
                <w:spacing w:val="-10"/>
              </w:rPr>
              <w:t>1</w:t>
            </w:r>
          </w:p>
        </w:tc>
      </w:tr>
      <w:tr w:rsidR="009366AA">
        <w:trPr>
          <w:trHeight w:val="249"/>
        </w:trPr>
        <w:tc>
          <w:tcPr>
            <w:tcW w:w="7516" w:type="dxa"/>
          </w:tcPr>
          <w:p w:rsidR="009366AA" w:rsidRDefault="00BA28E1">
            <w:pPr>
              <w:pStyle w:val="TableParagraph"/>
              <w:spacing w:line="229" w:lineRule="exact"/>
              <w:ind w:left="122"/>
              <w:jc w:val="left"/>
            </w:pPr>
            <w:r>
              <w:rPr>
                <w:spacing w:val="-2"/>
              </w:rPr>
              <w:t>Допущеноболее пятиошибок</w:t>
            </w:r>
          </w:p>
        </w:tc>
        <w:tc>
          <w:tcPr>
            <w:tcW w:w="1839" w:type="dxa"/>
          </w:tcPr>
          <w:p w:rsidR="009366AA" w:rsidRDefault="00BA28E1">
            <w:pPr>
              <w:pStyle w:val="TableParagraph"/>
              <w:spacing w:line="229" w:lineRule="exact"/>
              <w:ind w:left="119"/>
              <w:jc w:val="left"/>
            </w:pPr>
            <w:r>
              <w:rPr>
                <w:spacing w:val="-10"/>
              </w:rPr>
              <w:t>0</w:t>
            </w:r>
          </w:p>
        </w:tc>
      </w:tr>
      <w:tr w:rsidR="009366AA">
        <w:trPr>
          <w:trHeight w:val="254"/>
        </w:trPr>
        <w:tc>
          <w:tcPr>
            <w:tcW w:w="7516" w:type="dxa"/>
          </w:tcPr>
          <w:p w:rsidR="009366AA" w:rsidRDefault="00BA28E1">
            <w:pPr>
              <w:pStyle w:val="TableParagraph"/>
              <w:spacing w:line="234" w:lineRule="exact"/>
              <w:ind w:left="122"/>
              <w:jc w:val="left"/>
              <w:rPr>
                <w:b/>
              </w:rPr>
            </w:pPr>
            <w:r>
              <w:rPr>
                <w:b/>
                <w:spacing w:val="-2"/>
              </w:rPr>
              <w:t>Соблюдениепунктуационных</w:t>
            </w:r>
            <w:r>
              <w:rPr>
                <w:b/>
                <w:spacing w:val="-4"/>
              </w:rPr>
              <w:t>норм</w:t>
            </w:r>
          </w:p>
        </w:tc>
        <w:tc>
          <w:tcPr>
            <w:tcW w:w="1839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</w:tr>
      <w:tr w:rsidR="009366AA">
        <w:trPr>
          <w:trHeight w:val="249"/>
        </w:trPr>
        <w:tc>
          <w:tcPr>
            <w:tcW w:w="7516" w:type="dxa"/>
          </w:tcPr>
          <w:p w:rsidR="009366AA" w:rsidRDefault="00BA28E1">
            <w:pPr>
              <w:pStyle w:val="TableParagraph"/>
              <w:spacing w:line="229" w:lineRule="exact"/>
              <w:ind w:left="122"/>
              <w:jc w:val="left"/>
            </w:pPr>
            <w:r>
              <w:rPr>
                <w:spacing w:val="-2"/>
              </w:rPr>
              <w:t>Пунктуационныхошибок</w:t>
            </w:r>
            <w:r>
              <w:rPr>
                <w:spacing w:val="-5"/>
              </w:rPr>
              <w:t>нет</w:t>
            </w:r>
          </w:p>
        </w:tc>
        <w:tc>
          <w:tcPr>
            <w:tcW w:w="1839" w:type="dxa"/>
          </w:tcPr>
          <w:p w:rsidR="009366AA" w:rsidRDefault="00BA28E1">
            <w:pPr>
              <w:pStyle w:val="TableParagraph"/>
              <w:spacing w:line="229" w:lineRule="exact"/>
              <w:ind w:left="119"/>
              <w:jc w:val="left"/>
            </w:pPr>
            <w:r>
              <w:rPr>
                <w:spacing w:val="-10"/>
              </w:rPr>
              <w:t>3</w:t>
            </w:r>
          </w:p>
        </w:tc>
      </w:tr>
      <w:tr w:rsidR="009366AA">
        <w:trPr>
          <w:trHeight w:val="254"/>
        </w:trPr>
        <w:tc>
          <w:tcPr>
            <w:tcW w:w="7516" w:type="dxa"/>
          </w:tcPr>
          <w:p w:rsidR="009366AA" w:rsidRDefault="00BA28E1">
            <w:pPr>
              <w:pStyle w:val="TableParagraph"/>
              <w:spacing w:line="234" w:lineRule="exact"/>
              <w:ind w:left="122"/>
              <w:jc w:val="left"/>
            </w:pPr>
            <w:r>
              <w:t>Допущенаодна</w:t>
            </w:r>
            <w:r>
              <w:rPr>
                <w:spacing w:val="-2"/>
              </w:rPr>
              <w:t>ошибка</w:t>
            </w:r>
          </w:p>
        </w:tc>
        <w:tc>
          <w:tcPr>
            <w:tcW w:w="1839" w:type="dxa"/>
          </w:tcPr>
          <w:p w:rsidR="009366AA" w:rsidRDefault="00BA28E1">
            <w:pPr>
              <w:pStyle w:val="TableParagraph"/>
              <w:spacing w:line="234" w:lineRule="exact"/>
              <w:ind w:left="119"/>
              <w:jc w:val="left"/>
            </w:pPr>
            <w:r>
              <w:rPr>
                <w:spacing w:val="-10"/>
              </w:rPr>
              <w:t>2</w:t>
            </w:r>
          </w:p>
        </w:tc>
      </w:tr>
      <w:tr w:rsidR="009366AA">
        <w:trPr>
          <w:trHeight w:val="249"/>
        </w:trPr>
        <w:tc>
          <w:tcPr>
            <w:tcW w:w="7516" w:type="dxa"/>
          </w:tcPr>
          <w:p w:rsidR="009366AA" w:rsidRDefault="00BA28E1">
            <w:pPr>
              <w:pStyle w:val="TableParagraph"/>
              <w:spacing w:line="229" w:lineRule="exact"/>
              <w:ind w:left="122"/>
              <w:jc w:val="left"/>
            </w:pPr>
            <w:r>
              <w:rPr>
                <w:spacing w:val="-2"/>
              </w:rPr>
              <w:t>Допущенодвеошибки</w:t>
            </w:r>
          </w:p>
        </w:tc>
        <w:tc>
          <w:tcPr>
            <w:tcW w:w="1839" w:type="dxa"/>
          </w:tcPr>
          <w:p w:rsidR="009366AA" w:rsidRDefault="00BA28E1">
            <w:pPr>
              <w:pStyle w:val="TableParagraph"/>
              <w:spacing w:line="229" w:lineRule="exact"/>
              <w:ind w:left="119"/>
              <w:jc w:val="left"/>
            </w:pPr>
            <w:r>
              <w:rPr>
                <w:spacing w:val="-10"/>
              </w:rPr>
              <w:t>1</w:t>
            </w:r>
          </w:p>
        </w:tc>
      </w:tr>
      <w:tr w:rsidR="009366AA">
        <w:trPr>
          <w:trHeight w:val="254"/>
        </w:trPr>
        <w:tc>
          <w:tcPr>
            <w:tcW w:w="7516" w:type="dxa"/>
          </w:tcPr>
          <w:p w:rsidR="009366AA" w:rsidRDefault="00BA28E1">
            <w:pPr>
              <w:pStyle w:val="TableParagraph"/>
              <w:spacing w:line="234" w:lineRule="exact"/>
              <w:ind w:left="122"/>
              <w:jc w:val="left"/>
            </w:pPr>
            <w:r>
              <w:rPr>
                <w:spacing w:val="-2"/>
              </w:rPr>
              <w:t>Допущеноболеедвухошибок</w:t>
            </w:r>
          </w:p>
        </w:tc>
        <w:tc>
          <w:tcPr>
            <w:tcW w:w="1839" w:type="dxa"/>
          </w:tcPr>
          <w:p w:rsidR="009366AA" w:rsidRDefault="00BA28E1">
            <w:pPr>
              <w:pStyle w:val="TableParagraph"/>
              <w:spacing w:line="234" w:lineRule="exact"/>
              <w:ind w:left="119"/>
              <w:jc w:val="left"/>
            </w:pPr>
            <w:r>
              <w:rPr>
                <w:spacing w:val="-10"/>
              </w:rPr>
              <w:t>0</w:t>
            </w:r>
          </w:p>
        </w:tc>
      </w:tr>
      <w:tr w:rsidR="009366AA">
        <w:trPr>
          <w:trHeight w:val="249"/>
        </w:trPr>
        <w:tc>
          <w:tcPr>
            <w:tcW w:w="7516" w:type="dxa"/>
          </w:tcPr>
          <w:p w:rsidR="009366AA" w:rsidRDefault="00BA28E1">
            <w:pPr>
              <w:pStyle w:val="TableParagraph"/>
              <w:spacing w:line="229" w:lineRule="exact"/>
              <w:ind w:left="0" w:right="67"/>
              <w:jc w:val="right"/>
              <w:rPr>
                <w:i/>
              </w:rPr>
            </w:pPr>
            <w:r>
              <w:rPr>
                <w:i/>
                <w:spacing w:val="-2"/>
              </w:rPr>
              <w:t>Максимальный</w:t>
            </w:r>
            <w:r>
              <w:rPr>
                <w:i/>
                <w:spacing w:val="-4"/>
              </w:rPr>
              <w:t>балл</w:t>
            </w:r>
          </w:p>
        </w:tc>
        <w:tc>
          <w:tcPr>
            <w:tcW w:w="1839" w:type="dxa"/>
          </w:tcPr>
          <w:p w:rsidR="009366AA" w:rsidRDefault="00BA28E1">
            <w:pPr>
              <w:pStyle w:val="TableParagraph"/>
              <w:spacing w:line="229" w:lineRule="exact"/>
              <w:ind w:left="119"/>
              <w:jc w:val="left"/>
            </w:pPr>
            <w:r>
              <w:rPr>
                <w:spacing w:val="-10"/>
              </w:rPr>
              <w:t>7</w:t>
            </w:r>
          </w:p>
        </w:tc>
      </w:tr>
      <w:tr w:rsidR="009366AA">
        <w:trPr>
          <w:trHeight w:val="251"/>
        </w:trPr>
        <w:tc>
          <w:tcPr>
            <w:tcW w:w="7516" w:type="dxa"/>
          </w:tcPr>
          <w:p w:rsidR="009366AA" w:rsidRDefault="00BA28E1">
            <w:pPr>
              <w:pStyle w:val="TableParagraph"/>
              <w:spacing w:line="232" w:lineRule="exact"/>
              <w:ind w:left="122"/>
              <w:jc w:val="left"/>
              <w:rPr>
                <w:b/>
              </w:rPr>
            </w:pPr>
            <w:r>
              <w:rPr>
                <w:b/>
                <w:spacing w:val="-2"/>
              </w:rPr>
              <w:t>Грамматическоезадание</w:t>
            </w:r>
          </w:p>
        </w:tc>
        <w:tc>
          <w:tcPr>
            <w:tcW w:w="1839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</w:tr>
      <w:tr w:rsidR="009366AA">
        <w:trPr>
          <w:trHeight w:val="253"/>
        </w:trPr>
        <w:tc>
          <w:tcPr>
            <w:tcW w:w="7516" w:type="dxa"/>
          </w:tcPr>
          <w:p w:rsidR="009366AA" w:rsidRDefault="00BA28E1">
            <w:pPr>
              <w:pStyle w:val="TableParagraph"/>
              <w:spacing w:line="234" w:lineRule="exact"/>
              <w:ind w:left="122"/>
              <w:jc w:val="left"/>
            </w:pPr>
            <w:r>
              <w:t>выполненобез</w:t>
            </w:r>
            <w:r>
              <w:rPr>
                <w:spacing w:val="-2"/>
              </w:rPr>
              <w:t>ошибок</w:t>
            </w:r>
          </w:p>
        </w:tc>
        <w:tc>
          <w:tcPr>
            <w:tcW w:w="1839" w:type="dxa"/>
          </w:tcPr>
          <w:p w:rsidR="009366AA" w:rsidRDefault="00BA28E1">
            <w:pPr>
              <w:pStyle w:val="TableParagraph"/>
              <w:spacing w:line="234" w:lineRule="exact"/>
              <w:ind w:left="119"/>
              <w:jc w:val="left"/>
            </w:pPr>
            <w:r>
              <w:rPr>
                <w:spacing w:val="-5"/>
              </w:rPr>
              <w:t>3б</w:t>
            </w:r>
          </w:p>
        </w:tc>
      </w:tr>
      <w:tr w:rsidR="009366AA">
        <w:trPr>
          <w:trHeight w:val="249"/>
        </w:trPr>
        <w:tc>
          <w:tcPr>
            <w:tcW w:w="7516" w:type="dxa"/>
          </w:tcPr>
          <w:p w:rsidR="009366AA" w:rsidRDefault="00BA28E1">
            <w:pPr>
              <w:pStyle w:val="TableParagraph"/>
              <w:spacing w:line="229" w:lineRule="exact"/>
              <w:ind w:left="122"/>
              <w:jc w:val="left"/>
            </w:pPr>
            <w:r>
              <w:rPr>
                <w:spacing w:val="-2"/>
              </w:rPr>
              <w:t>правильновыполненонеменее3/4 заданий</w:t>
            </w:r>
          </w:p>
        </w:tc>
        <w:tc>
          <w:tcPr>
            <w:tcW w:w="1839" w:type="dxa"/>
          </w:tcPr>
          <w:p w:rsidR="009366AA" w:rsidRDefault="00BA28E1">
            <w:pPr>
              <w:pStyle w:val="TableParagraph"/>
              <w:spacing w:line="229" w:lineRule="exact"/>
              <w:ind w:left="119"/>
              <w:jc w:val="left"/>
            </w:pPr>
            <w:r>
              <w:rPr>
                <w:spacing w:val="-5"/>
              </w:rPr>
              <w:t>2б</w:t>
            </w:r>
          </w:p>
        </w:tc>
      </w:tr>
      <w:tr w:rsidR="009366AA">
        <w:trPr>
          <w:trHeight w:val="249"/>
        </w:trPr>
        <w:tc>
          <w:tcPr>
            <w:tcW w:w="7516" w:type="dxa"/>
          </w:tcPr>
          <w:p w:rsidR="009366AA" w:rsidRDefault="00BA28E1">
            <w:pPr>
              <w:pStyle w:val="TableParagraph"/>
              <w:spacing w:line="229" w:lineRule="exact"/>
              <w:ind w:left="122"/>
              <w:jc w:val="left"/>
            </w:pPr>
            <w:r>
              <w:rPr>
                <w:spacing w:val="-2"/>
              </w:rPr>
              <w:t>правильновыполненонеменее</w:t>
            </w:r>
            <w:proofErr w:type="gramStart"/>
            <w:r>
              <w:rPr>
                <w:spacing w:val="-2"/>
              </w:rPr>
              <w:t>1</w:t>
            </w:r>
            <w:proofErr w:type="gramEnd"/>
            <w:r>
              <w:rPr>
                <w:spacing w:val="-2"/>
              </w:rPr>
              <w:t>/2 заданий</w:t>
            </w:r>
          </w:p>
        </w:tc>
        <w:tc>
          <w:tcPr>
            <w:tcW w:w="1839" w:type="dxa"/>
          </w:tcPr>
          <w:p w:rsidR="009366AA" w:rsidRDefault="00BA28E1">
            <w:pPr>
              <w:pStyle w:val="TableParagraph"/>
              <w:spacing w:line="229" w:lineRule="exact"/>
              <w:ind w:left="119"/>
              <w:jc w:val="left"/>
            </w:pPr>
            <w:r>
              <w:rPr>
                <w:spacing w:val="-5"/>
              </w:rPr>
              <w:t>1б</w:t>
            </w:r>
          </w:p>
        </w:tc>
      </w:tr>
      <w:tr w:rsidR="009366AA">
        <w:trPr>
          <w:trHeight w:val="254"/>
        </w:trPr>
        <w:tc>
          <w:tcPr>
            <w:tcW w:w="7516" w:type="dxa"/>
          </w:tcPr>
          <w:p w:rsidR="009366AA" w:rsidRDefault="00BA28E1">
            <w:pPr>
              <w:pStyle w:val="TableParagraph"/>
              <w:spacing w:line="234" w:lineRule="exact"/>
              <w:ind w:left="122"/>
              <w:jc w:val="left"/>
            </w:pPr>
            <w:r>
              <w:rPr>
                <w:spacing w:val="-2"/>
              </w:rPr>
              <w:t>правильновыполненоменее</w:t>
            </w:r>
            <w:proofErr w:type="gramStart"/>
            <w:r>
              <w:rPr>
                <w:spacing w:val="-2"/>
              </w:rPr>
              <w:t>1</w:t>
            </w:r>
            <w:proofErr w:type="gramEnd"/>
            <w:r>
              <w:rPr>
                <w:spacing w:val="-2"/>
              </w:rPr>
              <w:t>/2заданий</w:t>
            </w:r>
          </w:p>
        </w:tc>
        <w:tc>
          <w:tcPr>
            <w:tcW w:w="1839" w:type="dxa"/>
          </w:tcPr>
          <w:p w:rsidR="009366AA" w:rsidRDefault="00BA28E1">
            <w:pPr>
              <w:pStyle w:val="TableParagraph"/>
              <w:spacing w:line="234" w:lineRule="exact"/>
              <w:ind w:left="119"/>
              <w:jc w:val="left"/>
            </w:pPr>
            <w:r>
              <w:rPr>
                <w:spacing w:val="-5"/>
              </w:rPr>
              <w:t>0б</w:t>
            </w:r>
          </w:p>
        </w:tc>
      </w:tr>
      <w:tr w:rsidR="009366AA">
        <w:trPr>
          <w:trHeight w:val="252"/>
        </w:trPr>
        <w:tc>
          <w:tcPr>
            <w:tcW w:w="7516" w:type="dxa"/>
          </w:tcPr>
          <w:p w:rsidR="009366AA" w:rsidRDefault="00BA28E1">
            <w:pPr>
              <w:pStyle w:val="TableParagraph"/>
              <w:spacing w:line="232" w:lineRule="exact"/>
              <w:ind w:left="0" w:right="67"/>
              <w:jc w:val="right"/>
              <w:rPr>
                <w:i/>
              </w:rPr>
            </w:pPr>
            <w:r>
              <w:rPr>
                <w:i/>
                <w:spacing w:val="-2"/>
              </w:rPr>
              <w:t>Максимальный</w:t>
            </w:r>
            <w:r>
              <w:rPr>
                <w:i/>
                <w:spacing w:val="-4"/>
              </w:rPr>
              <w:t>балл</w:t>
            </w:r>
          </w:p>
        </w:tc>
        <w:tc>
          <w:tcPr>
            <w:tcW w:w="1839" w:type="dxa"/>
          </w:tcPr>
          <w:p w:rsidR="009366AA" w:rsidRDefault="00BA28E1">
            <w:pPr>
              <w:pStyle w:val="TableParagraph"/>
              <w:spacing w:line="232" w:lineRule="exact"/>
              <w:ind w:left="119"/>
              <w:jc w:val="left"/>
            </w:pPr>
            <w:r>
              <w:rPr>
                <w:spacing w:val="-5"/>
              </w:rPr>
              <w:t>3б</w:t>
            </w:r>
          </w:p>
        </w:tc>
      </w:tr>
    </w:tbl>
    <w:p w:rsidR="009366AA" w:rsidRDefault="009366AA">
      <w:pPr>
        <w:pStyle w:val="a3"/>
        <w:spacing w:before="165"/>
        <w:ind w:left="0"/>
        <w:rPr>
          <w:b/>
          <w:i/>
        </w:rPr>
      </w:pPr>
    </w:p>
    <w:p w:rsidR="009366AA" w:rsidRDefault="00BA28E1">
      <w:pPr>
        <w:pStyle w:val="a3"/>
        <w:spacing w:line="388" w:lineRule="auto"/>
        <w:ind w:right="12473"/>
      </w:pPr>
      <w:r>
        <w:rPr>
          <w:spacing w:val="-2"/>
        </w:rPr>
        <w:t xml:space="preserve">Переводвцифровуюотметку: </w:t>
      </w:r>
      <w:r>
        <w:t>10б- «5»</w:t>
      </w:r>
    </w:p>
    <w:p w:rsidR="009366AA" w:rsidRDefault="00BA28E1">
      <w:pPr>
        <w:pStyle w:val="a3"/>
        <w:spacing w:line="252" w:lineRule="exact"/>
      </w:pPr>
      <w:r>
        <w:rPr>
          <w:spacing w:val="-2"/>
        </w:rPr>
        <w:t>9-7б-</w:t>
      </w:r>
      <w:r>
        <w:rPr>
          <w:spacing w:val="-5"/>
        </w:rPr>
        <w:t xml:space="preserve"> «4»</w:t>
      </w:r>
    </w:p>
    <w:p w:rsidR="009366AA" w:rsidRDefault="00BA28E1">
      <w:pPr>
        <w:pStyle w:val="a3"/>
        <w:spacing w:before="162"/>
      </w:pPr>
      <w:r>
        <w:t>6-5б -</w:t>
      </w:r>
      <w:r>
        <w:rPr>
          <w:spacing w:val="-5"/>
        </w:rPr>
        <w:t>«3»</w:t>
      </w:r>
    </w:p>
    <w:p w:rsidR="009366AA" w:rsidRDefault="00BA28E1">
      <w:pPr>
        <w:pStyle w:val="a3"/>
        <w:spacing w:before="165"/>
      </w:pPr>
      <w:r>
        <w:t>4бименее-</w:t>
      </w:r>
      <w:r>
        <w:rPr>
          <w:spacing w:val="-5"/>
        </w:rPr>
        <w:t>«2»</w:t>
      </w:r>
    </w:p>
    <w:p w:rsidR="009366AA" w:rsidRDefault="009366AA">
      <w:pPr>
        <w:sectPr w:rsidR="009366AA">
          <w:pgSz w:w="16860" w:h="11940" w:orient="landscape"/>
          <w:pgMar w:top="500" w:right="440" w:bottom="280" w:left="340" w:header="720" w:footer="720" w:gutter="0"/>
          <w:cols w:space="720"/>
        </w:sectPr>
      </w:pPr>
    </w:p>
    <w:p w:rsidR="009366AA" w:rsidRDefault="009366AA">
      <w:pPr>
        <w:pStyle w:val="a3"/>
        <w:spacing w:before="50"/>
        <w:ind w:left="0"/>
      </w:pPr>
    </w:p>
    <w:p w:rsidR="009366AA" w:rsidRDefault="00BA28E1">
      <w:pPr>
        <w:pStyle w:val="a3"/>
        <w:ind w:left="1501"/>
      </w:pPr>
      <w:r>
        <w:rPr>
          <w:spacing w:val="-2"/>
        </w:rPr>
        <w:t>Примерноеколичествословдлясловарныхдиктантов:</w:t>
      </w:r>
    </w:p>
    <w:p w:rsidR="009366AA" w:rsidRDefault="00BA28E1">
      <w:pPr>
        <w:pStyle w:val="a3"/>
        <w:spacing w:before="1"/>
      </w:pPr>
      <w:r>
        <w:t xml:space="preserve">2класс -8-10 </w:t>
      </w:r>
      <w:r>
        <w:rPr>
          <w:spacing w:val="-2"/>
        </w:rPr>
        <w:t>слов;</w:t>
      </w:r>
    </w:p>
    <w:p w:rsidR="009366AA" w:rsidRDefault="00BA28E1">
      <w:pPr>
        <w:pStyle w:val="a3"/>
        <w:spacing w:before="2" w:line="252" w:lineRule="exact"/>
      </w:pPr>
      <w:r>
        <w:t>3класс-10-12</w:t>
      </w:r>
      <w:r>
        <w:rPr>
          <w:spacing w:val="-2"/>
        </w:rPr>
        <w:t>слов;</w:t>
      </w:r>
    </w:p>
    <w:p w:rsidR="009366AA" w:rsidRDefault="00BA28E1">
      <w:pPr>
        <w:pStyle w:val="a3"/>
        <w:spacing w:line="252" w:lineRule="exact"/>
      </w:pPr>
      <w:r>
        <w:t>4класс-12-15</w:t>
      </w:r>
      <w:r>
        <w:rPr>
          <w:spacing w:val="-2"/>
        </w:rPr>
        <w:t>слов.</w:t>
      </w:r>
    </w:p>
    <w:p w:rsidR="009366AA" w:rsidRDefault="00BA28E1">
      <w:pPr>
        <w:pStyle w:val="a3"/>
        <w:spacing w:before="251"/>
        <w:ind w:right="620" w:firstLine="763"/>
      </w:pPr>
      <w:r>
        <w:rPr>
          <w:spacing w:val="-2"/>
        </w:rPr>
        <w:t xml:space="preserve">Характеристика цифровой отметки (оценки): </w:t>
      </w:r>
      <w:r>
        <w:t>"5"</w:t>
      </w:r>
      <w:r>
        <w:t xml:space="preserve"> - без ошибок.</w:t>
      </w:r>
    </w:p>
    <w:p w:rsidR="009366AA" w:rsidRDefault="00BA28E1">
      <w:pPr>
        <w:pStyle w:val="a3"/>
        <w:spacing w:line="252" w:lineRule="exact"/>
      </w:pPr>
      <w:r>
        <w:t>"4"-1ошибка,1</w:t>
      </w:r>
      <w:r>
        <w:rPr>
          <w:spacing w:val="-2"/>
        </w:rPr>
        <w:t xml:space="preserve"> исправление.</w:t>
      </w:r>
    </w:p>
    <w:p w:rsidR="009366AA" w:rsidRDefault="00BA28E1">
      <w:pPr>
        <w:pStyle w:val="a3"/>
        <w:spacing w:line="251" w:lineRule="exact"/>
      </w:pPr>
      <w:r>
        <w:t>"3"-2ошибки,1</w:t>
      </w:r>
      <w:r>
        <w:rPr>
          <w:spacing w:val="-2"/>
        </w:rPr>
        <w:t>исправление.</w:t>
      </w:r>
    </w:p>
    <w:p w:rsidR="009366AA" w:rsidRDefault="00BA28E1">
      <w:pPr>
        <w:pStyle w:val="a3"/>
        <w:spacing w:line="252" w:lineRule="exact"/>
      </w:pPr>
      <w:r>
        <w:t>"2"-3 ошибкии</w:t>
      </w:r>
      <w:r>
        <w:rPr>
          <w:spacing w:val="-2"/>
        </w:rPr>
        <w:t>более.</w:t>
      </w:r>
    </w:p>
    <w:p w:rsidR="009366AA" w:rsidRDefault="00BA28E1">
      <w:pPr>
        <w:pStyle w:val="Heading4"/>
        <w:spacing w:before="65"/>
        <w:ind w:left="0" w:right="6685"/>
        <w:jc w:val="right"/>
      </w:pPr>
      <w:r>
        <w:rPr>
          <w:b w:val="0"/>
          <w:i w:val="0"/>
        </w:rPr>
        <w:br w:type="column"/>
      </w:r>
      <w:r>
        <w:rPr>
          <w:spacing w:val="-2"/>
        </w:rPr>
        <w:lastRenderedPageBreak/>
        <w:t>Словарныйдиктант.</w:t>
      </w:r>
    </w:p>
    <w:p w:rsidR="009366AA" w:rsidRDefault="009366AA">
      <w:pPr>
        <w:pStyle w:val="a3"/>
        <w:ind w:left="0"/>
        <w:rPr>
          <w:b/>
          <w:i/>
        </w:rPr>
      </w:pPr>
    </w:p>
    <w:p w:rsidR="009366AA" w:rsidRDefault="009366AA">
      <w:pPr>
        <w:pStyle w:val="a3"/>
        <w:ind w:left="0"/>
        <w:rPr>
          <w:b/>
          <w:i/>
        </w:rPr>
      </w:pPr>
    </w:p>
    <w:p w:rsidR="009366AA" w:rsidRDefault="009366AA">
      <w:pPr>
        <w:pStyle w:val="a3"/>
        <w:ind w:left="0"/>
        <w:rPr>
          <w:b/>
          <w:i/>
        </w:rPr>
      </w:pPr>
    </w:p>
    <w:p w:rsidR="009366AA" w:rsidRDefault="009366AA">
      <w:pPr>
        <w:pStyle w:val="a3"/>
        <w:ind w:left="0"/>
        <w:rPr>
          <w:b/>
          <w:i/>
        </w:rPr>
      </w:pPr>
    </w:p>
    <w:p w:rsidR="009366AA" w:rsidRDefault="009366AA">
      <w:pPr>
        <w:pStyle w:val="a3"/>
        <w:ind w:left="0"/>
        <w:rPr>
          <w:b/>
          <w:i/>
        </w:rPr>
      </w:pPr>
    </w:p>
    <w:p w:rsidR="009366AA" w:rsidRDefault="009366AA">
      <w:pPr>
        <w:pStyle w:val="a3"/>
        <w:ind w:left="0"/>
        <w:rPr>
          <w:b/>
          <w:i/>
        </w:rPr>
      </w:pPr>
    </w:p>
    <w:p w:rsidR="009366AA" w:rsidRDefault="009366AA">
      <w:pPr>
        <w:pStyle w:val="a3"/>
        <w:ind w:left="0"/>
        <w:rPr>
          <w:b/>
          <w:i/>
        </w:rPr>
      </w:pPr>
    </w:p>
    <w:p w:rsidR="009366AA" w:rsidRDefault="009366AA">
      <w:pPr>
        <w:pStyle w:val="a3"/>
        <w:ind w:left="0"/>
        <w:rPr>
          <w:b/>
          <w:i/>
        </w:rPr>
      </w:pPr>
    </w:p>
    <w:p w:rsidR="009366AA" w:rsidRDefault="009366AA">
      <w:pPr>
        <w:pStyle w:val="a3"/>
        <w:ind w:left="0"/>
        <w:rPr>
          <w:b/>
          <w:i/>
        </w:rPr>
      </w:pPr>
    </w:p>
    <w:p w:rsidR="009366AA" w:rsidRDefault="009366AA">
      <w:pPr>
        <w:pStyle w:val="a3"/>
        <w:spacing w:before="4"/>
        <w:ind w:left="0"/>
        <w:rPr>
          <w:b/>
          <w:i/>
        </w:rPr>
      </w:pPr>
    </w:p>
    <w:p w:rsidR="009366AA" w:rsidRDefault="00BA28E1">
      <w:pPr>
        <w:ind w:right="6677"/>
        <w:jc w:val="right"/>
        <w:rPr>
          <w:b/>
          <w:i/>
        </w:rPr>
      </w:pPr>
      <w:r>
        <w:rPr>
          <w:b/>
          <w:i/>
          <w:spacing w:val="-2"/>
        </w:rPr>
        <w:t>Контрольноесписывание.</w:t>
      </w:r>
    </w:p>
    <w:p w:rsidR="009366AA" w:rsidRDefault="009366AA">
      <w:pPr>
        <w:jc w:val="right"/>
        <w:sectPr w:rsidR="009366AA">
          <w:pgSz w:w="16860" w:h="11940" w:orient="landscape"/>
          <w:pgMar w:top="720" w:right="440" w:bottom="280" w:left="340" w:header="720" w:footer="720" w:gutter="0"/>
          <w:cols w:num="2" w:space="720" w:equalWidth="0">
            <w:col w:w="6606" w:space="40"/>
            <w:col w:w="9434"/>
          </w:cols>
        </w:sectPr>
      </w:pPr>
    </w:p>
    <w:p w:rsidR="009366AA" w:rsidRDefault="00BA28E1">
      <w:pPr>
        <w:pStyle w:val="a3"/>
        <w:ind w:right="670" w:firstLine="708"/>
        <w:jc w:val="both"/>
      </w:pPr>
      <w:r>
        <w:lastRenderedPageBreak/>
        <w:t>Контрольное списывание - способ проверки усвоенных орфографических и пунктуационных правил, сформированности умений и навыков. Здесь также проверяется умение списывать с печатного текста, обнаруживать орфограммы, находить границы предложения, устанавливать</w:t>
      </w:r>
      <w:r>
        <w:t xml:space="preserve"> части текста, выписывать ту или иную часть текста.</w:t>
      </w:r>
    </w:p>
    <w:p w:rsidR="009366AA" w:rsidRDefault="00BA28E1">
      <w:pPr>
        <w:pStyle w:val="a3"/>
        <w:ind w:left="1359"/>
        <w:jc w:val="both"/>
      </w:pPr>
      <w:r>
        <w:rPr>
          <w:spacing w:val="-2"/>
        </w:rPr>
        <w:t>Количествословвтекстахсписыванийидиктантоводинаково.</w:t>
      </w:r>
    </w:p>
    <w:p w:rsidR="009366AA" w:rsidRDefault="00BA28E1">
      <w:pPr>
        <w:spacing w:before="147" w:line="252" w:lineRule="exact"/>
        <w:ind w:left="1359"/>
        <w:rPr>
          <w:b/>
          <w:i/>
        </w:rPr>
      </w:pPr>
      <w:r>
        <w:rPr>
          <w:spacing w:val="-2"/>
        </w:rPr>
        <w:t>Характеристикацифровой отметк</w:t>
      </w:r>
      <w:proofErr w:type="gramStart"/>
      <w:r>
        <w:rPr>
          <w:spacing w:val="-2"/>
        </w:rPr>
        <w:t>и(</w:t>
      </w:r>
      <w:proofErr w:type="gramEnd"/>
      <w:r>
        <w:rPr>
          <w:spacing w:val="-2"/>
        </w:rPr>
        <w:t>оценки)</w:t>
      </w:r>
      <w:r>
        <w:rPr>
          <w:b/>
          <w:i/>
          <w:spacing w:val="-2"/>
        </w:rPr>
        <w:t>контрольного списываниябеззадания:</w:t>
      </w:r>
    </w:p>
    <w:p w:rsidR="009366AA" w:rsidRDefault="00BA28E1">
      <w:pPr>
        <w:pStyle w:val="a3"/>
        <w:spacing w:line="252" w:lineRule="exact"/>
      </w:pPr>
      <w:r>
        <w:t>«5»-работавыполненабезошибок</w:t>
      </w:r>
      <w:proofErr w:type="gramStart"/>
      <w:r>
        <w:t>,д</w:t>
      </w:r>
      <w:proofErr w:type="gramEnd"/>
      <w:r>
        <w:t>опускаетсяодиннедочетграфического</w:t>
      </w:r>
      <w:r>
        <w:rPr>
          <w:spacing w:val="-2"/>
        </w:rPr>
        <w:t>характера;</w:t>
      </w:r>
    </w:p>
    <w:p w:rsidR="009366AA" w:rsidRDefault="00BA28E1">
      <w:pPr>
        <w:pStyle w:val="a3"/>
        <w:spacing w:line="252" w:lineRule="exact"/>
      </w:pPr>
      <w:r>
        <w:t>«4»-</w:t>
      </w:r>
      <w:r>
        <w:t>1ошибкаи1</w:t>
      </w:r>
      <w:r>
        <w:rPr>
          <w:spacing w:val="-2"/>
        </w:rPr>
        <w:t>исправление;</w:t>
      </w:r>
    </w:p>
    <w:p w:rsidR="009366AA" w:rsidRDefault="00BA28E1">
      <w:pPr>
        <w:pStyle w:val="a3"/>
        <w:spacing w:line="252" w:lineRule="exact"/>
      </w:pPr>
      <w:r>
        <w:t>«3»-2ошибки1</w:t>
      </w:r>
      <w:r>
        <w:rPr>
          <w:spacing w:val="-2"/>
        </w:rPr>
        <w:t>исправление;</w:t>
      </w:r>
    </w:p>
    <w:p w:rsidR="009366AA" w:rsidRDefault="00BA28E1">
      <w:pPr>
        <w:pStyle w:val="a3"/>
        <w:spacing w:line="252" w:lineRule="exact"/>
      </w:pPr>
      <w:r>
        <w:t>«2»-3ошибкии1-2</w:t>
      </w:r>
      <w:r>
        <w:rPr>
          <w:spacing w:val="-2"/>
        </w:rPr>
        <w:t>исправления.</w:t>
      </w:r>
    </w:p>
    <w:p w:rsidR="009366AA" w:rsidRDefault="009366AA">
      <w:pPr>
        <w:pStyle w:val="a3"/>
        <w:ind w:left="0"/>
      </w:pPr>
    </w:p>
    <w:p w:rsidR="009366AA" w:rsidRDefault="00BA28E1">
      <w:pPr>
        <w:ind w:left="1359"/>
        <w:rPr>
          <w:b/>
          <w:i/>
        </w:rPr>
      </w:pPr>
      <w:r>
        <w:rPr>
          <w:spacing w:val="-2"/>
        </w:rPr>
        <w:t>Характеристикацифровойотметк</w:t>
      </w:r>
      <w:proofErr w:type="gramStart"/>
      <w:r>
        <w:rPr>
          <w:spacing w:val="-2"/>
        </w:rPr>
        <w:t>и(</w:t>
      </w:r>
      <w:proofErr w:type="gramEnd"/>
      <w:r>
        <w:rPr>
          <w:spacing w:val="-2"/>
        </w:rPr>
        <w:t>оценки)</w:t>
      </w:r>
      <w:r>
        <w:rPr>
          <w:b/>
          <w:i/>
          <w:spacing w:val="-2"/>
        </w:rPr>
        <w:t>контрольногосписываниясзаданием:</w:t>
      </w:r>
    </w:p>
    <w:p w:rsidR="009366AA" w:rsidRDefault="00BA28E1">
      <w:pPr>
        <w:pStyle w:val="a3"/>
        <w:spacing w:before="2"/>
      </w:pPr>
      <w:r>
        <w:rPr>
          <w:spacing w:val="-2"/>
        </w:rPr>
        <w:t>Списывание:</w:t>
      </w:r>
    </w:p>
    <w:p w:rsidR="009366AA" w:rsidRDefault="00BA28E1">
      <w:pPr>
        <w:pStyle w:val="a3"/>
        <w:spacing w:before="1" w:line="252" w:lineRule="exact"/>
      </w:pPr>
      <w:r>
        <w:t>«5»-работавыполненабезошибок</w:t>
      </w:r>
      <w:proofErr w:type="gramStart"/>
      <w:r>
        <w:t>,д</w:t>
      </w:r>
      <w:proofErr w:type="gramEnd"/>
      <w:r>
        <w:t>опускаетсяодиннедочетграфического</w:t>
      </w:r>
      <w:r>
        <w:rPr>
          <w:spacing w:val="-2"/>
        </w:rPr>
        <w:t>характера;</w:t>
      </w:r>
    </w:p>
    <w:p w:rsidR="009366AA" w:rsidRDefault="00BA28E1">
      <w:pPr>
        <w:pStyle w:val="a3"/>
        <w:spacing w:line="252" w:lineRule="exact"/>
      </w:pPr>
      <w:r>
        <w:t>«4»-1ошибкаи1</w:t>
      </w:r>
      <w:r>
        <w:rPr>
          <w:spacing w:val="-2"/>
        </w:rPr>
        <w:t>исправление;</w:t>
      </w:r>
    </w:p>
    <w:p w:rsidR="009366AA" w:rsidRDefault="00BA28E1">
      <w:pPr>
        <w:pStyle w:val="a3"/>
        <w:spacing w:line="252" w:lineRule="exact"/>
      </w:pPr>
      <w:r>
        <w:t>«3»-2ошибки1</w:t>
      </w:r>
      <w:r>
        <w:rPr>
          <w:spacing w:val="-2"/>
        </w:rPr>
        <w:t>исправление;</w:t>
      </w:r>
    </w:p>
    <w:p w:rsidR="009366AA" w:rsidRDefault="00BA28E1">
      <w:pPr>
        <w:pStyle w:val="a3"/>
        <w:spacing w:line="252" w:lineRule="exact"/>
      </w:pPr>
      <w:r>
        <w:t>«2»-3ошибкии1-2</w:t>
      </w:r>
      <w:r>
        <w:rPr>
          <w:spacing w:val="-2"/>
        </w:rPr>
        <w:t>исправления.</w:t>
      </w:r>
    </w:p>
    <w:p w:rsidR="009366AA" w:rsidRDefault="00BA28E1">
      <w:pPr>
        <w:pStyle w:val="a3"/>
        <w:spacing w:line="252" w:lineRule="exact"/>
        <w:ind w:left="0" w:right="12583"/>
        <w:jc w:val="right"/>
      </w:pPr>
      <w:r>
        <w:rPr>
          <w:spacing w:val="-2"/>
        </w:rPr>
        <w:t>Грамматическоезадание:</w:t>
      </w:r>
    </w:p>
    <w:p w:rsidR="009366AA" w:rsidRDefault="00BA28E1">
      <w:pPr>
        <w:pStyle w:val="a3"/>
        <w:spacing w:line="252" w:lineRule="exact"/>
        <w:ind w:left="0" w:right="12510"/>
        <w:jc w:val="right"/>
      </w:pPr>
      <w:r>
        <w:t>«5»-выполненобез</w:t>
      </w:r>
      <w:r>
        <w:rPr>
          <w:spacing w:val="-2"/>
        </w:rPr>
        <w:t>ошибок.</w:t>
      </w:r>
    </w:p>
    <w:p w:rsidR="009366AA" w:rsidRDefault="00BA28E1">
      <w:pPr>
        <w:pStyle w:val="a3"/>
        <w:spacing w:line="252" w:lineRule="exact"/>
      </w:pPr>
      <w:r>
        <w:t>«4»-правильновыполненонеменее¾</w:t>
      </w:r>
      <w:r>
        <w:rPr>
          <w:spacing w:val="-2"/>
        </w:rPr>
        <w:t>заданий.</w:t>
      </w:r>
    </w:p>
    <w:p w:rsidR="009366AA" w:rsidRDefault="00BA28E1">
      <w:pPr>
        <w:pStyle w:val="a3"/>
        <w:spacing w:line="252" w:lineRule="exact"/>
      </w:pPr>
      <w:r>
        <w:t>«3»-правильновыполненонеменее½</w:t>
      </w:r>
      <w:r>
        <w:rPr>
          <w:spacing w:val="-2"/>
        </w:rPr>
        <w:t>заданий.</w:t>
      </w:r>
    </w:p>
    <w:p w:rsidR="009366AA" w:rsidRDefault="00BA28E1">
      <w:pPr>
        <w:pStyle w:val="a3"/>
        <w:spacing w:line="252" w:lineRule="exact"/>
      </w:pPr>
      <w:r>
        <w:t>«2»-правильновыполненоменее½</w:t>
      </w:r>
      <w:r>
        <w:rPr>
          <w:spacing w:val="-2"/>
        </w:rPr>
        <w:t>заданий.</w:t>
      </w:r>
    </w:p>
    <w:p w:rsidR="009366AA" w:rsidRDefault="00BA28E1">
      <w:pPr>
        <w:pStyle w:val="Heading4"/>
        <w:spacing w:line="252" w:lineRule="exact"/>
        <w:ind w:left="7384"/>
      </w:pPr>
      <w:r>
        <w:rPr>
          <w:spacing w:val="-2"/>
        </w:rPr>
        <w:t>Тестирование</w:t>
      </w:r>
    </w:p>
    <w:p w:rsidR="009366AA" w:rsidRDefault="00BA28E1">
      <w:pPr>
        <w:pStyle w:val="a3"/>
        <w:spacing w:line="252" w:lineRule="exact"/>
        <w:ind w:left="1501"/>
      </w:pPr>
      <w:r>
        <w:rPr>
          <w:spacing w:val="-2"/>
        </w:rPr>
        <w:t>Характеристика</w:t>
      </w:r>
      <w:r>
        <w:rPr>
          <w:spacing w:val="-2"/>
        </w:rPr>
        <w:t>цифровойотметк</w:t>
      </w:r>
      <w:proofErr w:type="gramStart"/>
      <w:r>
        <w:rPr>
          <w:spacing w:val="-2"/>
        </w:rPr>
        <w:t>и(</w:t>
      </w:r>
      <w:proofErr w:type="gramEnd"/>
      <w:r>
        <w:rPr>
          <w:spacing w:val="-2"/>
        </w:rPr>
        <w:t>оценки):</w:t>
      </w:r>
    </w:p>
    <w:p w:rsidR="009366AA" w:rsidRDefault="00BA28E1">
      <w:pPr>
        <w:pStyle w:val="a3"/>
        <w:spacing w:line="252" w:lineRule="exact"/>
      </w:pPr>
      <w:r>
        <w:t>«5»-выполненобез</w:t>
      </w:r>
      <w:r>
        <w:rPr>
          <w:spacing w:val="-2"/>
        </w:rPr>
        <w:t>ошибок.</w:t>
      </w:r>
    </w:p>
    <w:p w:rsidR="009366AA" w:rsidRDefault="00BA28E1">
      <w:pPr>
        <w:pStyle w:val="a3"/>
        <w:spacing w:line="252" w:lineRule="exact"/>
      </w:pPr>
      <w:r>
        <w:t>«4»-правильновыполненонеменее¾</w:t>
      </w:r>
      <w:r>
        <w:rPr>
          <w:spacing w:val="-2"/>
        </w:rPr>
        <w:t>заданий.</w:t>
      </w:r>
    </w:p>
    <w:p w:rsidR="009366AA" w:rsidRDefault="00BA28E1">
      <w:pPr>
        <w:pStyle w:val="a3"/>
        <w:spacing w:line="252" w:lineRule="exact"/>
      </w:pPr>
      <w:r>
        <w:t>«3»-правильновыполненонеменее½</w:t>
      </w:r>
      <w:r>
        <w:rPr>
          <w:spacing w:val="-2"/>
        </w:rPr>
        <w:t>заданий.</w:t>
      </w:r>
    </w:p>
    <w:p w:rsidR="009366AA" w:rsidRDefault="009366AA">
      <w:pPr>
        <w:spacing w:line="252" w:lineRule="exact"/>
        <w:sectPr w:rsidR="009366AA">
          <w:type w:val="continuous"/>
          <w:pgSz w:w="16860" w:h="11940" w:orient="landscape"/>
          <w:pgMar w:top="940" w:right="440" w:bottom="280" w:left="340" w:header="720" w:footer="720" w:gutter="0"/>
          <w:cols w:space="720"/>
        </w:sectPr>
      </w:pPr>
    </w:p>
    <w:p w:rsidR="009366AA" w:rsidRDefault="00BA28E1">
      <w:pPr>
        <w:pStyle w:val="a3"/>
        <w:spacing w:before="78"/>
        <w:ind w:left="824" w:right="11004"/>
        <w:jc w:val="center"/>
      </w:pPr>
      <w:r>
        <w:lastRenderedPageBreak/>
        <w:t>«2»-правильновыполненоменее½</w:t>
      </w:r>
      <w:r>
        <w:rPr>
          <w:spacing w:val="-2"/>
        </w:rPr>
        <w:t>заданий.</w:t>
      </w:r>
    </w:p>
    <w:p w:rsidR="009366AA" w:rsidRDefault="00BA28E1">
      <w:pPr>
        <w:pStyle w:val="Heading4"/>
        <w:spacing w:before="14"/>
        <w:ind w:left="538"/>
        <w:jc w:val="center"/>
      </w:pPr>
      <w:r>
        <w:rPr>
          <w:spacing w:val="-2"/>
        </w:rPr>
        <w:t>Изложение</w:t>
      </w:r>
    </w:p>
    <w:p w:rsidR="009366AA" w:rsidRDefault="00BA28E1">
      <w:pPr>
        <w:pStyle w:val="a3"/>
        <w:spacing w:line="242" w:lineRule="auto"/>
        <w:ind w:right="674" w:firstLine="708"/>
        <w:jc w:val="both"/>
      </w:pPr>
      <w:r>
        <w:t>Изложение (обучающее) проверяет, как идет формирование навыка пис</w:t>
      </w:r>
      <w:r>
        <w:t>ьменной речи; умения понимать и передавать основное содержание текста без пропусков существенных моментов; умения организовать письменный пересказ, соблюдая правила родного языка.</w:t>
      </w:r>
    </w:p>
    <w:p w:rsidR="009366AA" w:rsidRDefault="00BA28E1">
      <w:pPr>
        <w:pStyle w:val="a3"/>
        <w:spacing w:line="242" w:lineRule="auto"/>
        <w:ind w:right="666" w:firstLine="708"/>
        <w:jc w:val="both"/>
      </w:pPr>
      <w:r>
        <w:t xml:space="preserve">Для изложений предлагаются тексты повествовательного характера с четкой сюжетной линией. Количество слов в текстах на 15-20 больше, чем в </w:t>
      </w:r>
      <w:r>
        <w:rPr>
          <w:spacing w:val="-2"/>
        </w:rPr>
        <w:t>диктанте.</w:t>
      </w:r>
    </w:p>
    <w:p w:rsidR="009366AA" w:rsidRDefault="00BA28E1">
      <w:pPr>
        <w:pStyle w:val="a3"/>
        <w:spacing w:before="136"/>
        <w:ind w:right="673" w:firstLine="708"/>
        <w:jc w:val="both"/>
      </w:pPr>
      <w:r>
        <w:t>При оценке изложения необходимо обратить внимание на полноту передачи основного содержания текста, на наличи</w:t>
      </w:r>
      <w:r>
        <w:t>е пропусков существенных моментов в тексте, на искажения при передаче авторского замысла, на отсутствие главной части повествования.</w:t>
      </w:r>
    </w:p>
    <w:p w:rsidR="009366AA" w:rsidRDefault="00BA28E1">
      <w:pPr>
        <w:pStyle w:val="a3"/>
        <w:spacing w:before="159"/>
        <w:ind w:left="1501"/>
        <w:jc w:val="both"/>
      </w:pPr>
      <w:r>
        <w:rPr>
          <w:spacing w:val="-2"/>
        </w:rPr>
        <w:t>Изложениявначальнойшколеносятобучающийхарактер, поэтомуотрицательнаяотметказаизложениеневыставляется</w:t>
      </w:r>
    </w:p>
    <w:p w:rsidR="009366AA" w:rsidRDefault="009366AA">
      <w:pPr>
        <w:pStyle w:val="a3"/>
        <w:ind w:left="0"/>
      </w:pPr>
    </w:p>
    <w:p w:rsidR="009366AA" w:rsidRDefault="009366AA">
      <w:pPr>
        <w:pStyle w:val="a3"/>
        <w:spacing w:before="72"/>
        <w:ind w:left="0"/>
      </w:pPr>
    </w:p>
    <w:p w:rsidR="009366AA" w:rsidRDefault="00BA28E1">
      <w:pPr>
        <w:pStyle w:val="Heading4"/>
        <w:spacing w:line="252" w:lineRule="exact"/>
        <w:ind w:left="1501"/>
      </w:pPr>
      <w:r>
        <w:rPr>
          <w:spacing w:val="-2"/>
        </w:rPr>
        <w:t>Классификацияошибоки</w:t>
      </w:r>
      <w:r>
        <w:rPr>
          <w:spacing w:val="-2"/>
        </w:rPr>
        <w:t>недочетов, влияющихнаснижениеоценки:</w:t>
      </w:r>
    </w:p>
    <w:p w:rsidR="009366AA" w:rsidRDefault="00BA28E1">
      <w:pPr>
        <w:pStyle w:val="a3"/>
        <w:spacing w:line="252" w:lineRule="exact"/>
        <w:ind w:left="1501"/>
      </w:pPr>
      <w:r>
        <w:rPr>
          <w:spacing w:val="-2"/>
        </w:rPr>
        <w:t>Ошибки:</w:t>
      </w:r>
    </w:p>
    <w:p w:rsidR="009366AA" w:rsidRDefault="00BA28E1">
      <w:pPr>
        <w:pStyle w:val="a5"/>
        <w:numPr>
          <w:ilvl w:val="0"/>
          <w:numId w:val="15"/>
        </w:numPr>
        <w:tabs>
          <w:tab w:val="left" w:pos="1627"/>
        </w:tabs>
        <w:ind w:left="1627" w:hanging="126"/>
      </w:pPr>
      <w:r>
        <w:rPr>
          <w:spacing w:val="-2"/>
        </w:rPr>
        <w:t>существенныеотступленияотавторскоготекстапринаписании изложения</w:t>
      </w:r>
      <w:proofErr w:type="gramStart"/>
      <w:r>
        <w:rPr>
          <w:spacing w:val="-2"/>
        </w:rPr>
        <w:t>,и</w:t>
      </w:r>
      <w:proofErr w:type="gramEnd"/>
      <w:r>
        <w:rPr>
          <w:spacing w:val="-2"/>
        </w:rPr>
        <w:t>скажающиесмыслпроизведения;</w:t>
      </w:r>
    </w:p>
    <w:p w:rsidR="009366AA" w:rsidRDefault="00BA28E1">
      <w:pPr>
        <w:pStyle w:val="a3"/>
        <w:spacing w:line="252" w:lineRule="exact"/>
        <w:ind w:left="1501"/>
      </w:pPr>
      <w:r>
        <w:rPr>
          <w:spacing w:val="-2"/>
        </w:rPr>
        <w:t>-отсутствиеглавнойчастиизложения</w:t>
      </w:r>
      <w:proofErr w:type="gramStart"/>
      <w:r>
        <w:rPr>
          <w:spacing w:val="-2"/>
        </w:rPr>
        <w:t>,п</w:t>
      </w:r>
      <w:proofErr w:type="gramEnd"/>
      <w:r>
        <w:rPr>
          <w:spacing w:val="-2"/>
        </w:rPr>
        <w:t>ропускважных событий,отраженныхвавторскомтексте;</w:t>
      </w:r>
    </w:p>
    <w:p w:rsidR="009366AA" w:rsidRDefault="00BA28E1">
      <w:pPr>
        <w:pStyle w:val="a5"/>
        <w:numPr>
          <w:ilvl w:val="0"/>
          <w:numId w:val="15"/>
        </w:numPr>
        <w:tabs>
          <w:tab w:val="left" w:pos="1627"/>
        </w:tabs>
        <w:spacing w:before="2"/>
        <w:ind w:left="1627" w:hanging="126"/>
      </w:pPr>
      <w:r>
        <w:rPr>
          <w:spacing w:val="-2"/>
        </w:rPr>
        <w:t>употреблениесловвнесвойственномимзн</w:t>
      </w:r>
      <w:r>
        <w:rPr>
          <w:spacing w:val="-2"/>
        </w:rPr>
        <w:t>ачени</w:t>
      </w:r>
      <w:proofErr w:type="gramStart"/>
      <w:r>
        <w:rPr>
          <w:spacing w:val="-2"/>
        </w:rPr>
        <w:t>и(</w:t>
      </w:r>
      <w:proofErr w:type="gramEnd"/>
      <w:r>
        <w:rPr>
          <w:spacing w:val="-2"/>
        </w:rPr>
        <w:t>визложении).</w:t>
      </w:r>
    </w:p>
    <w:p w:rsidR="009366AA" w:rsidRDefault="00BA28E1">
      <w:pPr>
        <w:pStyle w:val="Heading4"/>
        <w:spacing w:line="252" w:lineRule="exact"/>
        <w:ind w:left="1501"/>
      </w:pPr>
      <w:r>
        <w:rPr>
          <w:spacing w:val="-2"/>
        </w:rPr>
        <w:t>Недочеты:</w:t>
      </w:r>
    </w:p>
    <w:p w:rsidR="009366AA" w:rsidRDefault="00BA28E1">
      <w:pPr>
        <w:pStyle w:val="a5"/>
        <w:numPr>
          <w:ilvl w:val="0"/>
          <w:numId w:val="15"/>
        </w:numPr>
        <w:tabs>
          <w:tab w:val="left" w:pos="1627"/>
        </w:tabs>
        <w:spacing w:before="1" w:line="250" w:lineRule="exact"/>
        <w:ind w:left="1627" w:hanging="126"/>
      </w:pPr>
      <w:r>
        <w:rPr>
          <w:spacing w:val="-2"/>
        </w:rPr>
        <w:t>отсутствиекраснойстроки;</w:t>
      </w:r>
    </w:p>
    <w:p w:rsidR="009366AA" w:rsidRDefault="00BA28E1">
      <w:pPr>
        <w:pStyle w:val="a5"/>
        <w:numPr>
          <w:ilvl w:val="0"/>
          <w:numId w:val="15"/>
        </w:numPr>
        <w:tabs>
          <w:tab w:val="left" w:pos="1627"/>
        </w:tabs>
        <w:spacing w:line="250" w:lineRule="exact"/>
        <w:ind w:left="1627" w:hanging="126"/>
      </w:pPr>
      <w:r>
        <w:rPr>
          <w:spacing w:val="-2"/>
        </w:rPr>
        <w:t>незначительныенарушениялогикисобытийавторскоготекстапринаписанииизложения.</w:t>
      </w:r>
    </w:p>
    <w:p w:rsidR="009366AA" w:rsidRDefault="009366AA">
      <w:pPr>
        <w:pStyle w:val="a3"/>
        <w:spacing w:before="164"/>
        <w:ind w:left="0"/>
      </w:pPr>
    </w:p>
    <w:p w:rsidR="009366AA" w:rsidRDefault="00BA28E1">
      <w:pPr>
        <w:pStyle w:val="a3"/>
        <w:ind w:right="669" w:firstLine="708"/>
        <w:jc w:val="both"/>
      </w:pPr>
      <w:r>
        <w:t xml:space="preserve">Рекомендуетсяоценивать изложение </w:t>
      </w:r>
      <w:r>
        <w:rPr>
          <w:b/>
        </w:rPr>
        <w:t>однойотметкой - только за содержание</w:t>
      </w:r>
      <w:r>
        <w:t>. Грамотность проверяется, но</w:t>
      </w:r>
      <w:r>
        <w:t>не оценивается, так как на начальном этапе формирования навыка связной письменной речи очень важно, чтобы дети сосредоточили все свое внимание на передаче содержания текста и его речевом оформлении.</w:t>
      </w:r>
    </w:p>
    <w:p w:rsidR="009366AA" w:rsidRDefault="00BA28E1">
      <w:pPr>
        <w:pStyle w:val="a3"/>
        <w:spacing w:before="155"/>
        <w:ind w:left="1501"/>
        <w:jc w:val="both"/>
      </w:pPr>
      <w:r>
        <w:rPr>
          <w:spacing w:val="-2"/>
        </w:rPr>
        <w:t>Характеристикацифровой отметк</w:t>
      </w:r>
      <w:proofErr w:type="gramStart"/>
      <w:r>
        <w:rPr>
          <w:spacing w:val="-2"/>
        </w:rPr>
        <w:t>и(</w:t>
      </w:r>
      <w:proofErr w:type="gramEnd"/>
      <w:r>
        <w:rPr>
          <w:spacing w:val="-2"/>
        </w:rPr>
        <w:t>оценки):</w:t>
      </w:r>
    </w:p>
    <w:p w:rsidR="009366AA" w:rsidRDefault="00BA28E1">
      <w:pPr>
        <w:pStyle w:val="a3"/>
        <w:spacing w:before="2" w:line="244" w:lineRule="auto"/>
        <w:ind w:right="679"/>
        <w:jc w:val="both"/>
      </w:pPr>
      <w:r>
        <w:rPr>
          <w:b/>
        </w:rPr>
        <w:t>"5"</w:t>
      </w:r>
      <w:r>
        <w:t xml:space="preserve">- правильно и </w:t>
      </w:r>
      <w:r>
        <w:t>последовательно (без пропусков существенных моментов) воспроизведено содержание авторского текста; нет фактических ошибок; правильно построены предложения и употреблены слова (допускается не более одной речевой неточности).</w:t>
      </w:r>
    </w:p>
    <w:p w:rsidR="009366AA" w:rsidRDefault="00BA28E1">
      <w:pPr>
        <w:pStyle w:val="a3"/>
        <w:ind w:right="676"/>
        <w:jc w:val="both"/>
      </w:pPr>
      <w:r>
        <w:rPr>
          <w:b/>
        </w:rPr>
        <w:t>"4"</w:t>
      </w:r>
      <w:r>
        <w:t>- содержание передано правиль</w:t>
      </w:r>
      <w:r>
        <w:t>но и достаточно точно; в построении предложений и употреблении слов нет существенных недостатков; имеются отдельные фактические и речевые неточности (допускается не более трех речевых недочетов в содержании и построении текста).</w:t>
      </w:r>
    </w:p>
    <w:p w:rsidR="009366AA" w:rsidRDefault="00BA28E1">
      <w:pPr>
        <w:pStyle w:val="a3"/>
        <w:spacing w:before="3"/>
        <w:ind w:right="668"/>
        <w:jc w:val="both"/>
      </w:pPr>
      <w:r>
        <w:rPr>
          <w:b/>
        </w:rPr>
        <w:t>"3"</w:t>
      </w:r>
      <w:r>
        <w:t xml:space="preserve">- допущено существенное </w:t>
      </w:r>
      <w:r>
        <w:t>отклонение от авторского текста; допущены нарушения в последовательности изложения мыслей; есть недочеты в построении предложений и употреблении слов (допускается не более пяти речевых недочетов в содержании и построении текста).</w:t>
      </w:r>
    </w:p>
    <w:p w:rsidR="009366AA" w:rsidRDefault="00BA28E1">
      <w:pPr>
        <w:pStyle w:val="a3"/>
        <w:ind w:right="670"/>
        <w:jc w:val="both"/>
      </w:pPr>
      <w:r>
        <w:rPr>
          <w:b/>
        </w:rPr>
        <w:t>"2"</w:t>
      </w:r>
      <w:r>
        <w:t>- допущено существенное</w:t>
      </w:r>
      <w:r>
        <w:t xml:space="preserve"> искажение авторского текста (упущены важные события, отсутствует главная часть); много фактических неточностей; нарушена последовательность изложения мыслей; имеет место употребление слов в не свойственном им значении; допущено более шести речевых недочет</w:t>
      </w:r>
      <w:r>
        <w:t>ов и ошибок в содержании и построении текста.</w:t>
      </w:r>
    </w:p>
    <w:p w:rsidR="009366AA" w:rsidRDefault="00BA28E1">
      <w:pPr>
        <w:pStyle w:val="Heading4"/>
        <w:spacing w:line="246" w:lineRule="exact"/>
        <w:ind w:left="824" w:right="711"/>
        <w:jc w:val="center"/>
      </w:pPr>
      <w:r>
        <w:rPr>
          <w:spacing w:val="-2"/>
        </w:rPr>
        <w:t>Сочинение</w:t>
      </w:r>
    </w:p>
    <w:p w:rsidR="009366AA" w:rsidRDefault="00BA28E1">
      <w:pPr>
        <w:pStyle w:val="a3"/>
        <w:spacing w:before="150"/>
        <w:ind w:left="1501"/>
      </w:pPr>
      <w:r>
        <w:rPr>
          <w:spacing w:val="-2"/>
        </w:rPr>
        <w:t>Характеристикацифровойотметк</w:t>
      </w:r>
      <w:proofErr w:type="gramStart"/>
      <w:r>
        <w:rPr>
          <w:spacing w:val="-2"/>
        </w:rPr>
        <w:t>и(</w:t>
      </w:r>
      <w:proofErr w:type="gramEnd"/>
      <w:r>
        <w:rPr>
          <w:spacing w:val="-2"/>
        </w:rPr>
        <w:t>оценки):</w:t>
      </w:r>
    </w:p>
    <w:p w:rsidR="009366AA" w:rsidRDefault="009366AA">
      <w:pPr>
        <w:sectPr w:rsidR="009366AA">
          <w:pgSz w:w="16860" w:h="11940" w:orient="landscape"/>
          <w:pgMar w:top="440" w:right="440" w:bottom="280" w:left="340" w:header="720" w:footer="720" w:gutter="0"/>
          <w:cols w:space="720"/>
        </w:sectPr>
      </w:pPr>
    </w:p>
    <w:p w:rsidR="009366AA" w:rsidRDefault="00BA28E1">
      <w:pPr>
        <w:pStyle w:val="a3"/>
        <w:spacing w:before="78"/>
        <w:ind w:right="671"/>
        <w:jc w:val="both"/>
      </w:pPr>
      <w:r>
        <w:rPr>
          <w:b/>
        </w:rPr>
        <w:lastRenderedPageBreak/>
        <w:t>"5"</w:t>
      </w:r>
      <w:r>
        <w:t>- логически последовательно раскрыта тема, правильно построены предложения и употреблены слова (допускается не более одной речевой неточности)</w:t>
      </w:r>
      <w:r>
        <w:t>, нет фактических ошибок.</w:t>
      </w:r>
    </w:p>
    <w:p w:rsidR="009366AA" w:rsidRDefault="00BA28E1">
      <w:pPr>
        <w:pStyle w:val="a3"/>
        <w:spacing w:before="1"/>
        <w:ind w:right="668"/>
        <w:jc w:val="both"/>
      </w:pPr>
      <w:r>
        <w:rPr>
          <w:b/>
        </w:rPr>
        <w:t>"4"</w:t>
      </w:r>
      <w:r>
        <w:t>- последовательно раскрыта тема, но имеются незначительные нарушения последовательности изложения мыслей; в построении предложений и употреблении слов нет существенных недостатков, имеются отдельные фактические и речевые неточности (допускается не более тр</w:t>
      </w:r>
      <w:r>
        <w:t>ех речевых недочетов в содержании и построении текста).</w:t>
      </w:r>
    </w:p>
    <w:p w:rsidR="009366AA" w:rsidRDefault="00BA28E1">
      <w:pPr>
        <w:pStyle w:val="a3"/>
        <w:ind w:right="682"/>
        <w:jc w:val="both"/>
      </w:pPr>
      <w:r>
        <w:t>"</w:t>
      </w:r>
      <w:r>
        <w:rPr>
          <w:b/>
        </w:rPr>
        <w:t>3"</w:t>
      </w:r>
      <w:r>
        <w:t>- имеются существенные отступления от темы, есть недочеты в построении предложений и употреблении слов (допускается не более пяти речевых недочетов в содержании и построении текста).</w:t>
      </w:r>
    </w:p>
    <w:p w:rsidR="009366AA" w:rsidRDefault="00BA28E1">
      <w:pPr>
        <w:pStyle w:val="a3"/>
        <w:ind w:left="1501"/>
        <w:jc w:val="both"/>
      </w:pPr>
      <w:r>
        <w:rPr>
          <w:spacing w:val="-2"/>
        </w:rPr>
        <w:t>Сочиненияв</w:t>
      </w:r>
      <w:r>
        <w:rPr>
          <w:spacing w:val="-2"/>
        </w:rPr>
        <w:t>начальнойшколеносятобучающийхарактер</w:t>
      </w:r>
      <w:proofErr w:type="gramStart"/>
      <w:r>
        <w:rPr>
          <w:spacing w:val="-2"/>
        </w:rPr>
        <w:t>,п</w:t>
      </w:r>
      <w:proofErr w:type="gramEnd"/>
      <w:r>
        <w:rPr>
          <w:spacing w:val="-2"/>
        </w:rPr>
        <w:t>оэтомуотрицательная отметказасочинениеневыставляется</w:t>
      </w:r>
    </w:p>
    <w:p w:rsidR="009366AA" w:rsidRDefault="009366AA">
      <w:pPr>
        <w:pStyle w:val="a3"/>
        <w:spacing w:before="12"/>
        <w:ind w:left="0"/>
      </w:pPr>
    </w:p>
    <w:p w:rsidR="009366AA" w:rsidRDefault="00BA28E1">
      <w:pPr>
        <w:pStyle w:val="Heading3"/>
        <w:spacing w:before="1"/>
        <w:ind w:left="824" w:right="703"/>
        <w:jc w:val="center"/>
      </w:pPr>
      <w:r>
        <w:rPr>
          <w:spacing w:val="-2"/>
        </w:rPr>
        <w:t>Государственныйязы</w:t>
      </w:r>
      <w:proofErr w:type="gramStart"/>
      <w:r>
        <w:rPr>
          <w:spacing w:val="-2"/>
        </w:rPr>
        <w:t>к(</w:t>
      </w:r>
      <w:proofErr w:type="gramEnd"/>
      <w:r>
        <w:rPr>
          <w:spacing w:val="-2"/>
        </w:rPr>
        <w:t>татарский)</w:t>
      </w:r>
      <w:r>
        <w:rPr>
          <w:spacing w:val="-5"/>
        </w:rPr>
        <w:t>РТ</w:t>
      </w:r>
    </w:p>
    <w:p w:rsidR="009366AA" w:rsidRDefault="00BA28E1">
      <w:pPr>
        <w:spacing w:before="251" w:line="244" w:lineRule="auto"/>
        <w:ind w:left="792" w:right="9933"/>
        <w:jc w:val="both"/>
        <w:rPr>
          <w:b/>
        </w:rPr>
      </w:pPr>
      <w:r>
        <w:rPr>
          <w:b/>
        </w:rPr>
        <w:t>Критерииоцениванияустныхиписьменныхответов Пониманиеозвученныхтекстов на татарскомязыке:</w:t>
      </w:r>
    </w:p>
    <w:p w:rsidR="009366AA" w:rsidRDefault="00BA28E1">
      <w:pPr>
        <w:pStyle w:val="a3"/>
        <w:spacing w:before="137"/>
        <w:ind w:right="664"/>
        <w:jc w:val="both"/>
      </w:pPr>
      <w:r>
        <w:t xml:space="preserve">Основным показателем успешности овладения </w:t>
      </w:r>
      <w:r>
        <w:t>чтением является степень извлечения информации из прочитанного текста. В жизни мы читаем тексты с разными задачами по извлечению информации. В связи с этим различают виды чтения с такими речевыми задачами какпониманиеосновного содержания и основных фактов,</w:t>
      </w:r>
      <w:r>
        <w:t xml:space="preserve"> содержащихся в тексте, полное понимание имеющейся в тексте информации и, наконец, нахождение в тексте или ряде текстов нужной нам или заданной информации. Поскольку практической целью изучения татарского языка является овладение общением на татарском язык</w:t>
      </w:r>
      <w:r>
        <w:t>е, то учащийся должен овладеть следующими видами понимания: умение ставить вопросы по содержанию озвученного текста и устно отвечать наэтивопросы</w:t>
      </w:r>
      <w:proofErr w:type="gramStart"/>
      <w:r>
        <w:t>;у</w:t>
      </w:r>
      <w:proofErr w:type="gramEnd"/>
      <w:r>
        <w:t xml:space="preserve">мениевыделятьизданныхпредложенийсоответствующихсодержаниютекста;умение рассказыватьосновнуюмысль услышанного </w:t>
      </w:r>
      <w:r>
        <w:t>текста и т.д.</w:t>
      </w:r>
    </w:p>
    <w:p w:rsidR="009366AA" w:rsidRDefault="00BA28E1">
      <w:pPr>
        <w:pStyle w:val="a3"/>
        <w:spacing w:before="161"/>
        <w:ind w:right="663"/>
        <w:jc w:val="both"/>
      </w:pPr>
      <w:r>
        <w:rPr>
          <w:b/>
        </w:rPr>
        <w:t xml:space="preserve">Диалогическая речь: </w:t>
      </w:r>
      <w:r>
        <w:t>умение ставить вопросы рисунка</w:t>
      </w:r>
      <w:proofErr w:type="gramStart"/>
      <w:r>
        <w:t>м(</w:t>
      </w:r>
      <w:proofErr w:type="gramEnd"/>
      <w:r>
        <w:t>предметам); отвечать на вопросы; умение составлять по данной теме илиситуации небольшие диалоги;умение наизусть рассказыватьданные вучебникедиалоги;умение выйти на диалогическуюречь посодерж</w:t>
      </w:r>
      <w:r>
        <w:t>аниюпрочитанногоили озвученного текста.</w:t>
      </w:r>
    </w:p>
    <w:p w:rsidR="009366AA" w:rsidRDefault="00BA28E1">
      <w:pPr>
        <w:pStyle w:val="a3"/>
        <w:spacing w:before="163"/>
        <w:ind w:right="696"/>
        <w:jc w:val="both"/>
      </w:pPr>
      <w:r>
        <w:rPr>
          <w:b/>
        </w:rPr>
        <w:t>Монологическая речь</w:t>
      </w:r>
      <w:proofErr w:type="gramStart"/>
      <w:r>
        <w:rPr>
          <w:b/>
        </w:rPr>
        <w:t>:</w:t>
      </w:r>
      <w:r>
        <w:t>о</w:t>
      </w:r>
      <w:proofErr w:type="gramEnd"/>
      <w:r>
        <w:t>писание предмета (природу, город, людей); составление рассказа по данной лексической теме; умение рассказывать содержание прочитанного или озвученноготекста.</w:t>
      </w:r>
    </w:p>
    <w:p w:rsidR="009366AA" w:rsidRDefault="00BA28E1">
      <w:pPr>
        <w:pStyle w:val="a3"/>
        <w:spacing w:before="159"/>
        <w:ind w:right="684"/>
        <w:jc w:val="both"/>
      </w:pPr>
      <w:r>
        <w:rPr>
          <w:b/>
        </w:rPr>
        <w:t xml:space="preserve">Чтение: </w:t>
      </w:r>
      <w:r>
        <w:t>умение выразительно и с полны</w:t>
      </w:r>
      <w:r>
        <w:t>м пониманием содержания читать вслух или про себя данный текст; умение выбирать из содержания текстов различного жанра нужную информацию; чтение и умение высказать свое мнение к содержаниюотрывков из литературныхпроизведений.</w:t>
      </w:r>
    </w:p>
    <w:p w:rsidR="009366AA" w:rsidRDefault="00BA28E1">
      <w:pPr>
        <w:pStyle w:val="a3"/>
        <w:spacing w:before="162"/>
        <w:ind w:right="672"/>
        <w:jc w:val="both"/>
      </w:pPr>
      <w:r>
        <w:rPr>
          <w:b/>
        </w:rPr>
        <w:t>Письмо и письменная речь</w:t>
      </w:r>
      <w:proofErr w:type="gramStart"/>
      <w:r>
        <w:rPr>
          <w:b/>
        </w:rPr>
        <w:t>:</w:t>
      </w:r>
      <w:r>
        <w:t>с</w:t>
      </w:r>
      <w:proofErr w:type="gramEnd"/>
      <w:r>
        <w:t>писы</w:t>
      </w:r>
      <w:r>
        <w:t>вание отдельных слов, предложений и небольших текстов без внесения или с внесением изменений в содержание; списывание предложений или текста , вставляя вместо точек пропущенные слова; письмо по памяти; письменные ответы на вопросы; написание небольшихрасск</w:t>
      </w:r>
      <w:r>
        <w:t>азовпо темам.</w:t>
      </w:r>
    </w:p>
    <w:p w:rsidR="009366AA" w:rsidRDefault="00BA28E1">
      <w:pPr>
        <w:pStyle w:val="Heading3"/>
        <w:spacing w:before="172"/>
        <w:jc w:val="both"/>
      </w:pPr>
      <w:r>
        <w:rPr>
          <w:spacing w:val="-2"/>
        </w:rPr>
        <w:t>Выполнение тестовыхзаданий.</w:t>
      </w:r>
    </w:p>
    <w:p w:rsidR="009366AA" w:rsidRDefault="00BA28E1">
      <w:pPr>
        <w:spacing w:before="162"/>
        <w:ind w:left="824" w:right="713"/>
        <w:jc w:val="center"/>
        <w:rPr>
          <w:b/>
        </w:rPr>
      </w:pPr>
      <w:r>
        <w:rPr>
          <w:b/>
          <w:spacing w:val="-2"/>
        </w:rPr>
        <w:t>Оцениваниеустныхответов</w:t>
      </w:r>
    </w:p>
    <w:p w:rsidR="009366AA" w:rsidRDefault="00BA28E1">
      <w:pPr>
        <w:pStyle w:val="a3"/>
        <w:spacing w:before="146"/>
        <w:ind w:right="926"/>
      </w:pPr>
      <w:r>
        <w:t>Припроверкеустныхответовосновнымиусловиямиявляются</w:t>
      </w:r>
      <w:proofErr w:type="gramStart"/>
      <w:r>
        <w:t>:в</w:t>
      </w:r>
      <w:proofErr w:type="gramEnd"/>
      <w:r>
        <w:t>первуюочередьвопросучителяученикудолженбытьпонятным;присоставлении вопросов нельзя использовать незнакомые слова; вопросы не должны быть</w:t>
      </w:r>
      <w:r>
        <w:t>длинными, что затрудняет понимание смыслаучеником;необходимо</w:t>
      </w:r>
    </w:p>
    <w:p w:rsidR="009366AA" w:rsidRDefault="009366AA">
      <w:pPr>
        <w:sectPr w:rsidR="009366AA">
          <w:pgSz w:w="16860" w:h="11940" w:orient="landscape"/>
          <w:pgMar w:top="440" w:right="440" w:bottom="280" w:left="340" w:header="720" w:footer="720" w:gutter="0"/>
          <w:cols w:space="720"/>
        </w:sectPr>
      </w:pPr>
    </w:p>
    <w:p w:rsidR="009366AA" w:rsidRDefault="00BA28E1">
      <w:pPr>
        <w:pStyle w:val="a3"/>
        <w:spacing w:before="78"/>
        <w:ind w:right="926"/>
      </w:pPr>
      <w:r>
        <w:lastRenderedPageBreak/>
        <w:t>задаватьвопросычеткоимедленнее</w:t>
      </w:r>
      <w:proofErr w:type="gramStart"/>
      <w:r>
        <w:t>,ч</w:t>
      </w:r>
      <w:proofErr w:type="gramEnd"/>
      <w:r>
        <w:t xml:space="preserve">емобычно;нельзяперебиватьученикавовремяответавопросамиикомментариями; призатрудненииученика или во время появления длительной паузы, учитель может </w:t>
      </w:r>
      <w:r>
        <w:t>давать направильные вопросы ученику.</w:t>
      </w:r>
    </w:p>
    <w:p w:rsidR="009366AA" w:rsidRDefault="00BA28E1">
      <w:pPr>
        <w:pStyle w:val="a3"/>
        <w:spacing w:before="162"/>
      </w:pPr>
      <w:r>
        <w:rPr>
          <w:spacing w:val="-2"/>
        </w:rPr>
        <w:t>Приоценкеответаучениканадо руководствоватьсяследующимикритериями:</w:t>
      </w:r>
    </w:p>
    <w:p w:rsidR="009366AA" w:rsidRDefault="00BA28E1">
      <w:pPr>
        <w:pStyle w:val="a5"/>
        <w:numPr>
          <w:ilvl w:val="0"/>
          <w:numId w:val="14"/>
        </w:numPr>
        <w:tabs>
          <w:tab w:val="left" w:pos="1031"/>
        </w:tabs>
        <w:spacing w:before="162" w:line="240" w:lineRule="auto"/>
        <w:ind w:left="1031" w:hanging="239"/>
      </w:pPr>
      <w:r>
        <w:rPr>
          <w:spacing w:val="-2"/>
        </w:rPr>
        <w:t>полнотаиправильностьответа;</w:t>
      </w:r>
    </w:p>
    <w:p w:rsidR="009366AA" w:rsidRDefault="00BA28E1">
      <w:pPr>
        <w:pStyle w:val="a5"/>
        <w:numPr>
          <w:ilvl w:val="0"/>
          <w:numId w:val="14"/>
        </w:numPr>
        <w:tabs>
          <w:tab w:val="left" w:pos="1087"/>
        </w:tabs>
        <w:spacing w:before="158" w:line="240" w:lineRule="auto"/>
        <w:ind w:left="1087" w:hanging="239"/>
      </w:pPr>
      <w:r>
        <w:rPr>
          <w:spacing w:val="-2"/>
        </w:rPr>
        <w:t>степеньосознанности</w:t>
      </w:r>
      <w:proofErr w:type="gramStart"/>
      <w:r>
        <w:rPr>
          <w:spacing w:val="-2"/>
        </w:rPr>
        <w:t>,п</w:t>
      </w:r>
      <w:proofErr w:type="gramEnd"/>
      <w:r>
        <w:rPr>
          <w:spacing w:val="-2"/>
        </w:rPr>
        <w:t>ониманияизученного;</w:t>
      </w:r>
    </w:p>
    <w:p w:rsidR="009366AA" w:rsidRDefault="00BA28E1">
      <w:pPr>
        <w:pStyle w:val="a5"/>
        <w:numPr>
          <w:ilvl w:val="0"/>
          <w:numId w:val="14"/>
        </w:numPr>
        <w:tabs>
          <w:tab w:val="left" w:pos="1031"/>
        </w:tabs>
        <w:spacing w:before="159" w:line="240" w:lineRule="auto"/>
        <w:ind w:left="1031" w:hanging="239"/>
      </w:pPr>
      <w:r>
        <w:rPr>
          <w:spacing w:val="-2"/>
        </w:rPr>
        <w:t>языковоеоформлениеответа</w:t>
      </w:r>
      <w:proofErr w:type="gramStart"/>
      <w:r>
        <w:rPr>
          <w:spacing w:val="-2"/>
        </w:rPr>
        <w:t>.(</w:t>
      </w:r>
      <w:proofErr w:type="gramEnd"/>
      <w:r>
        <w:rPr>
          <w:spacing w:val="-2"/>
        </w:rPr>
        <w:t>орфоэпическая,лексическаяиграмматическаяправильность)</w:t>
      </w:r>
    </w:p>
    <w:p w:rsidR="009366AA" w:rsidRDefault="00BA28E1">
      <w:pPr>
        <w:pStyle w:val="a5"/>
        <w:numPr>
          <w:ilvl w:val="0"/>
          <w:numId w:val="14"/>
        </w:numPr>
        <w:tabs>
          <w:tab w:val="left" w:pos="1031"/>
        </w:tabs>
        <w:spacing w:before="158" w:line="240" w:lineRule="auto"/>
        <w:ind w:left="1031" w:hanging="239"/>
      </w:pPr>
      <w:r>
        <w:t>бога</w:t>
      </w:r>
      <w:r>
        <w:t>тствословарногосостава</w:t>
      </w:r>
      <w:proofErr w:type="gramStart"/>
      <w:r>
        <w:t>,р</w:t>
      </w:r>
      <w:proofErr w:type="gramEnd"/>
      <w:r>
        <w:t>азличныеформы</w:t>
      </w:r>
      <w:r>
        <w:rPr>
          <w:spacing w:val="-2"/>
        </w:rPr>
        <w:t>предложений.</w:t>
      </w:r>
    </w:p>
    <w:p w:rsidR="009366AA" w:rsidRDefault="00BA28E1">
      <w:pPr>
        <w:pStyle w:val="Heading3"/>
        <w:spacing w:before="163"/>
        <w:ind w:left="824" w:right="709"/>
        <w:jc w:val="center"/>
        <w:rPr>
          <w:b w:val="0"/>
        </w:rPr>
      </w:pPr>
      <w:r>
        <w:t>Нормыустныхиписьменных</w:t>
      </w:r>
      <w:r>
        <w:rPr>
          <w:spacing w:val="-2"/>
        </w:rPr>
        <w:t>работ</w:t>
      </w:r>
      <w:r>
        <w:rPr>
          <w:b w:val="0"/>
          <w:spacing w:val="-2"/>
        </w:rPr>
        <w:t>:</w:t>
      </w:r>
    </w:p>
    <w:p w:rsidR="009366AA" w:rsidRDefault="009366AA">
      <w:pPr>
        <w:pStyle w:val="a3"/>
        <w:spacing w:before="10"/>
        <w:ind w:left="0"/>
        <w:rPr>
          <w:sz w:val="15"/>
        </w:rPr>
      </w:pPr>
    </w:p>
    <w:tbl>
      <w:tblPr>
        <w:tblStyle w:val="TableNormal"/>
        <w:tblW w:w="0" w:type="auto"/>
        <w:tblInd w:w="6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86"/>
        <w:gridCol w:w="2681"/>
        <w:gridCol w:w="1698"/>
        <w:gridCol w:w="1462"/>
        <w:gridCol w:w="1477"/>
        <w:gridCol w:w="1479"/>
      </w:tblGrid>
      <w:tr w:rsidR="009366AA">
        <w:trPr>
          <w:trHeight w:val="412"/>
        </w:trPr>
        <w:tc>
          <w:tcPr>
            <w:tcW w:w="586" w:type="dxa"/>
            <w:vMerge w:val="restart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  <w:tc>
          <w:tcPr>
            <w:tcW w:w="2681" w:type="dxa"/>
            <w:vMerge w:val="restart"/>
          </w:tcPr>
          <w:p w:rsidR="009366AA" w:rsidRDefault="00BA28E1">
            <w:pPr>
              <w:pStyle w:val="TableParagraph"/>
              <w:spacing w:line="242" w:lineRule="exact"/>
              <w:ind w:left="799"/>
              <w:jc w:val="left"/>
            </w:pPr>
            <w:r>
              <w:t>Виды</w:t>
            </w:r>
            <w:r>
              <w:rPr>
                <w:spacing w:val="-2"/>
              </w:rPr>
              <w:t>работ</w:t>
            </w:r>
          </w:p>
        </w:tc>
        <w:tc>
          <w:tcPr>
            <w:tcW w:w="6116" w:type="dxa"/>
            <w:gridSpan w:val="4"/>
          </w:tcPr>
          <w:p w:rsidR="009366AA" w:rsidRDefault="00BA28E1">
            <w:pPr>
              <w:pStyle w:val="TableParagraph"/>
              <w:spacing w:line="242" w:lineRule="exact"/>
              <w:ind w:left="22"/>
              <w:jc w:val="center"/>
            </w:pPr>
            <w:r>
              <w:rPr>
                <w:spacing w:val="-2"/>
              </w:rPr>
              <w:t>Классы</w:t>
            </w:r>
          </w:p>
        </w:tc>
      </w:tr>
      <w:tr w:rsidR="009366AA">
        <w:trPr>
          <w:trHeight w:val="410"/>
        </w:trPr>
        <w:tc>
          <w:tcPr>
            <w:tcW w:w="586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2681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1698" w:type="dxa"/>
          </w:tcPr>
          <w:p w:rsidR="009366AA" w:rsidRDefault="00BA28E1">
            <w:pPr>
              <w:pStyle w:val="TableParagraph"/>
              <w:spacing w:line="242" w:lineRule="exact"/>
              <w:ind w:left="40" w:right="14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462" w:type="dxa"/>
          </w:tcPr>
          <w:p w:rsidR="009366AA" w:rsidRDefault="00BA28E1">
            <w:pPr>
              <w:pStyle w:val="TableParagraph"/>
              <w:spacing w:line="242" w:lineRule="exact"/>
              <w:ind w:left="32" w:right="8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477" w:type="dxa"/>
          </w:tcPr>
          <w:p w:rsidR="009366AA" w:rsidRDefault="00BA28E1">
            <w:pPr>
              <w:pStyle w:val="TableParagraph"/>
              <w:spacing w:line="242" w:lineRule="exact"/>
              <w:ind w:left="35" w:right="12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1479" w:type="dxa"/>
          </w:tcPr>
          <w:p w:rsidR="009366AA" w:rsidRDefault="00BA28E1">
            <w:pPr>
              <w:pStyle w:val="TableParagraph"/>
              <w:spacing w:line="242" w:lineRule="exact"/>
              <w:ind w:left="34" w:right="15"/>
              <w:jc w:val="center"/>
            </w:pPr>
            <w:r>
              <w:rPr>
                <w:spacing w:val="-10"/>
              </w:rPr>
              <w:t>4</w:t>
            </w:r>
          </w:p>
        </w:tc>
      </w:tr>
      <w:tr w:rsidR="009366AA">
        <w:trPr>
          <w:trHeight w:val="664"/>
        </w:trPr>
        <w:tc>
          <w:tcPr>
            <w:tcW w:w="586" w:type="dxa"/>
          </w:tcPr>
          <w:p w:rsidR="009366AA" w:rsidRDefault="00BA28E1">
            <w:pPr>
              <w:pStyle w:val="TableParagraph"/>
              <w:spacing w:line="242" w:lineRule="exact"/>
              <w:ind w:left="28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2681" w:type="dxa"/>
          </w:tcPr>
          <w:p w:rsidR="009366AA" w:rsidRDefault="00BA28E1">
            <w:pPr>
              <w:pStyle w:val="TableParagraph"/>
              <w:spacing w:line="242" w:lineRule="auto"/>
              <w:ind w:left="119"/>
              <w:jc w:val="left"/>
            </w:pPr>
            <w:r>
              <w:rPr>
                <w:spacing w:val="-2"/>
              </w:rPr>
              <w:t>Пониманиеозвученных текстов</w:t>
            </w:r>
          </w:p>
        </w:tc>
        <w:tc>
          <w:tcPr>
            <w:tcW w:w="1698" w:type="dxa"/>
          </w:tcPr>
          <w:p w:rsidR="009366AA" w:rsidRDefault="00BA28E1">
            <w:pPr>
              <w:pStyle w:val="TableParagraph"/>
              <w:spacing w:line="237" w:lineRule="auto"/>
              <w:ind w:left="136" w:firstLine="415"/>
              <w:jc w:val="left"/>
            </w:pPr>
            <w:r>
              <w:rPr>
                <w:spacing w:val="-2"/>
              </w:rPr>
              <w:t xml:space="preserve">Слова, </w:t>
            </w:r>
            <w:r>
              <w:rPr>
                <w:spacing w:val="-4"/>
              </w:rPr>
              <w:t>словосочетания</w:t>
            </w:r>
          </w:p>
        </w:tc>
        <w:tc>
          <w:tcPr>
            <w:tcW w:w="1462" w:type="dxa"/>
          </w:tcPr>
          <w:p w:rsidR="009366AA" w:rsidRDefault="00BA28E1">
            <w:pPr>
              <w:pStyle w:val="TableParagraph"/>
              <w:spacing w:line="238" w:lineRule="exact"/>
              <w:ind w:left="351"/>
              <w:jc w:val="left"/>
            </w:pPr>
            <w:r>
              <w:t>0,1–</w:t>
            </w:r>
            <w:r>
              <w:rPr>
                <w:spacing w:val="-5"/>
              </w:rPr>
              <w:t xml:space="preserve"> 0,2</w:t>
            </w:r>
          </w:p>
          <w:p w:rsidR="009366AA" w:rsidRDefault="00BA28E1">
            <w:pPr>
              <w:pStyle w:val="TableParagraph"/>
              <w:spacing w:line="251" w:lineRule="exact"/>
              <w:ind w:left="445"/>
              <w:jc w:val="left"/>
            </w:pPr>
            <w:r>
              <w:rPr>
                <w:spacing w:val="-2"/>
              </w:rPr>
              <w:t>минут</w:t>
            </w:r>
          </w:p>
        </w:tc>
        <w:tc>
          <w:tcPr>
            <w:tcW w:w="1477" w:type="dxa"/>
          </w:tcPr>
          <w:p w:rsidR="009366AA" w:rsidRDefault="00BA28E1">
            <w:pPr>
              <w:pStyle w:val="TableParagraph"/>
              <w:spacing w:line="238" w:lineRule="exact"/>
              <w:ind w:left="359"/>
              <w:jc w:val="left"/>
            </w:pPr>
            <w:r>
              <w:t>0,2–</w:t>
            </w:r>
            <w:r>
              <w:rPr>
                <w:spacing w:val="-5"/>
              </w:rPr>
              <w:t xml:space="preserve"> 0,4</w:t>
            </w:r>
          </w:p>
          <w:p w:rsidR="009366AA" w:rsidRDefault="00BA28E1">
            <w:pPr>
              <w:pStyle w:val="TableParagraph"/>
              <w:spacing w:line="251" w:lineRule="exact"/>
              <w:ind w:left="455"/>
              <w:jc w:val="left"/>
            </w:pPr>
            <w:r>
              <w:rPr>
                <w:spacing w:val="-2"/>
              </w:rPr>
              <w:t>минут</w:t>
            </w:r>
          </w:p>
        </w:tc>
        <w:tc>
          <w:tcPr>
            <w:tcW w:w="1479" w:type="dxa"/>
          </w:tcPr>
          <w:p w:rsidR="009366AA" w:rsidRDefault="00BA28E1">
            <w:pPr>
              <w:pStyle w:val="TableParagraph"/>
              <w:spacing w:line="238" w:lineRule="exact"/>
              <w:ind w:left="360"/>
              <w:jc w:val="left"/>
            </w:pPr>
            <w:r>
              <w:t>0,3–</w:t>
            </w:r>
            <w:r>
              <w:rPr>
                <w:spacing w:val="-5"/>
              </w:rPr>
              <w:t xml:space="preserve"> 0,5</w:t>
            </w:r>
          </w:p>
          <w:p w:rsidR="009366AA" w:rsidRDefault="00BA28E1">
            <w:pPr>
              <w:pStyle w:val="TableParagraph"/>
              <w:spacing w:line="251" w:lineRule="exact"/>
              <w:ind w:left="456"/>
              <w:jc w:val="left"/>
            </w:pPr>
            <w:r>
              <w:rPr>
                <w:spacing w:val="-2"/>
              </w:rPr>
              <w:t>минут</w:t>
            </w:r>
          </w:p>
        </w:tc>
      </w:tr>
      <w:tr w:rsidR="009366AA">
        <w:trPr>
          <w:trHeight w:val="414"/>
        </w:trPr>
        <w:tc>
          <w:tcPr>
            <w:tcW w:w="586" w:type="dxa"/>
          </w:tcPr>
          <w:p w:rsidR="009366AA" w:rsidRDefault="00BA28E1">
            <w:pPr>
              <w:pStyle w:val="TableParagraph"/>
              <w:spacing w:line="242" w:lineRule="exact"/>
              <w:ind w:left="28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681" w:type="dxa"/>
          </w:tcPr>
          <w:p w:rsidR="009366AA" w:rsidRDefault="00BA28E1">
            <w:pPr>
              <w:pStyle w:val="TableParagraph"/>
              <w:spacing w:line="242" w:lineRule="exact"/>
              <w:ind w:left="119"/>
              <w:jc w:val="left"/>
            </w:pPr>
            <w:r>
              <w:rPr>
                <w:spacing w:val="-4"/>
              </w:rPr>
              <w:t>Диалогическаяречь</w:t>
            </w:r>
          </w:p>
        </w:tc>
        <w:tc>
          <w:tcPr>
            <w:tcW w:w="1698" w:type="dxa"/>
          </w:tcPr>
          <w:p w:rsidR="009366AA" w:rsidRDefault="00BA28E1">
            <w:pPr>
              <w:pStyle w:val="TableParagraph"/>
              <w:spacing w:line="242" w:lineRule="exact"/>
              <w:ind w:left="40" w:right="7"/>
              <w:jc w:val="center"/>
            </w:pPr>
            <w:r>
              <w:t>3</w:t>
            </w:r>
            <w:r>
              <w:rPr>
                <w:spacing w:val="-2"/>
              </w:rPr>
              <w:t>реплики</w:t>
            </w:r>
          </w:p>
        </w:tc>
        <w:tc>
          <w:tcPr>
            <w:tcW w:w="1462" w:type="dxa"/>
          </w:tcPr>
          <w:p w:rsidR="009366AA" w:rsidRDefault="00BA28E1">
            <w:pPr>
              <w:pStyle w:val="TableParagraph"/>
              <w:spacing w:line="242" w:lineRule="exact"/>
              <w:ind w:left="32" w:right="1"/>
              <w:jc w:val="center"/>
            </w:pPr>
            <w:r>
              <w:t>4</w:t>
            </w:r>
            <w:r>
              <w:rPr>
                <w:spacing w:val="-2"/>
              </w:rPr>
              <w:t>реплики</w:t>
            </w:r>
          </w:p>
        </w:tc>
        <w:tc>
          <w:tcPr>
            <w:tcW w:w="1477" w:type="dxa"/>
          </w:tcPr>
          <w:p w:rsidR="009366AA" w:rsidRDefault="00BA28E1">
            <w:pPr>
              <w:pStyle w:val="TableParagraph"/>
              <w:spacing w:line="242" w:lineRule="exact"/>
              <w:ind w:left="35" w:right="5"/>
              <w:jc w:val="center"/>
            </w:pPr>
            <w:r>
              <w:t>5</w:t>
            </w:r>
            <w:r>
              <w:rPr>
                <w:spacing w:val="-2"/>
              </w:rPr>
              <w:t>реплик</w:t>
            </w:r>
          </w:p>
        </w:tc>
        <w:tc>
          <w:tcPr>
            <w:tcW w:w="1479" w:type="dxa"/>
          </w:tcPr>
          <w:p w:rsidR="009366AA" w:rsidRDefault="00BA28E1">
            <w:pPr>
              <w:pStyle w:val="TableParagraph"/>
              <w:spacing w:line="242" w:lineRule="exact"/>
              <w:ind w:left="34" w:right="3"/>
              <w:jc w:val="center"/>
            </w:pPr>
            <w:r>
              <w:t>6</w:t>
            </w:r>
            <w:r>
              <w:rPr>
                <w:spacing w:val="-2"/>
              </w:rPr>
              <w:t>реплик</w:t>
            </w:r>
          </w:p>
        </w:tc>
      </w:tr>
      <w:tr w:rsidR="009366AA">
        <w:trPr>
          <w:trHeight w:val="412"/>
        </w:trPr>
        <w:tc>
          <w:tcPr>
            <w:tcW w:w="586" w:type="dxa"/>
          </w:tcPr>
          <w:p w:rsidR="009366AA" w:rsidRDefault="00BA28E1">
            <w:pPr>
              <w:pStyle w:val="TableParagraph"/>
              <w:spacing w:line="242" w:lineRule="exact"/>
              <w:ind w:left="28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2681" w:type="dxa"/>
          </w:tcPr>
          <w:p w:rsidR="009366AA" w:rsidRDefault="00BA28E1">
            <w:pPr>
              <w:pStyle w:val="TableParagraph"/>
              <w:spacing w:line="242" w:lineRule="exact"/>
              <w:ind w:left="119"/>
              <w:jc w:val="left"/>
            </w:pPr>
            <w:r>
              <w:rPr>
                <w:spacing w:val="-2"/>
              </w:rPr>
              <w:t>Монологическая</w:t>
            </w:r>
            <w:r>
              <w:rPr>
                <w:spacing w:val="-4"/>
              </w:rPr>
              <w:t>речь</w:t>
            </w:r>
          </w:p>
        </w:tc>
        <w:tc>
          <w:tcPr>
            <w:tcW w:w="1698" w:type="dxa"/>
          </w:tcPr>
          <w:p w:rsidR="009366AA" w:rsidRDefault="00BA28E1">
            <w:pPr>
              <w:pStyle w:val="TableParagraph"/>
              <w:spacing w:line="242" w:lineRule="exact"/>
              <w:ind w:left="40"/>
              <w:jc w:val="center"/>
            </w:pPr>
            <w:r>
              <w:t>4</w:t>
            </w:r>
            <w:r>
              <w:rPr>
                <w:spacing w:val="-2"/>
              </w:rPr>
              <w:t>фразы</w:t>
            </w:r>
          </w:p>
        </w:tc>
        <w:tc>
          <w:tcPr>
            <w:tcW w:w="1462" w:type="dxa"/>
          </w:tcPr>
          <w:p w:rsidR="009366AA" w:rsidRDefault="00BA28E1">
            <w:pPr>
              <w:pStyle w:val="TableParagraph"/>
              <w:spacing w:line="242" w:lineRule="exact"/>
              <w:ind w:left="32" w:right="1"/>
              <w:jc w:val="center"/>
            </w:pPr>
            <w:r>
              <w:t>5</w:t>
            </w:r>
            <w:r>
              <w:rPr>
                <w:spacing w:val="-4"/>
              </w:rPr>
              <w:t>фраз</w:t>
            </w:r>
          </w:p>
        </w:tc>
        <w:tc>
          <w:tcPr>
            <w:tcW w:w="1477" w:type="dxa"/>
          </w:tcPr>
          <w:p w:rsidR="009366AA" w:rsidRDefault="00BA28E1">
            <w:pPr>
              <w:pStyle w:val="TableParagraph"/>
              <w:spacing w:line="242" w:lineRule="exact"/>
              <w:ind w:left="35"/>
              <w:jc w:val="center"/>
            </w:pPr>
            <w:r>
              <w:t>6</w:t>
            </w:r>
            <w:r>
              <w:rPr>
                <w:spacing w:val="-4"/>
              </w:rPr>
              <w:t>фраз</w:t>
            </w:r>
          </w:p>
        </w:tc>
        <w:tc>
          <w:tcPr>
            <w:tcW w:w="1479" w:type="dxa"/>
          </w:tcPr>
          <w:p w:rsidR="009366AA" w:rsidRDefault="00BA28E1">
            <w:pPr>
              <w:pStyle w:val="TableParagraph"/>
              <w:spacing w:line="242" w:lineRule="exact"/>
              <w:ind w:left="34" w:right="3"/>
              <w:jc w:val="center"/>
            </w:pPr>
            <w:r>
              <w:t>7</w:t>
            </w:r>
            <w:r>
              <w:rPr>
                <w:spacing w:val="-4"/>
              </w:rPr>
              <w:t>фраз</w:t>
            </w:r>
          </w:p>
        </w:tc>
      </w:tr>
      <w:tr w:rsidR="009366AA">
        <w:trPr>
          <w:trHeight w:val="410"/>
        </w:trPr>
        <w:tc>
          <w:tcPr>
            <w:tcW w:w="586" w:type="dxa"/>
          </w:tcPr>
          <w:p w:rsidR="009366AA" w:rsidRDefault="00BA28E1">
            <w:pPr>
              <w:pStyle w:val="TableParagraph"/>
              <w:spacing w:line="242" w:lineRule="exact"/>
              <w:ind w:left="28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2681" w:type="dxa"/>
          </w:tcPr>
          <w:p w:rsidR="009366AA" w:rsidRDefault="00BA28E1">
            <w:pPr>
              <w:pStyle w:val="TableParagraph"/>
              <w:spacing w:line="242" w:lineRule="exact"/>
              <w:ind w:left="119"/>
              <w:jc w:val="left"/>
            </w:pPr>
            <w:r>
              <w:rPr>
                <w:spacing w:val="-2"/>
              </w:rPr>
              <w:t>Ситуативныеупражнения</w:t>
            </w:r>
          </w:p>
        </w:tc>
        <w:tc>
          <w:tcPr>
            <w:tcW w:w="1698" w:type="dxa"/>
          </w:tcPr>
          <w:p w:rsidR="009366AA" w:rsidRDefault="00BA28E1">
            <w:pPr>
              <w:pStyle w:val="TableParagraph"/>
              <w:spacing w:line="242" w:lineRule="exact"/>
              <w:ind w:left="40" w:right="14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462" w:type="dxa"/>
          </w:tcPr>
          <w:p w:rsidR="009366AA" w:rsidRDefault="00BA28E1">
            <w:pPr>
              <w:pStyle w:val="TableParagraph"/>
              <w:spacing w:line="242" w:lineRule="exact"/>
              <w:ind w:left="32" w:right="8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477" w:type="dxa"/>
          </w:tcPr>
          <w:p w:rsidR="009366AA" w:rsidRDefault="00BA28E1">
            <w:pPr>
              <w:pStyle w:val="TableParagraph"/>
              <w:spacing w:line="242" w:lineRule="exact"/>
              <w:ind w:left="35" w:right="12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1479" w:type="dxa"/>
          </w:tcPr>
          <w:p w:rsidR="009366AA" w:rsidRDefault="00BA28E1">
            <w:pPr>
              <w:pStyle w:val="TableParagraph"/>
              <w:spacing w:line="242" w:lineRule="exact"/>
              <w:ind w:left="34" w:right="15"/>
              <w:jc w:val="center"/>
            </w:pPr>
            <w:r>
              <w:rPr>
                <w:spacing w:val="-10"/>
              </w:rPr>
              <w:t>4</w:t>
            </w:r>
          </w:p>
        </w:tc>
      </w:tr>
      <w:tr w:rsidR="009366AA">
        <w:trPr>
          <w:trHeight w:val="412"/>
        </w:trPr>
        <w:tc>
          <w:tcPr>
            <w:tcW w:w="586" w:type="dxa"/>
          </w:tcPr>
          <w:p w:rsidR="009366AA" w:rsidRDefault="00BA28E1">
            <w:pPr>
              <w:pStyle w:val="TableParagraph"/>
              <w:spacing w:line="242" w:lineRule="exact"/>
              <w:ind w:left="28"/>
              <w:jc w:val="center"/>
            </w:pPr>
            <w:r>
              <w:rPr>
                <w:spacing w:val="-10"/>
              </w:rPr>
              <w:t>5</w:t>
            </w:r>
          </w:p>
        </w:tc>
        <w:tc>
          <w:tcPr>
            <w:tcW w:w="2681" w:type="dxa"/>
          </w:tcPr>
          <w:p w:rsidR="009366AA" w:rsidRDefault="00BA28E1">
            <w:pPr>
              <w:pStyle w:val="TableParagraph"/>
              <w:spacing w:line="242" w:lineRule="exact"/>
              <w:ind w:left="119"/>
              <w:jc w:val="left"/>
            </w:pPr>
            <w:r>
              <w:rPr>
                <w:spacing w:val="-2"/>
              </w:rPr>
              <w:t>Чтение</w:t>
            </w:r>
          </w:p>
        </w:tc>
        <w:tc>
          <w:tcPr>
            <w:tcW w:w="1698" w:type="dxa"/>
          </w:tcPr>
          <w:p w:rsidR="009366AA" w:rsidRDefault="00BA28E1">
            <w:pPr>
              <w:pStyle w:val="TableParagraph"/>
              <w:spacing w:line="242" w:lineRule="exact"/>
              <w:ind w:left="40" w:right="7"/>
              <w:jc w:val="center"/>
            </w:pPr>
            <w:r>
              <w:rPr>
                <w:spacing w:val="-2"/>
              </w:rPr>
              <w:t>15-25</w:t>
            </w:r>
            <w:r>
              <w:rPr>
                <w:spacing w:val="-4"/>
              </w:rPr>
              <w:t>слов</w:t>
            </w:r>
          </w:p>
        </w:tc>
        <w:tc>
          <w:tcPr>
            <w:tcW w:w="1462" w:type="dxa"/>
          </w:tcPr>
          <w:p w:rsidR="009366AA" w:rsidRDefault="00BA28E1">
            <w:pPr>
              <w:pStyle w:val="TableParagraph"/>
              <w:spacing w:line="242" w:lineRule="exact"/>
              <w:ind w:left="32" w:right="5"/>
              <w:jc w:val="center"/>
            </w:pPr>
            <w:r>
              <w:rPr>
                <w:spacing w:val="-2"/>
              </w:rPr>
              <w:t>25-35</w:t>
            </w:r>
            <w:r>
              <w:rPr>
                <w:spacing w:val="-4"/>
              </w:rPr>
              <w:t>слов</w:t>
            </w:r>
          </w:p>
        </w:tc>
        <w:tc>
          <w:tcPr>
            <w:tcW w:w="1477" w:type="dxa"/>
          </w:tcPr>
          <w:p w:rsidR="009366AA" w:rsidRDefault="00BA28E1">
            <w:pPr>
              <w:pStyle w:val="TableParagraph"/>
              <w:spacing w:line="242" w:lineRule="exact"/>
              <w:ind w:left="35" w:right="9"/>
              <w:jc w:val="center"/>
            </w:pPr>
            <w:r>
              <w:rPr>
                <w:spacing w:val="-2"/>
              </w:rPr>
              <w:t>35-45</w:t>
            </w:r>
            <w:r>
              <w:rPr>
                <w:spacing w:val="-4"/>
              </w:rPr>
              <w:t>слов</w:t>
            </w:r>
          </w:p>
        </w:tc>
        <w:tc>
          <w:tcPr>
            <w:tcW w:w="1479" w:type="dxa"/>
          </w:tcPr>
          <w:p w:rsidR="009366AA" w:rsidRDefault="00BA28E1">
            <w:pPr>
              <w:pStyle w:val="TableParagraph"/>
              <w:spacing w:line="242" w:lineRule="exact"/>
              <w:ind w:left="34" w:right="12"/>
              <w:jc w:val="center"/>
            </w:pPr>
            <w:r>
              <w:rPr>
                <w:spacing w:val="-2"/>
              </w:rPr>
              <w:t>45-55</w:t>
            </w:r>
            <w:r>
              <w:rPr>
                <w:spacing w:val="-4"/>
              </w:rPr>
              <w:t>слов</w:t>
            </w:r>
          </w:p>
        </w:tc>
      </w:tr>
      <w:tr w:rsidR="009366AA">
        <w:trPr>
          <w:trHeight w:val="412"/>
        </w:trPr>
        <w:tc>
          <w:tcPr>
            <w:tcW w:w="586" w:type="dxa"/>
            <w:vMerge w:val="restart"/>
          </w:tcPr>
          <w:p w:rsidR="009366AA" w:rsidRDefault="00BA28E1">
            <w:pPr>
              <w:pStyle w:val="TableParagraph"/>
              <w:spacing w:line="242" w:lineRule="exact"/>
              <w:ind w:left="28"/>
              <w:jc w:val="center"/>
            </w:pPr>
            <w:r>
              <w:rPr>
                <w:spacing w:val="-10"/>
              </w:rPr>
              <w:t>6</w:t>
            </w:r>
          </w:p>
        </w:tc>
        <w:tc>
          <w:tcPr>
            <w:tcW w:w="2681" w:type="dxa"/>
          </w:tcPr>
          <w:p w:rsidR="009366AA" w:rsidRDefault="00BA28E1">
            <w:pPr>
              <w:pStyle w:val="TableParagraph"/>
              <w:spacing w:line="242" w:lineRule="exact"/>
              <w:ind w:left="119"/>
              <w:jc w:val="left"/>
            </w:pPr>
            <w:r>
              <w:rPr>
                <w:spacing w:val="-2"/>
              </w:rPr>
              <w:t>Письмо:</w:t>
            </w:r>
          </w:p>
        </w:tc>
        <w:tc>
          <w:tcPr>
            <w:tcW w:w="1698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  <w:tc>
          <w:tcPr>
            <w:tcW w:w="1462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  <w:tc>
          <w:tcPr>
            <w:tcW w:w="1477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  <w:tc>
          <w:tcPr>
            <w:tcW w:w="1479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</w:tr>
      <w:tr w:rsidR="009366AA">
        <w:trPr>
          <w:trHeight w:val="662"/>
        </w:trPr>
        <w:tc>
          <w:tcPr>
            <w:tcW w:w="586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2681" w:type="dxa"/>
          </w:tcPr>
          <w:p w:rsidR="009366AA" w:rsidRDefault="00BA28E1">
            <w:pPr>
              <w:pStyle w:val="TableParagraph"/>
              <w:spacing w:line="242" w:lineRule="auto"/>
              <w:ind w:left="693" w:hanging="336"/>
              <w:jc w:val="left"/>
            </w:pPr>
            <w:r>
              <w:rPr>
                <w:spacing w:val="-2"/>
              </w:rPr>
              <w:t>списывани</w:t>
            </w:r>
            <w:proofErr w:type="gramStart"/>
            <w:r>
              <w:rPr>
                <w:spacing w:val="-2"/>
              </w:rPr>
              <w:t>е(</w:t>
            </w:r>
            <w:proofErr w:type="gramEnd"/>
            <w:r>
              <w:rPr>
                <w:spacing w:val="-2"/>
              </w:rPr>
              <w:t>простое предложение)</w:t>
            </w:r>
          </w:p>
        </w:tc>
        <w:tc>
          <w:tcPr>
            <w:tcW w:w="1698" w:type="dxa"/>
          </w:tcPr>
          <w:p w:rsidR="009366AA" w:rsidRDefault="00BA28E1">
            <w:pPr>
              <w:pStyle w:val="TableParagraph"/>
              <w:spacing w:line="239" w:lineRule="exact"/>
              <w:ind w:left="40" w:right="12"/>
              <w:jc w:val="center"/>
            </w:pPr>
            <w:r>
              <w:rPr>
                <w:spacing w:val="-2"/>
              </w:rPr>
              <w:t>1-</w:t>
            </w:r>
            <w:r>
              <w:rPr>
                <w:spacing w:val="-10"/>
              </w:rPr>
              <w:t>2</w:t>
            </w:r>
          </w:p>
          <w:p w:rsidR="009366AA" w:rsidRDefault="00BA28E1">
            <w:pPr>
              <w:pStyle w:val="TableParagraph"/>
              <w:spacing w:line="252" w:lineRule="exact"/>
              <w:ind w:left="40" w:right="3"/>
              <w:jc w:val="center"/>
            </w:pPr>
            <w:r>
              <w:rPr>
                <w:spacing w:val="-2"/>
              </w:rPr>
              <w:t>предложения</w:t>
            </w:r>
          </w:p>
        </w:tc>
        <w:tc>
          <w:tcPr>
            <w:tcW w:w="1462" w:type="dxa"/>
          </w:tcPr>
          <w:p w:rsidR="009366AA" w:rsidRDefault="00BA28E1">
            <w:pPr>
              <w:pStyle w:val="TableParagraph"/>
              <w:spacing w:line="239" w:lineRule="exact"/>
              <w:ind w:left="32" w:right="6"/>
              <w:jc w:val="center"/>
            </w:pPr>
            <w:r>
              <w:rPr>
                <w:spacing w:val="-2"/>
              </w:rPr>
              <w:t>3-</w:t>
            </w:r>
            <w:r>
              <w:rPr>
                <w:spacing w:val="-10"/>
              </w:rPr>
              <w:t>4</w:t>
            </w:r>
          </w:p>
          <w:p w:rsidR="009366AA" w:rsidRDefault="00BA28E1">
            <w:pPr>
              <w:pStyle w:val="TableParagraph"/>
              <w:spacing w:line="252" w:lineRule="exact"/>
              <w:ind w:left="32"/>
              <w:jc w:val="center"/>
            </w:pPr>
            <w:r>
              <w:rPr>
                <w:spacing w:val="-2"/>
              </w:rPr>
              <w:t>предложения</w:t>
            </w:r>
          </w:p>
        </w:tc>
        <w:tc>
          <w:tcPr>
            <w:tcW w:w="1477" w:type="dxa"/>
          </w:tcPr>
          <w:p w:rsidR="009366AA" w:rsidRDefault="00BA28E1">
            <w:pPr>
              <w:pStyle w:val="TableParagraph"/>
              <w:spacing w:line="239" w:lineRule="exact"/>
              <w:ind w:left="35" w:right="4"/>
              <w:jc w:val="center"/>
            </w:pPr>
            <w:r>
              <w:rPr>
                <w:spacing w:val="-2"/>
              </w:rPr>
              <w:t>4-</w:t>
            </w:r>
            <w:r>
              <w:rPr>
                <w:spacing w:val="-10"/>
              </w:rPr>
              <w:t>5</w:t>
            </w:r>
          </w:p>
          <w:p w:rsidR="009366AA" w:rsidRDefault="00BA28E1">
            <w:pPr>
              <w:pStyle w:val="TableParagraph"/>
              <w:spacing w:line="252" w:lineRule="exact"/>
              <w:ind w:left="35" w:right="3"/>
              <w:jc w:val="center"/>
            </w:pPr>
            <w:r>
              <w:rPr>
                <w:spacing w:val="-2"/>
              </w:rPr>
              <w:t>предложений</w:t>
            </w:r>
          </w:p>
        </w:tc>
        <w:tc>
          <w:tcPr>
            <w:tcW w:w="1479" w:type="dxa"/>
          </w:tcPr>
          <w:p w:rsidR="009366AA" w:rsidRDefault="00BA28E1">
            <w:pPr>
              <w:pStyle w:val="TableParagraph"/>
              <w:spacing w:line="239" w:lineRule="exact"/>
              <w:ind w:left="34" w:right="7"/>
              <w:jc w:val="center"/>
            </w:pPr>
            <w:r>
              <w:rPr>
                <w:spacing w:val="-2"/>
              </w:rPr>
              <w:t>5-</w:t>
            </w:r>
            <w:r>
              <w:rPr>
                <w:spacing w:val="-10"/>
              </w:rPr>
              <w:t>6</w:t>
            </w:r>
          </w:p>
          <w:p w:rsidR="009366AA" w:rsidRDefault="00BA28E1">
            <w:pPr>
              <w:pStyle w:val="TableParagraph"/>
              <w:spacing w:line="252" w:lineRule="exact"/>
              <w:ind w:left="34"/>
              <w:jc w:val="center"/>
            </w:pPr>
            <w:r>
              <w:rPr>
                <w:spacing w:val="-2"/>
              </w:rPr>
              <w:t>предложений</w:t>
            </w:r>
          </w:p>
        </w:tc>
      </w:tr>
      <w:tr w:rsidR="009366AA">
        <w:trPr>
          <w:trHeight w:val="412"/>
        </w:trPr>
        <w:tc>
          <w:tcPr>
            <w:tcW w:w="586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2681" w:type="dxa"/>
          </w:tcPr>
          <w:p w:rsidR="009366AA" w:rsidRDefault="00BA28E1">
            <w:pPr>
              <w:pStyle w:val="TableParagraph"/>
              <w:spacing w:line="242" w:lineRule="exact"/>
              <w:ind w:left="446"/>
              <w:jc w:val="left"/>
            </w:pPr>
            <w:r>
              <w:rPr>
                <w:spacing w:val="-2"/>
              </w:rPr>
              <w:t>словарныйдиктант</w:t>
            </w:r>
          </w:p>
        </w:tc>
        <w:tc>
          <w:tcPr>
            <w:tcW w:w="1698" w:type="dxa"/>
          </w:tcPr>
          <w:p w:rsidR="009366AA" w:rsidRDefault="00BA28E1">
            <w:pPr>
              <w:pStyle w:val="TableParagraph"/>
              <w:spacing w:line="242" w:lineRule="exact"/>
              <w:ind w:left="40" w:right="18"/>
              <w:jc w:val="center"/>
            </w:pPr>
            <w:r>
              <w:rPr>
                <w:spacing w:val="-10"/>
              </w:rPr>
              <w:t>-</w:t>
            </w:r>
          </w:p>
        </w:tc>
        <w:tc>
          <w:tcPr>
            <w:tcW w:w="1462" w:type="dxa"/>
          </w:tcPr>
          <w:p w:rsidR="009366AA" w:rsidRDefault="00BA28E1">
            <w:pPr>
              <w:pStyle w:val="TableParagraph"/>
              <w:spacing w:line="242" w:lineRule="exact"/>
              <w:ind w:left="32" w:right="8"/>
              <w:jc w:val="center"/>
            </w:pPr>
            <w:r>
              <w:rPr>
                <w:spacing w:val="-2"/>
              </w:rPr>
              <w:t>5-6</w:t>
            </w:r>
            <w:r>
              <w:rPr>
                <w:spacing w:val="-4"/>
              </w:rPr>
              <w:t>слов</w:t>
            </w:r>
          </w:p>
        </w:tc>
        <w:tc>
          <w:tcPr>
            <w:tcW w:w="1477" w:type="dxa"/>
          </w:tcPr>
          <w:p w:rsidR="009366AA" w:rsidRDefault="00BA28E1">
            <w:pPr>
              <w:pStyle w:val="TableParagraph"/>
              <w:spacing w:line="242" w:lineRule="exact"/>
              <w:ind w:left="35" w:right="7"/>
              <w:jc w:val="center"/>
            </w:pPr>
            <w:r>
              <w:rPr>
                <w:spacing w:val="-2"/>
              </w:rPr>
              <w:t>7-8</w:t>
            </w:r>
            <w:r>
              <w:rPr>
                <w:spacing w:val="-4"/>
              </w:rPr>
              <w:t>слов</w:t>
            </w:r>
          </w:p>
        </w:tc>
        <w:tc>
          <w:tcPr>
            <w:tcW w:w="1479" w:type="dxa"/>
          </w:tcPr>
          <w:p w:rsidR="009366AA" w:rsidRDefault="00BA28E1">
            <w:pPr>
              <w:pStyle w:val="TableParagraph"/>
              <w:spacing w:line="242" w:lineRule="exact"/>
              <w:ind w:left="34" w:right="10"/>
              <w:jc w:val="center"/>
            </w:pPr>
            <w:r>
              <w:rPr>
                <w:spacing w:val="-2"/>
              </w:rPr>
              <w:t>8-9</w:t>
            </w:r>
            <w:r>
              <w:rPr>
                <w:spacing w:val="-4"/>
              </w:rPr>
              <w:t>слов</w:t>
            </w:r>
          </w:p>
        </w:tc>
      </w:tr>
      <w:tr w:rsidR="009366AA">
        <w:trPr>
          <w:trHeight w:val="666"/>
        </w:trPr>
        <w:tc>
          <w:tcPr>
            <w:tcW w:w="586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2681" w:type="dxa"/>
          </w:tcPr>
          <w:p w:rsidR="009366AA" w:rsidRDefault="00BA28E1">
            <w:pPr>
              <w:pStyle w:val="TableParagraph"/>
              <w:spacing w:line="242" w:lineRule="auto"/>
              <w:ind w:left="854" w:hanging="672"/>
              <w:jc w:val="left"/>
            </w:pPr>
            <w:r>
              <w:rPr>
                <w:spacing w:val="-2"/>
              </w:rPr>
              <w:t>Сочинени</w:t>
            </w:r>
            <w:proofErr w:type="gramStart"/>
            <w:r>
              <w:rPr>
                <w:spacing w:val="-2"/>
              </w:rPr>
              <w:t>е(</w:t>
            </w:r>
            <w:proofErr w:type="gramEnd"/>
            <w:r>
              <w:rPr>
                <w:spacing w:val="-2"/>
              </w:rPr>
              <w:t>обучающего характера)</w:t>
            </w:r>
          </w:p>
        </w:tc>
        <w:tc>
          <w:tcPr>
            <w:tcW w:w="1698" w:type="dxa"/>
          </w:tcPr>
          <w:p w:rsidR="009366AA" w:rsidRDefault="00BA28E1">
            <w:pPr>
              <w:pStyle w:val="TableParagraph"/>
              <w:spacing w:line="242" w:lineRule="exact"/>
              <w:ind w:left="40" w:right="18"/>
              <w:jc w:val="center"/>
            </w:pPr>
            <w:r>
              <w:rPr>
                <w:spacing w:val="-10"/>
              </w:rPr>
              <w:t>-</w:t>
            </w:r>
          </w:p>
        </w:tc>
        <w:tc>
          <w:tcPr>
            <w:tcW w:w="1462" w:type="dxa"/>
          </w:tcPr>
          <w:p w:rsidR="009366AA" w:rsidRDefault="00BA28E1">
            <w:pPr>
              <w:pStyle w:val="TableParagraph"/>
              <w:spacing w:line="242" w:lineRule="exact"/>
              <w:ind w:left="32" w:right="11"/>
              <w:jc w:val="center"/>
            </w:pPr>
            <w:r>
              <w:rPr>
                <w:spacing w:val="-10"/>
              </w:rPr>
              <w:t>-</w:t>
            </w:r>
          </w:p>
        </w:tc>
        <w:tc>
          <w:tcPr>
            <w:tcW w:w="1477" w:type="dxa"/>
          </w:tcPr>
          <w:p w:rsidR="009366AA" w:rsidRDefault="00BA28E1">
            <w:pPr>
              <w:pStyle w:val="TableParagraph"/>
              <w:spacing w:line="239" w:lineRule="exact"/>
              <w:ind w:left="35" w:right="4"/>
              <w:jc w:val="center"/>
            </w:pPr>
            <w:r>
              <w:rPr>
                <w:spacing w:val="-2"/>
              </w:rPr>
              <w:t>4-</w:t>
            </w:r>
            <w:r>
              <w:rPr>
                <w:spacing w:val="-10"/>
              </w:rPr>
              <w:t>5</w:t>
            </w:r>
          </w:p>
          <w:p w:rsidR="009366AA" w:rsidRDefault="00BA28E1">
            <w:pPr>
              <w:pStyle w:val="TableParagraph"/>
              <w:spacing w:line="252" w:lineRule="exact"/>
              <w:ind w:left="35" w:right="3"/>
              <w:jc w:val="center"/>
            </w:pPr>
            <w:r>
              <w:rPr>
                <w:spacing w:val="-2"/>
              </w:rPr>
              <w:t>предложений</w:t>
            </w:r>
          </w:p>
        </w:tc>
        <w:tc>
          <w:tcPr>
            <w:tcW w:w="1479" w:type="dxa"/>
          </w:tcPr>
          <w:p w:rsidR="009366AA" w:rsidRDefault="00BA28E1">
            <w:pPr>
              <w:pStyle w:val="TableParagraph"/>
              <w:spacing w:line="239" w:lineRule="exact"/>
              <w:ind w:left="34" w:right="7"/>
              <w:jc w:val="center"/>
            </w:pPr>
            <w:r>
              <w:rPr>
                <w:spacing w:val="-2"/>
              </w:rPr>
              <w:t>5-</w:t>
            </w:r>
            <w:r>
              <w:rPr>
                <w:spacing w:val="-10"/>
              </w:rPr>
              <w:t>6</w:t>
            </w:r>
          </w:p>
          <w:p w:rsidR="009366AA" w:rsidRDefault="00BA28E1">
            <w:pPr>
              <w:pStyle w:val="TableParagraph"/>
              <w:spacing w:line="252" w:lineRule="exact"/>
              <w:ind w:left="34"/>
              <w:jc w:val="center"/>
            </w:pPr>
            <w:r>
              <w:rPr>
                <w:spacing w:val="-2"/>
              </w:rPr>
              <w:t>предложений</w:t>
            </w:r>
          </w:p>
        </w:tc>
      </w:tr>
    </w:tbl>
    <w:p w:rsidR="009366AA" w:rsidRDefault="009366AA">
      <w:pPr>
        <w:pStyle w:val="a3"/>
        <w:spacing w:before="160"/>
        <w:ind w:left="0"/>
      </w:pPr>
    </w:p>
    <w:p w:rsidR="009366AA" w:rsidRDefault="00BA28E1">
      <w:pPr>
        <w:ind w:left="848"/>
        <w:rPr>
          <w:b/>
        </w:rPr>
      </w:pPr>
      <w:r>
        <w:rPr>
          <w:b/>
          <w:spacing w:val="-2"/>
        </w:rPr>
        <w:t>Диалогическая</w:t>
      </w:r>
      <w:r>
        <w:rPr>
          <w:b/>
          <w:spacing w:val="-4"/>
        </w:rPr>
        <w:t>речь</w:t>
      </w:r>
    </w:p>
    <w:p w:rsidR="009366AA" w:rsidRDefault="00BA28E1">
      <w:pPr>
        <w:pStyle w:val="a3"/>
        <w:spacing w:before="150"/>
        <w:ind w:right="664"/>
        <w:jc w:val="both"/>
      </w:pPr>
      <w:r>
        <w:t xml:space="preserve">При оценивании этого вида говорения важнейшим критерием также как и при оценивании связных высказываний является речевое качество и умение справиться с речевой задачей, т. е. понять партнера и реагировать правильно на его реплики, умение поддержать беседу </w:t>
      </w:r>
      <w:r>
        <w:t>на определенную тему. Диапазон используемых языковых средств, в данном случае, предоставляется учащемуся.</w:t>
      </w:r>
    </w:p>
    <w:p w:rsidR="009366AA" w:rsidRDefault="009366AA">
      <w:pPr>
        <w:jc w:val="both"/>
        <w:sectPr w:rsidR="009366AA">
          <w:pgSz w:w="16860" w:h="11940" w:orient="landscape"/>
          <w:pgMar w:top="440" w:right="440" w:bottom="280" w:left="340" w:header="720" w:footer="720" w:gutter="0"/>
          <w:cols w:space="720"/>
        </w:sectPr>
      </w:pPr>
    </w:p>
    <w:p w:rsidR="009366AA" w:rsidRDefault="009366AA">
      <w:pPr>
        <w:pStyle w:val="a3"/>
        <w:spacing w:before="6"/>
        <w:ind w:left="0"/>
        <w:rPr>
          <w:sz w:val="2"/>
        </w:rPr>
      </w:pPr>
    </w:p>
    <w:tbl>
      <w:tblPr>
        <w:tblStyle w:val="TableNormal"/>
        <w:tblW w:w="0" w:type="auto"/>
        <w:tblInd w:w="7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21"/>
        <w:gridCol w:w="13818"/>
      </w:tblGrid>
      <w:tr w:rsidR="009366AA">
        <w:trPr>
          <w:trHeight w:val="472"/>
        </w:trPr>
        <w:tc>
          <w:tcPr>
            <w:tcW w:w="821" w:type="dxa"/>
          </w:tcPr>
          <w:p w:rsidR="009366AA" w:rsidRDefault="00BA28E1">
            <w:pPr>
              <w:pStyle w:val="TableParagraph"/>
              <w:spacing w:before="25"/>
              <w:ind w:left="45"/>
              <w:jc w:val="left"/>
              <w:rPr>
                <w:b/>
              </w:rPr>
            </w:pPr>
            <w:r>
              <w:rPr>
                <w:b/>
                <w:spacing w:val="-2"/>
              </w:rPr>
              <w:t>Оценка</w:t>
            </w:r>
          </w:p>
        </w:tc>
        <w:tc>
          <w:tcPr>
            <w:tcW w:w="13818" w:type="dxa"/>
          </w:tcPr>
          <w:p w:rsidR="009366AA" w:rsidRDefault="00BA28E1">
            <w:pPr>
              <w:pStyle w:val="TableParagraph"/>
              <w:spacing w:before="25"/>
              <w:ind w:left="3072"/>
              <w:jc w:val="left"/>
              <w:rPr>
                <w:b/>
              </w:rPr>
            </w:pPr>
            <w:r>
              <w:rPr>
                <w:b/>
                <w:spacing w:val="-4"/>
              </w:rPr>
              <w:t>Критерий</w:t>
            </w:r>
            <w:r>
              <w:rPr>
                <w:b/>
                <w:spacing w:val="-2"/>
              </w:rPr>
              <w:t>оценивания</w:t>
            </w:r>
          </w:p>
        </w:tc>
      </w:tr>
      <w:tr w:rsidR="009366AA">
        <w:trPr>
          <w:trHeight w:val="981"/>
        </w:trPr>
        <w:tc>
          <w:tcPr>
            <w:tcW w:w="821" w:type="dxa"/>
          </w:tcPr>
          <w:p w:rsidR="009366AA" w:rsidRDefault="00BA28E1">
            <w:pPr>
              <w:pStyle w:val="TableParagraph"/>
              <w:spacing w:before="25"/>
              <w:ind w:left="45"/>
              <w:jc w:val="left"/>
              <w:rPr>
                <w:b/>
              </w:rPr>
            </w:pPr>
            <w:r>
              <w:rPr>
                <w:b/>
                <w:spacing w:val="-5"/>
              </w:rPr>
              <w:t>«5»</w:t>
            </w:r>
          </w:p>
        </w:tc>
        <w:tc>
          <w:tcPr>
            <w:tcW w:w="13818" w:type="dxa"/>
          </w:tcPr>
          <w:p w:rsidR="009366AA" w:rsidRDefault="00BA28E1">
            <w:pPr>
              <w:pStyle w:val="TableParagraph"/>
              <w:spacing w:before="11"/>
              <w:ind w:left="45" w:right="-29"/>
            </w:pPr>
            <w:r>
              <w:t>ставится ученику, который сумел составить полный диалог по данной лексической теме или ситуации, правильно употребив при этом языковые средства, соблюдая орфоэпические и грамматическиенормы. В ходе диалога умело использовал реплики, в речи отсутствовали ош</w:t>
            </w:r>
            <w:r>
              <w:t>ибки, нарушающие коммуникацию, соблюдается последовательность содержания</w:t>
            </w:r>
          </w:p>
        </w:tc>
      </w:tr>
      <w:tr w:rsidR="009366AA">
        <w:trPr>
          <w:trHeight w:val="976"/>
        </w:trPr>
        <w:tc>
          <w:tcPr>
            <w:tcW w:w="821" w:type="dxa"/>
          </w:tcPr>
          <w:p w:rsidR="009366AA" w:rsidRDefault="00BA28E1">
            <w:pPr>
              <w:pStyle w:val="TableParagraph"/>
              <w:spacing w:before="22"/>
              <w:ind w:left="45"/>
              <w:jc w:val="left"/>
              <w:rPr>
                <w:b/>
              </w:rPr>
            </w:pPr>
            <w:r>
              <w:rPr>
                <w:b/>
                <w:spacing w:val="-5"/>
              </w:rPr>
              <w:t>«4»</w:t>
            </w:r>
          </w:p>
        </w:tc>
        <w:tc>
          <w:tcPr>
            <w:tcW w:w="13818" w:type="dxa"/>
          </w:tcPr>
          <w:p w:rsidR="009366AA" w:rsidRDefault="00BA28E1">
            <w:pPr>
              <w:pStyle w:val="TableParagraph"/>
              <w:spacing w:before="8"/>
              <w:ind w:left="45" w:right="-29"/>
            </w:pPr>
            <w:r>
              <w:t>ставится ученику, который решил речевую задачу, но произносимые в ходе диалога реплики были несколько сбивчивыми. Допустил 2-3 ошибки в репликах и в грамматических формах отдельных слов. В речи были паузы, связанные с поиском средств выражения нужного знач</w:t>
            </w:r>
            <w:r>
              <w:t>ения. Практически отсутствовали ошибки, нарушающие коммуникацию.</w:t>
            </w:r>
          </w:p>
        </w:tc>
      </w:tr>
      <w:tr w:rsidR="009366AA">
        <w:trPr>
          <w:trHeight w:val="981"/>
        </w:trPr>
        <w:tc>
          <w:tcPr>
            <w:tcW w:w="821" w:type="dxa"/>
          </w:tcPr>
          <w:p w:rsidR="009366AA" w:rsidRDefault="00BA28E1">
            <w:pPr>
              <w:pStyle w:val="TableParagraph"/>
              <w:spacing w:before="25"/>
              <w:ind w:left="45"/>
              <w:jc w:val="left"/>
              <w:rPr>
                <w:b/>
              </w:rPr>
            </w:pPr>
            <w:r>
              <w:rPr>
                <w:b/>
                <w:spacing w:val="-5"/>
              </w:rPr>
              <w:t>«3»</w:t>
            </w:r>
          </w:p>
        </w:tc>
        <w:tc>
          <w:tcPr>
            <w:tcW w:w="13818" w:type="dxa"/>
          </w:tcPr>
          <w:p w:rsidR="009366AA" w:rsidRDefault="00BA28E1">
            <w:pPr>
              <w:pStyle w:val="TableParagraph"/>
              <w:spacing w:before="10"/>
              <w:ind w:left="45" w:right="-15"/>
            </w:pPr>
            <w:r>
              <w:t>выставляется ученику, если он решил речевую задачу не полностью. Допустил 4-6 ошибок в репликах и в грамматических формах отдельных слов. Некоторые реплики партнера вызывали у него затру</w:t>
            </w:r>
            <w:r>
              <w:t>днения. Наблюдались паузы, мешающие речевому общению. Смог составить диалог при помощи дополнительных вопросов.</w:t>
            </w:r>
          </w:p>
        </w:tc>
      </w:tr>
      <w:tr w:rsidR="009366AA">
        <w:trPr>
          <w:trHeight w:val="722"/>
        </w:trPr>
        <w:tc>
          <w:tcPr>
            <w:tcW w:w="821" w:type="dxa"/>
          </w:tcPr>
          <w:p w:rsidR="009366AA" w:rsidRDefault="00BA28E1">
            <w:pPr>
              <w:pStyle w:val="TableParagraph"/>
              <w:spacing w:before="22"/>
              <w:ind w:left="45"/>
              <w:jc w:val="left"/>
              <w:rPr>
                <w:b/>
              </w:rPr>
            </w:pPr>
            <w:r>
              <w:rPr>
                <w:b/>
                <w:spacing w:val="-5"/>
              </w:rPr>
              <w:t>«2»</w:t>
            </w:r>
          </w:p>
        </w:tc>
        <w:tc>
          <w:tcPr>
            <w:tcW w:w="13818" w:type="dxa"/>
          </w:tcPr>
          <w:p w:rsidR="009366AA" w:rsidRDefault="00BA28E1">
            <w:pPr>
              <w:pStyle w:val="TableParagraph"/>
              <w:spacing w:before="8"/>
              <w:ind w:left="45"/>
              <w:jc w:val="left"/>
            </w:pPr>
            <w:r>
              <w:t>выставляется,еслиучащийсянесправилсясрешениемречевойзадачи</w:t>
            </w:r>
            <w:proofErr w:type="gramStart"/>
            <w:r>
              <w:t>.З</w:t>
            </w:r>
            <w:proofErr w:type="gramEnd"/>
            <w:r>
              <w:t>атруднялсяответитьнапобуждающиекговорениюреплики</w:t>
            </w:r>
            <w:r>
              <w:t>партнера. Коммуникация не состоялась.</w:t>
            </w:r>
          </w:p>
        </w:tc>
      </w:tr>
    </w:tbl>
    <w:p w:rsidR="009366AA" w:rsidRDefault="009366AA">
      <w:pPr>
        <w:pStyle w:val="a3"/>
        <w:spacing w:before="165"/>
        <w:ind w:left="0"/>
      </w:pPr>
    </w:p>
    <w:p w:rsidR="009366AA" w:rsidRDefault="00BA28E1">
      <w:pPr>
        <w:ind w:left="792"/>
        <w:rPr>
          <w:b/>
        </w:rPr>
      </w:pPr>
      <w:r>
        <w:rPr>
          <w:b/>
          <w:spacing w:val="-2"/>
        </w:rPr>
        <w:t>Монологическая</w:t>
      </w:r>
      <w:r>
        <w:rPr>
          <w:b/>
          <w:spacing w:val="-4"/>
        </w:rPr>
        <w:t>речь</w:t>
      </w:r>
    </w:p>
    <w:p w:rsidR="009366AA" w:rsidRDefault="009366AA">
      <w:pPr>
        <w:pStyle w:val="a3"/>
        <w:spacing w:before="8"/>
        <w:ind w:left="0"/>
        <w:rPr>
          <w:b/>
          <w:sz w:val="14"/>
        </w:rPr>
      </w:pPr>
    </w:p>
    <w:tbl>
      <w:tblPr>
        <w:tblStyle w:val="TableNormal"/>
        <w:tblW w:w="0" w:type="auto"/>
        <w:tblInd w:w="7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28"/>
        <w:gridCol w:w="9220"/>
      </w:tblGrid>
      <w:tr w:rsidR="009366AA">
        <w:trPr>
          <w:trHeight w:val="470"/>
        </w:trPr>
        <w:tc>
          <w:tcPr>
            <w:tcW w:w="1028" w:type="dxa"/>
          </w:tcPr>
          <w:p w:rsidR="009366AA" w:rsidRDefault="00BA28E1">
            <w:pPr>
              <w:pStyle w:val="TableParagraph"/>
              <w:spacing w:before="23"/>
              <w:ind w:left="45"/>
              <w:jc w:val="left"/>
              <w:rPr>
                <w:b/>
              </w:rPr>
            </w:pPr>
            <w:r>
              <w:rPr>
                <w:b/>
                <w:spacing w:val="-2"/>
              </w:rPr>
              <w:t>Оценка</w:t>
            </w:r>
          </w:p>
        </w:tc>
        <w:tc>
          <w:tcPr>
            <w:tcW w:w="9220" w:type="dxa"/>
          </w:tcPr>
          <w:p w:rsidR="009366AA" w:rsidRDefault="00BA28E1">
            <w:pPr>
              <w:pStyle w:val="TableParagraph"/>
              <w:spacing w:before="23"/>
              <w:ind w:left="3069"/>
              <w:jc w:val="left"/>
              <w:rPr>
                <w:b/>
              </w:rPr>
            </w:pPr>
            <w:r>
              <w:rPr>
                <w:b/>
                <w:spacing w:val="-4"/>
              </w:rPr>
              <w:t>Критерий</w:t>
            </w:r>
            <w:r>
              <w:rPr>
                <w:b/>
                <w:spacing w:val="-2"/>
              </w:rPr>
              <w:t>оценивания</w:t>
            </w:r>
          </w:p>
        </w:tc>
      </w:tr>
      <w:tr w:rsidR="009366AA">
        <w:trPr>
          <w:trHeight w:val="978"/>
        </w:trPr>
        <w:tc>
          <w:tcPr>
            <w:tcW w:w="1028" w:type="dxa"/>
          </w:tcPr>
          <w:p w:rsidR="009366AA" w:rsidRDefault="00BA28E1">
            <w:pPr>
              <w:pStyle w:val="TableParagraph"/>
              <w:spacing w:before="25"/>
              <w:ind w:left="45"/>
              <w:jc w:val="left"/>
              <w:rPr>
                <w:b/>
              </w:rPr>
            </w:pPr>
            <w:r>
              <w:rPr>
                <w:b/>
                <w:spacing w:val="-5"/>
              </w:rPr>
              <w:t>«5»</w:t>
            </w:r>
          </w:p>
        </w:tc>
        <w:tc>
          <w:tcPr>
            <w:tcW w:w="9220" w:type="dxa"/>
          </w:tcPr>
          <w:p w:rsidR="009366AA" w:rsidRDefault="00BA28E1">
            <w:pPr>
              <w:pStyle w:val="TableParagraph"/>
              <w:spacing w:before="10"/>
              <w:ind w:left="44" w:right="8"/>
            </w:pPr>
            <w:r>
              <w:t>Ставится за полный и последовательный монолог, построенный правильно по произношению и по грамматическому строению. Учащийся показал знание большого запаса лексики и успешно использовал ее с учетом норм татарского языка. Соблюдается правильный порядок слов</w:t>
            </w:r>
            <w:r>
              <w:t>.</w:t>
            </w:r>
          </w:p>
        </w:tc>
      </w:tr>
      <w:tr w:rsidR="009366AA">
        <w:trPr>
          <w:trHeight w:val="1228"/>
        </w:trPr>
        <w:tc>
          <w:tcPr>
            <w:tcW w:w="1028" w:type="dxa"/>
          </w:tcPr>
          <w:p w:rsidR="009366AA" w:rsidRDefault="00BA28E1">
            <w:pPr>
              <w:pStyle w:val="TableParagraph"/>
              <w:spacing w:before="25"/>
              <w:ind w:left="45"/>
              <w:jc w:val="left"/>
              <w:rPr>
                <w:b/>
              </w:rPr>
            </w:pPr>
            <w:r>
              <w:rPr>
                <w:b/>
                <w:spacing w:val="-5"/>
              </w:rPr>
              <w:t>«4»</w:t>
            </w:r>
          </w:p>
        </w:tc>
        <w:tc>
          <w:tcPr>
            <w:tcW w:w="9220" w:type="dxa"/>
          </w:tcPr>
          <w:p w:rsidR="009366AA" w:rsidRDefault="00BA28E1">
            <w:pPr>
              <w:pStyle w:val="TableParagraph"/>
              <w:spacing w:before="8"/>
              <w:ind w:left="44" w:right="-15"/>
            </w:pPr>
            <w:r>
              <w:t>Допущено 2-3 ошибки в произношении отдельных слов, грамматических формах и в строении предложений, за полный и последовательный монолог, Учащийся показал знание, довольно большой запас лексики и успешно использовал ее сучетом норм татарского</w:t>
            </w:r>
            <w:r>
              <w:t>языка. Соблюдается правильный порядок слов.</w:t>
            </w:r>
          </w:p>
        </w:tc>
      </w:tr>
      <w:tr w:rsidR="009366AA">
        <w:trPr>
          <w:trHeight w:val="976"/>
        </w:trPr>
        <w:tc>
          <w:tcPr>
            <w:tcW w:w="1028" w:type="dxa"/>
          </w:tcPr>
          <w:p w:rsidR="009366AA" w:rsidRDefault="00BA28E1">
            <w:pPr>
              <w:pStyle w:val="TableParagraph"/>
              <w:spacing w:before="27"/>
              <w:ind w:left="45"/>
              <w:jc w:val="left"/>
              <w:rPr>
                <w:b/>
              </w:rPr>
            </w:pPr>
            <w:r>
              <w:rPr>
                <w:b/>
                <w:spacing w:val="-5"/>
              </w:rPr>
              <w:t>«3»</w:t>
            </w:r>
          </w:p>
        </w:tc>
        <w:tc>
          <w:tcPr>
            <w:tcW w:w="9220" w:type="dxa"/>
          </w:tcPr>
          <w:p w:rsidR="009366AA" w:rsidRDefault="00BA28E1">
            <w:pPr>
              <w:pStyle w:val="TableParagraph"/>
              <w:spacing w:before="13"/>
              <w:ind w:left="44" w:right="3"/>
            </w:pPr>
            <w:r>
              <w:t>Допущено 4-6 ошибок в произношении отдельных слов, грамматических формах и в строении предложений, за неполный и с нарушениями в последовательности монолог. У учащегося небольшой запас лексики</w:t>
            </w:r>
            <w:proofErr w:type="gramStart"/>
            <w:r>
              <w:t>.Н</w:t>
            </w:r>
            <w:proofErr w:type="gramEnd"/>
            <w:r>
              <w:t>е соблюдается правильный порядок слов.</w:t>
            </w:r>
          </w:p>
        </w:tc>
      </w:tr>
      <w:tr w:rsidR="009366AA">
        <w:trPr>
          <w:trHeight w:val="474"/>
        </w:trPr>
        <w:tc>
          <w:tcPr>
            <w:tcW w:w="1028" w:type="dxa"/>
          </w:tcPr>
          <w:p w:rsidR="009366AA" w:rsidRDefault="00BA28E1">
            <w:pPr>
              <w:pStyle w:val="TableParagraph"/>
              <w:spacing w:before="27"/>
              <w:ind w:left="45"/>
              <w:jc w:val="left"/>
              <w:rPr>
                <w:b/>
              </w:rPr>
            </w:pPr>
            <w:r>
              <w:rPr>
                <w:b/>
                <w:spacing w:val="-5"/>
              </w:rPr>
              <w:t>«2»</w:t>
            </w:r>
          </w:p>
        </w:tc>
        <w:tc>
          <w:tcPr>
            <w:tcW w:w="9220" w:type="dxa"/>
          </w:tcPr>
          <w:p w:rsidR="009366AA" w:rsidRDefault="00BA28E1">
            <w:pPr>
              <w:pStyle w:val="TableParagraph"/>
              <w:spacing w:before="15"/>
              <w:ind w:left="44"/>
              <w:jc w:val="left"/>
            </w:pPr>
            <w:r>
              <w:t>Неможетпостроитьмо</w:t>
            </w:r>
            <w:r>
              <w:t>нологнаопределеннуюлексическую</w:t>
            </w:r>
            <w:r>
              <w:rPr>
                <w:spacing w:val="-2"/>
              </w:rPr>
              <w:t>тему.</w:t>
            </w:r>
          </w:p>
        </w:tc>
      </w:tr>
    </w:tbl>
    <w:p w:rsidR="009366AA" w:rsidRDefault="009366AA">
      <w:pPr>
        <w:pStyle w:val="a3"/>
        <w:spacing w:before="157"/>
        <w:ind w:left="0"/>
        <w:rPr>
          <w:b/>
        </w:rPr>
      </w:pPr>
    </w:p>
    <w:p w:rsidR="009366AA" w:rsidRDefault="00BA28E1">
      <w:pPr>
        <w:ind w:left="792"/>
        <w:rPr>
          <w:b/>
        </w:rPr>
      </w:pPr>
      <w:r>
        <w:rPr>
          <w:b/>
          <w:spacing w:val="-2"/>
        </w:rPr>
        <w:t>Чтение</w:t>
      </w:r>
    </w:p>
    <w:p w:rsidR="009366AA" w:rsidRDefault="009366AA">
      <w:pPr>
        <w:sectPr w:rsidR="009366AA">
          <w:pgSz w:w="16860" w:h="11940" w:orient="landscape"/>
          <w:pgMar w:top="500" w:right="440" w:bottom="280" w:left="340" w:header="720" w:footer="720" w:gutter="0"/>
          <w:cols w:space="720"/>
        </w:sectPr>
      </w:pPr>
    </w:p>
    <w:p w:rsidR="009366AA" w:rsidRDefault="009366AA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7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21"/>
        <w:gridCol w:w="13818"/>
      </w:tblGrid>
      <w:tr w:rsidR="009366AA">
        <w:trPr>
          <w:trHeight w:val="472"/>
        </w:trPr>
        <w:tc>
          <w:tcPr>
            <w:tcW w:w="821" w:type="dxa"/>
          </w:tcPr>
          <w:p w:rsidR="009366AA" w:rsidRDefault="00BA28E1">
            <w:pPr>
              <w:pStyle w:val="TableParagraph"/>
              <w:spacing w:before="25"/>
              <w:ind w:left="45"/>
              <w:jc w:val="left"/>
              <w:rPr>
                <w:b/>
              </w:rPr>
            </w:pPr>
            <w:r>
              <w:rPr>
                <w:b/>
                <w:spacing w:val="-2"/>
              </w:rPr>
              <w:t>Оценка</w:t>
            </w:r>
          </w:p>
        </w:tc>
        <w:tc>
          <w:tcPr>
            <w:tcW w:w="13818" w:type="dxa"/>
          </w:tcPr>
          <w:p w:rsidR="009366AA" w:rsidRDefault="00BA28E1">
            <w:pPr>
              <w:pStyle w:val="TableParagraph"/>
              <w:spacing w:before="25"/>
              <w:ind w:left="48"/>
              <w:jc w:val="center"/>
              <w:rPr>
                <w:b/>
                <w:i/>
              </w:rPr>
            </w:pPr>
            <w:r>
              <w:rPr>
                <w:b/>
                <w:i/>
                <w:spacing w:val="-2"/>
              </w:rPr>
              <w:t>Критерииоценивания</w:t>
            </w:r>
          </w:p>
        </w:tc>
      </w:tr>
      <w:tr w:rsidR="009366AA">
        <w:trPr>
          <w:trHeight w:val="475"/>
        </w:trPr>
        <w:tc>
          <w:tcPr>
            <w:tcW w:w="821" w:type="dxa"/>
          </w:tcPr>
          <w:p w:rsidR="009366AA" w:rsidRDefault="00BA28E1">
            <w:pPr>
              <w:pStyle w:val="TableParagraph"/>
              <w:spacing w:before="25"/>
              <w:ind w:left="45"/>
              <w:jc w:val="left"/>
              <w:rPr>
                <w:b/>
              </w:rPr>
            </w:pPr>
            <w:r>
              <w:rPr>
                <w:b/>
                <w:spacing w:val="-5"/>
              </w:rPr>
              <w:t>«5»</w:t>
            </w:r>
          </w:p>
        </w:tc>
        <w:tc>
          <w:tcPr>
            <w:tcW w:w="13818" w:type="dxa"/>
          </w:tcPr>
          <w:p w:rsidR="009366AA" w:rsidRDefault="00BA28E1">
            <w:pPr>
              <w:pStyle w:val="TableParagraph"/>
              <w:spacing w:before="11"/>
              <w:ind w:left="45"/>
              <w:jc w:val="left"/>
            </w:pPr>
            <w:r>
              <w:rPr>
                <w:spacing w:val="-2"/>
              </w:rPr>
              <w:t>ставитсяученику</w:t>
            </w:r>
            <w:proofErr w:type="gramStart"/>
            <w:r>
              <w:rPr>
                <w:spacing w:val="-2"/>
              </w:rPr>
              <w:t>,к</w:t>
            </w:r>
            <w:proofErr w:type="gramEnd"/>
            <w:r>
              <w:rPr>
                <w:spacing w:val="-2"/>
              </w:rPr>
              <w:t>огдаонполностьюпонялсодержаниетекстаипрочиталвыразительно.</w:t>
            </w:r>
          </w:p>
        </w:tc>
      </w:tr>
      <w:tr w:rsidR="009366AA">
        <w:trPr>
          <w:trHeight w:val="724"/>
        </w:trPr>
        <w:tc>
          <w:tcPr>
            <w:tcW w:w="821" w:type="dxa"/>
          </w:tcPr>
          <w:p w:rsidR="009366AA" w:rsidRDefault="00BA28E1">
            <w:pPr>
              <w:pStyle w:val="TableParagraph"/>
              <w:spacing w:before="22"/>
              <w:ind w:left="45"/>
              <w:jc w:val="left"/>
              <w:rPr>
                <w:b/>
              </w:rPr>
            </w:pPr>
            <w:r>
              <w:rPr>
                <w:b/>
                <w:spacing w:val="-5"/>
              </w:rPr>
              <w:t>«4»</w:t>
            </w:r>
          </w:p>
        </w:tc>
        <w:tc>
          <w:tcPr>
            <w:tcW w:w="13818" w:type="dxa"/>
          </w:tcPr>
          <w:p w:rsidR="009366AA" w:rsidRDefault="00BA28E1">
            <w:pPr>
              <w:pStyle w:val="TableParagraph"/>
              <w:spacing w:before="8"/>
              <w:ind w:left="45"/>
              <w:jc w:val="left"/>
            </w:pPr>
            <w:r>
              <w:t>выставляетсяученику</w:t>
            </w:r>
            <w:proofErr w:type="gramStart"/>
            <w:r>
              <w:t>,к</w:t>
            </w:r>
            <w:proofErr w:type="gramEnd"/>
            <w:r>
              <w:t>огдаонполностьюпонялтекст,нодопустил2-3орфоэпическиеошибки</w:t>
            </w:r>
            <w:r>
              <w:t>(допускаетошибкивпроизношениизвуков,не правильно ставитударение, не соблюдается интонация)</w:t>
            </w:r>
          </w:p>
        </w:tc>
      </w:tr>
      <w:tr w:rsidR="009366AA">
        <w:trPr>
          <w:trHeight w:val="566"/>
        </w:trPr>
        <w:tc>
          <w:tcPr>
            <w:tcW w:w="821" w:type="dxa"/>
          </w:tcPr>
          <w:p w:rsidR="009366AA" w:rsidRDefault="00BA28E1">
            <w:pPr>
              <w:pStyle w:val="TableParagraph"/>
              <w:spacing w:before="25"/>
              <w:ind w:left="45"/>
              <w:jc w:val="left"/>
              <w:rPr>
                <w:b/>
              </w:rPr>
            </w:pPr>
            <w:r>
              <w:rPr>
                <w:b/>
                <w:spacing w:val="-5"/>
              </w:rPr>
              <w:t>«3»</w:t>
            </w:r>
          </w:p>
        </w:tc>
        <w:tc>
          <w:tcPr>
            <w:tcW w:w="13818" w:type="dxa"/>
          </w:tcPr>
          <w:p w:rsidR="009366AA" w:rsidRDefault="00BA28E1">
            <w:pPr>
              <w:pStyle w:val="TableParagraph"/>
              <w:spacing w:before="8"/>
              <w:ind w:left="45"/>
              <w:jc w:val="left"/>
            </w:pPr>
            <w:r>
              <w:t>ставится</w:t>
            </w:r>
            <w:proofErr w:type="gramStart"/>
            <w:r>
              <w:t>,е</w:t>
            </w:r>
            <w:proofErr w:type="gramEnd"/>
            <w:r>
              <w:t>слиученикпонялтекстнеполностью,допустил4-6грубыхорфоэпическихошибок(допускаетошибкивпроизношениизвуков,не правильно ставитударение, не соблюдаетсяинто</w:t>
            </w:r>
            <w:r>
              <w:t>нация)</w:t>
            </w:r>
          </w:p>
        </w:tc>
      </w:tr>
      <w:tr w:rsidR="009366AA">
        <w:trPr>
          <w:trHeight w:val="727"/>
        </w:trPr>
        <w:tc>
          <w:tcPr>
            <w:tcW w:w="821" w:type="dxa"/>
          </w:tcPr>
          <w:p w:rsidR="009366AA" w:rsidRDefault="00BA28E1">
            <w:pPr>
              <w:pStyle w:val="TableParagraph"/>
              <w:spacing w:before="22"/>
              <w:ind w:left="45"/>
              <w:jc w:val="left"/>
              <w:rPr>
                <w:b/>
              </w:rPr>
            </w:pPr>
            <w:r>
              <w:rPr>
                <w:b/>
                <w:spacing w:val="-5"/>
              </w:rPr>
              <w:t>«2»</w:t>
            </w:r>
          </w:p>
        </w:tc>
        <w:tc>
          <w:tcPr>
            <w:tcW w:w="13818" w:type="dxa"/>
          </w:tcPr>
          <w:p w:rsidR="009366AA" w:rsidRDefault="00BA28E1">
            <w:pPr>
              <w:pStyle w:val="TableParagraph"/>
              <w:tabs>
                <w:tab w:val="left" w:pos="5806"/>
                <w:tab w:val="left" w:pos="6968"/>
                <w:tab w:val="left" w:pos="12556"/>
              </w:tabs>
              <w:spacing w:before="10"/>
              <w:ind w:left="45" w:right="86"/>
              <w:jc w:val="left"/>
            </w:pPr>
            <w:r>
              <w:t>ставитсявтомслучае</w:t>
            </w:r>
            <w:proofErr w:type="gramStart"/>
            <w:r>
              <w:t>,к</w:t>
            </w:r>
            <w:proofErr w:type="gramEnd"/>
            <w:r>
              <w:t>огдатекстученикомнепонят,</w:t>
            </w:r>
            <w:r>
              <w:tab/>
            </w:r>
            <w:r>
              <w:rPr>
                <w:spacing w:val="-2"/>
              </w:rPr>
              <w:t>допускает</w:t>
            </w:r>
            <w:r>
              <w:tab/>
              <w:t>ошибкивпроизношениизвуков,неправильноставит</w:t>
            </w:r>
            <w:r>
              <w:tab/>
            </w:r>
            <w:r>
              <w:rPr>
                <w:spacing w:val="-2"/>
              </w:rPr>
              <w:t xml:space="preserve">ударение,не </w:t>
            </w:r>
            <w:r>
              <w:t>соблюдается интонация.</w:t>
            </w:r>
          </w:p>
        </w:tc>
      </w:tr>
    </w:tbl>
    <w:p w:rsidR="009366AA" w:rsidRDefault="009366AA">
      <w:pPr>
        <w:pStyle w:val="a3"/>
        <w:spacing w:before="162"/>
        <w:ind w:left="0"/>
        <w:rPr>
          <w:b/>
        </w:rPr>
      </w:pPr>
    </w:p>
    <w:p w:rsidR="009366AA" w:rsidRDefault="00BA28E1">
      <w:pPr>
        <w:ind w:left="792"/>
        <w:rPr>
          <w:b/>
        </w:rPr>
      </w:pPr>
      <w:r>
        <w:rPr>
          <w:b/>
          <w:spacing w:val="-2"/>
        </w:rPr>
        <w:t>Проверкаписьменныхработ:</w:t>
      </w:r>
    </w:p>
    <w:p w:rsidR="009366AA" w:rsidRDefault="00BA28E1">
      <w:pPr>
        <w:pStyle w:val="a3"/>
        <w:spacing w:before="143"/>
        <w:ind w:right="926"/>
      </w:pPr>
      <w:r>
        <w:t>Вначальнойшколевместесустнымиответами,должноразвиватьсяуучащихсяиписьменнаяречь</w:t>
      </w:r>
      <w:proofErr w:type="gramStart"/>
      <w:r>
        <w:t>.В</w:t>
      </w:r>
      <w:proofErr w:type="gramEnd"/>
      <w:r>
        <w:t>1</w:t>
      </w:r>
      <w:r>
        <w:t>классеученикипишутзаглавныеистрочные буквы,короткие слова ипредложения. Нормав 1классе – 1 строка; во 2 классе – 2 строки, в 3 и 4классах – 4 строки.</w:t>
      </w:r>
    </w:p>
    <w:p w:rsidR="009366AA" w:rsidRDefault="00BA28E1">
      <w:pPr>
        <w:pStyle w:val="a3"/>
        <w:spacing w:before="166"/>
        <w:ind w:right="669"/>
        <w:jc w:val="both"/>
      </w:pPr>
      <w:r>
        <w:t>В 1-2 классах требуется переписать без изменений отдельные предложения исвязный текст, в 3-4 классах стави</w:t>
      </w:r>
      <w:r>
        <w:t>ть слова в нужную форму и ставитьвместо точек нужные слова. Необходимо обратить внимание на последовательность и полноту содержания, на грамматическую правильность и разные формы предложений. Учитель так же должен исправлять орфографические и пунктуационны</w:t>
      </w:r>
      <w:r>
        <w:t>е ошибки. В 1-2 классах учитываются только орфографические, а в 3-4 классах учитываются и орфографические, и пунктуационные ошибки.</w:t>
      </w:r>
    </w:p>
    <w:p w:rsidR="009366AA" w:rsidRDefault="00BA28E1">
      <w:pPr>
        <w:pStyle w:val="a3"/>
        <w:spacing w:before="157"/>
        <w:ind w:right="673"/>
        <w:jc w:val="both"/>
      </w:pPr>
      <w:r>
        <w:t>За орфографические ошибки считаютсяследующие ошибки</w:t>
      </w:r>
      <w:proofErr w:type="gramStart"/>
      <w:r>
        <w:t>:п</w:t>
      </w:r>
      <w:proofErr w:type="gramEnd"/>
      <w:r>
        <w:t>ропускбукв, написание лишних букв, неправильный перенос слов. Если слов</w:t>
      </w:r>
      <w:r>
        <w:t>о в одномили нескольких местах написано правильно, а в одном месте допущена ошибка, то это за ошибку не считается. Считается одной ошибкой, если одна ошибкаповторяется несколько раз в одном и том же слове.</w:t>
      </w:r>
    </w:p>
    <w:p w:rsidR="009366AA" w:rsidRDefault="00BA28E1">
      <w:pPr>
        <w:pStyle w:val="Heading3"/>
        <w:spacing w:before="178"/>
      </w:pPr>
      <w:r>
        <w:rPr>
          <w:spacing w:val="-4"/>
        </w:rPr>
        <w:t>Контрольное</w:t>
      </w:r>
      <w:r>
        <w:rPr>
          <w:spacing w:val="-2"/>
        </w:rPr>
        <w:t>списывание:</w:t>
      </w:r>
    </w:p>
    <w:p w:rsidR="009366AA" w:rsidRDefault="00BA28E1">
      <w:pPr>
        <w:pStyle w:val="a3"/>
        <w:spacing w:before="150" w:line="388" w:lineRule="auto"/>
        <w:ind w:left="1076" w:right="3799"/>
      </w:pPr>
      <w:r>
        <w:t>"5"-работавыполнена</w:t>
      </w:r>
      <w:r>
        <w:t>аккуратно</w:t>
      </w:r>
      <w:proofErr w:type="gramStart"/>
      <w:r>
        <w:t>,б</w:t>
      </w:r>
      <w:proofErr w:type="gramEnd"/>
      <w:r>
        <w:t>езорфографическихошибок,допускаетсяодиннедочетграфическогохарактера; "4" - работа выполнена аккуратно, 1-3 исправлений или 1-2 орфографических ошибок;</w:t>
      </w:r>
    </w:p>
    <w:p w:rsidR="009366AA" w:rsidRDefault="00BA28E1">
      <w:pPr>
        <w:pStyle w:val="a3"/>
        <w:spacing w:before="4" w:line="384" w:lineRule="auto"/>
        <w:ind w:left="1352" w:right="6174" w:hanging="277"/>
      </w:pPr>
      <w:r>
        <w:t>"3"-работавыполненанеаккуратно</w:t>
      </w:r>
      <w:proofErr w:type="gramStart"/>
      <w:r>
        <w:t>,е</w:t>
      </w:r>
      <w:proofErr w:type="gramEnd"/>
      <w:r>
        <w:t>сть4-5исправленийили3-5орфографическихошибок; "2" - работа вып</w:t>
      </w:r>
      <w:r>
        <w:t>олнена не аккуратно, есть 6 и более орфографических ошибок;</w:t>
      </w:r>
    </w:p>
    <w:p w:rsidR="009366AA" w:rsidRDefault="009366AA">
      <w:pPr>
        <w:pStyle w:val="a3"/>
        <w:spacing w:before="180"/>
        <w:ind w:left="0"/>
      </w:pPr>
    </w:p>
    <w:p w:rsidR="009366AA" w:rsidRDefault="00BA28E1">
      <w:pPr>
        <w:pStyle w:val="Heading3"/>
        <w:spacing w:before="1"/>
        <w:jc w:val="both"/>
      </w:pPr>
      <w:r>
        <w:rPr>
          <w:spacing w:val="-4"/>
        </w:rPr>
        <w:t>Письменнаяречь:</w:t>
      </w:r>
    </w:p>
    <w:p w:rsidR="009366AA" w:rsidRDefault="00BA28E1">
      <w:pPr>
        <w:pStyle w:val="a3"/>
        <w:spacing w:before="155"/>
        <w:ind w:right="926" w:firstLine="283"/>
      </w:pPr>
      <w:r>
        <w:t>"5"-работавыполненааккуратно</w:t>
      </w:r>
      <w:proofErr w:type="gramStart"/>
      <w:r>
        <w:t>,с</w:t>
      </w:r>
      <w:proofErr w:type="gramEnd"/>
      <w:r>
        <w:t xml:space="preserve">облюденапоследовательность,допущенаоднаорфографическаяи1пунктуационнаяили1грамматическая </w:t>
      </w:r>
      <w:r>
        <w:rPr>
          <w:spacing w:val="-2"/>
        </w:rPr>
        <w:t>ошибка.</w:t>
      </w:r>
    </w:p>
    <w:p w:rsidR="009366AA" w:rsidRDefault="009366AA">
      <w:pPr>
        <w:sectPr w:rsidR="009366AA">
          <w:pgSz w:w="16860" w:h="11940" w:orient="landscape"/>
          <w:pgMar w:top="500" w:right="440" w:bottom="280" w:left="340" w:header="720" w:footer="720" w:gutter="0"/>
          <w:cols w:space="720"/>
        </w:sectPr>
      </w:pPr>
    </w:p>
    <w:p w:rsidR="009366AA" w:rsidRDefault="00BA28E1">
      <w:pPr>
        <w:pStyle w:val="a3"/>
        <w:tabs>
          <w:tab w:val="left" w:pos="1683"/>
          <w:tab w:val="left" w:pos="10821"/>
        </w:tabs>
        <w:spacing w:before="78"/>
        <w:ind w:right="988" w:firstLine="283"/>
      </w:pPr>
      <w:r>
        <w:rPr>
          <w:spacing w:val="-4"/>
        </w:rPr>
        <w:lastRenderedPageBreak/>
        <w:t>"4"</w:t>
      </w:r>
      <w:r>
        <w:tab/>
        <w:t>-работавыполненааккуратно</w:t>
      </w:r>
      <w:proofErr w:type="gramStart"/>
      <w:r>
        <w:t>,с</w:t>
      </w:r>
      <w:proofErr w:type="gramEnd"/>
      <w:r>
        <w:t>облюд</w:t>
      </w:r>
      <w:r>
        <w:t>енапоследовательность,нодопущенаошибка</w:t>
      </w:r>
      <w:r>
        <w:tab/>
        <w:t>илинеточностьвсодержании,допущена2-3 орфографических ипунктуационныхили 2-3 грамматических ошибок.</w:t>
      </w:r>
    </w:p>
    <w:p w:rsidR="009366AA" w:rsidRDefault="00BA28E1">
      <w:pPr>
        <w:pStyle w:val="a3"/>
        <w:spacing w:before="162"/>
        <w:ind w:right="926" w:firstLine="283"/>
      </w:pPr>
      <w:r>
        <w:t>"3"-работавыполненанеаккуратно</w:t>
      </w:r>
      <w:proofErr w:type="gramStart"/>
      <w:r>
        <w:t>,н</w:t>
      </w:r>
      <w:proofErr w:type="gramEnd"/>
      <w:r>
        <w:t>есоблюденапоследовательность,допущена4-6орфографическихипунктуационныхили4-6грамматиче</w:t>
      </w:r>
      <w:r>
        <w:t xml:space="preserve">ских </w:t>
      </w:r>
      <w:r>
        <w:rPr>
          <w:spacing w:val="-2"/>
        </w:rPr>
        <w:t>ошибок.</w:t>
      </w:r>
    </w:p>
    <w:p w:rsidR="009366AA" w:rsidRDefault="00BA28E1">
      <w:pPr>
        <w:pStyle w:val="a3"/>
        <w:tabs>
          <w:tab w:val="left" w:pos="11774"/>
        </w:tabs>
        <w:spacing w:before="159"/>
        <w:ind w:right="810" w:firstLine="283"/>
      </w:pPr>
      <w:r>
        <w:t>"2" - работа выполнена не аккуратно, нет последовательностии не раскрыто содержание, допущено более 7</w:t>
      </w:r>
      <w:r>
        <w:tab/>
        <w:t>орфографическихипунктуационных или более 7 грубыхграмматических ошибок.</w:t>
      </w:r>
    </w:p>
    <w:p w:rsidR="009366AA" w:rsidRDefault="00BA28E1">
      <w:pPr>
        <w:pStyle w:val="Heading3"/>
        <w:spacing w:before="175"/>
        <w:ind w:left="1076"/>
      </w:pPr>
      <w:r>
        <w:rPr>
          <w:spacing w:val="-2"/>
        </w:rPr>
        <w:t>Письменныеконтрольные работынавыполнениезаданийпограмматике:</w:t>
      </w:r>
    </w:p>
    <w:p w:rsidR="009366AA" w:rsidRDefault="00BA28E1">
      <w:pPr>
        <w:pStyle w:val="a3"/>
        <w:spacing w:before="146" w:line="242" w:lineRule="auto"/>
        <w:ind w:right="1512"/>
      </w:pPr>
      <w:r>
        <w:t>При проверке письменных работ с грамматическими заданиями, учитывается в основном выполнение основных грамматических заданий на определеннуютем</w:t>
      </w:r>
      <w:proofErr w:type="gramStart"/>
      <w:r>
        <w:t>у(</w:t>
      </w:r>
      <w:proofErr w:type="gramEnd"/>
      <w:r>
        <w:t>лексические/грамматические/синтаксическиетемы).Грубыеорфографическиеошибки,атакжеосновныеошибки,которых русскоя</w:t>
      </w:r>
      <w:r>
        <w:t>зычные дети часто допускают например букву «е»в место буквы «ә»и .т. д.) при проверки таких работне учитываются.</w:t>
      </w:r>
    </w:p>
    <w:p w:rsidR="009366AA" w:rsidRDefault="00BA28E1">
      <w:pPr>
        <w:pStyle w:val="a3"/>
        <w:spacing w:before="153"/>
        <w:ind w:left="1186"/>
      </w:pPr>
      <w:r>
        <w:rPr>
          <w:b/>
        </w:rPr>
        <w:t>"5"</w:t>
      </w:r>
      <w:r>
        <w:t>-работавыполненааккуратно</w:t>
      </w:r>
      <w:proofErr w:type="gramStart"/>
      <w:r>
        <w:t>,с</w:t>
      </w:r>
      <w:proofErr w:type="gramEnd"/>
      <w:r>
        <w:t>облюденапоследовательность,допущена1–3ошибок,правильновыполненоболее3/4</w:t>
      </w:r>
      <w:r>
        <w:rPr>
          <w:spacing w:val="-2"/>
        </w:rPr>
        <w:t>заданий.</w:t>
      </w:r>
    </w:p>
    <w:p w:rsidR="009366AA" w:rsidRDefault="00BA28E1">
      <w:pPr>
        <w:pStyle w:val="a3"/>
        <w:spacing w:before="160"/>
        <w:ind w:firstLine="283"/>
      </w:pPr>
      <w:r>
        <w:rPr>
          <w:b/>
        </w:rPr>
        <w:t>"4"</w:t>
      </w:r>
      <w:r>
        <w:t>-работавыполненааккуратно</w:t>
      </w:r>
      <w:proofErr w:type="gramStart"/>
      <w:r>
        <w:t>,с</w:t>
      </w:r>
      <w:proofErr w:type="gramEnd"/>
      <w:r>
        <w:t>обл</w:t>
      </w:r>
      <w:r>
        <w:t>юденапоследовательность,ноесть1-3исправлений,допущена2-4грамматическихошибок,правильно выполнено 3/4 заданий.</w:t>
      </w:r>
    </w:p>
    <w:p w:rsidR="009366AA" w:rsidRDefault="00BA28E1">
      <w:pPr>
        <w:pStyle w:val="a3"/>
        <w:spacing w:before="159"/>
        <w:ind w:left="1076"/>
      </w:pPr>
      <w:r>
        <w:rPr>
          <w:b/>
          <w:spacing w:val="-2"/>
        </w:rPr>
        <w:t>"3</w:t>
      </w:r>
      <w:r>
        <w:rPr>
          <w:spacing w:val="-2"/>
        </w:rPr>
        <w:t>" -работавыполненанеаккуратно</w:t>
      </w:r>
      <w:proofErr w:type="gramStart"/>
      <w:r>
        <w:rPr>
          <w:spacing w:val="-2"/>
        </w:rPr>
        <w:t>,н</w:t>
      </w:r>
      <w:proofErr w:type="gramEnd"/>
      <w:r>
        <w:rPr>
          <w:spacing w:val="-2"/>
        </w:rPr>
        <w:t>есоблюденапоследовательность,допущена-6грамматическихошибок,правильновыполнено1/2заданий.</w:t>
      </w:r>
    </w:p>
    <w:p w:rsidR="009366AA" w:rsidRDefault="00BA28E1">
      <w:pPr>
        <w:pStyle w:val="a3"/>
        <w:spacing w:before="157"/>
        <w:ind w:right="926" w:firstLine="283"/>
      </w:pPr>
      <w:r>
        <w:rPr>
          <w:b/>
        </w:rPr>
        <w:t>"2"</w:t>
      </w:r>
      <w:r>
        <w:t>-работавыполненанеак</w:t>
      </w:r>
      <w:r>
        <w:t>куратно</w:t>
      </w:r>
      <w:proofErr w:type="gramStart"/>
      <w:r>
        <w:t>,н</w:t>
      </w:r>
      <w:proofErr w:type="gramEnd"/>
      <w:r>
        <w:t xml:space="preserve">етпоследовательности,допущеноболее7грубыхграмматическихошибок,правильновыполненоболее1/2 </w:t>
      </w:r>
      <w:r>
        <w:rPr>
          <w:spacing w:val="-2"/>
        </w:rPr>
        <w:t>заданий.</w:t>
      </w:r>
    </w:p>
    <w:p w:rsidR="009366AA" w:rsidRDefault="00BA28E1">
      <w:pPr>
        <w:pStyle w:val="Heading3"/>
        <w:spacing w:before="179"/>
      </w:pPr>
      <w:r>
        <w:rPr>
          <w:spacing w:val="-4"/>
        </w:rPr>
        <w:t>Тест</w:t>
      </w:r>
    </w:p>
    <w:p w:rsidR="009366AA" w:rsidRDefault="00BA28E1">
      <w:pPr>
        <w:pStyle w:val="a3"/>
        <w:spacing w:before="145"/>
        <w:ind w:left="958"/>
      </w:pPr>
      <w:r>
        <w:rPr>
          <w:spacing w:val="-2"/>
        </w:rPr>
        <w:t>Характеристикацифровойотметк</w:t>
      </w:r>
      <w:proofErr w:type="gramStart"/>
      <w:r>
        <w:rPr>
          <w:spacing w:val="-2"/>
        </w:rPr>
        <w:t>и(</w:t>
      </w:r>
      <w:proofErr w:type="gramEnd"/>
      <w:r>
        <w:rPr>
          <w:spacing w:val="-2"/>
        </w:rPr>
        <w:t>оценки):</w:t>
      </w:r>
    </w:p>
    <w:p w:rsidR="009366AA" w:rsidRDefault="00BA28E1">
      <w:pPr>
        <w:pStyle w:val="a3"/>
        <w:spacing w:before="165" w:line="386" w:lineRule="auto"/>
        <w:ind w:right="10880"/>
      </w:pPr>
      <w:r>
        <w:t>"5"-правильновыполненоболее3/4заданий. "4"- правильно выполнено 3/4 заданий.</w:t>
      </w:r>
    </w:p>
    <w:p w:rsidR="009366AA" w:rsidRDefault="00BA28E1">
      <w:pPr>
        <w:pStyle w:val="a3"/>
        <w:spacing w:before="4"/>
      </w:pPr>
      <w:r>
        <w:rPr>
          <w:spacing w:val="-2"/>
        </w:rPr>
        <w:t>"3"-правильновыполнено 1/2за</w:t>
      </w:r>
      <w:r>
        <w:rPr>
          <w:spacing w:val="-2"/>
        </w:rPr>
        <w:t>даний.</w:t>
      </w:r>
    </w:p>
    <w:p w:rsidR="009366AA" w:rsidRDefault="00BA28E1">
      <w:pPr>
        <w:pStyle w:val="a3"/>
        <w:spacing w:before="162"/>
      </w:pPr>
      <w:r>
        <w:t>"2"-правильновыполненоменее</w:t>
      </w:r>
      <w:proofErr w:type="gramStart"/>
      <w:r>
        <w:t>1</w:t>
      </w:r>
      <w:proofErr w:type="gramEnd"/>
      <w:r>
        <w:t>/2</w:t>
      </w:r>
      <w:r>
        <w:rPr>
          <w:spacing w:val="-2"/>
        </w:rPr>
        <w:t>заданий.</w:t>
      </w:r>
    </w:p>
    <w:p w:rsidR="009366AA" w:rsidRDefault="009366AA">
      <w:pPr>
        <w:pStyle w:val="a3"/>
        <w:ind w:left="0"/>
      </w:pPr>
    </w:p>
    <w:p w:rsidR="009366AA" w:rsidRDefault="009366AA">
      <w:pPr>
        <w:pStyle w:val="a3"/>
        <w:spacing w:before="103"/>
        <w:ind w:left="0"/>
      </w:pPr>
    </w:p>
    <w:p w:rsidR="009366AA" w:rsidRDefault="00BA28E1">
      <w:pPr>
        <w:pStyle w:val="Heading1"/>
        <w:ind w:right="711"/>
      </w:pPr>
      <w:r>
        <w:t>Роднойязы</w:t>
      </w:r>
      <w:proofErr w:type="gramStart"/>
      <w:r>
        <w:t>к(</w:t>
      </w:r>
      <w:proofErr w:type="gramEnd"/>
      <w:r>
        <w:t>татарский)илитературноечтениенародном</w:t>
      </w:r>
      <w:r>
        <w:rPr>
          <w:spacing w:val="-2"/>
        </w:rPr>
        <w:t>языке(татарском)</w:t>
      </w:r>
    </w:p>
    <w:p w:rsidR="009366AA" w:rsidRDefault="00BA28E1">
      <w:pPr>
        <w:pStyle w:val="Heading3"/>
        <w:spacing w:before="160"/>
      </w:pPr>
      <w:r>
        <w:rPr>
          <w:spacing w:val="-2"/>
        </w:rPr>
        <w:t>Пониманиеозвученныхтекстовнататарскомязыке:</w:t>
      </w:r>
    </w:p>
    <w:p w:rsidR="009366AA" w:rsidRDefault="00BA28E1">
      <w:pPr>
        <w:pStyle w:val="a3"/>
        <w:spacing w:before="145"/>
      </w:pPr>
      <w:r>
        <w:t>Оцениваниепониманияозвученныхтекстовделитсяна3</w:t>
      </w:r>
      <w:r>
        <w:rPr>
          <w:spacing w:val="-2"/>
        </w:rPr>
        <w:t>вида:</w:t>
      </w:r>
    </w:p>
    <w:p w:rsidR="009366AA" w:rsidRDefault="00BA28E1">
      <w:pPr>
        <w:pStyle w:val="a5"/>
        <w:numPr>
          <w:ilvl w:val="0"/>
          <w:numId w:val="13"/>
        </w:numPr>
        <w:tabs>
          <w:tab w:val="left" w:pos="1512"/>
        </w:tabs>
        <w:spacing w:before="165"/>
        <w:ind w:left="1512" w:hanging="359"/>
      </w:pPr>
      <w:r>
        <w:rPr>
          <w:spacing w:val="-2"/>
        </w:rPr>
        <w:t>«полностьюпонял»</w:t>
      </w:r>
    </w:p>
    <w:p w:rsidR="009366AA" w:rsidRDefault="00BA28E1">
      <w:pPr>
        <w:pStyle w:val="a5"/>
        <w:numPr>
          <w:ilvl w:val="0"/>
          <w:numId w:val="13"/>
        </w:numPr>
        <w:tabs>
          <w:tab w:val="left" w:pos="1512"/>
        </w:tabs>
        <w:ind w:left="1512" w:hanging="359"/>
      </w:pPr>
      <w:r>
        <w:rPr>
          <w:spacing w:val="-2"/>
        </w:rPr>
        <w:t>«частичнопонял»</w:t>
      </w:r>
    </w:p>
    <w:p w:rsidR="009366AA" w:rsidRDefault="009366AA">
      <w:pPr>
        <w:spacing w:line="252" w:lineRule="exact"/>
        <w:sectPr w:rsidR="009366AA">
          <w:pgSz w:w="16860" w:h="11940" w:orient="landscape"/>
          <w:pgMar w:top="440" w:right="440" w:bottom="280" w:left="340" w:header="720" w:footer="720" w:gutter="0"/>
          <w:cols w:space="720"/>
        </w:sectPr>
      </w:pPr>
    </w:p>
    <w:p w:rsidR="009366AA" w:rsidRDefault="00BA28E1">
      <w:pPr>
        <w:pStyle w:val="a5"/>
        <w:numPr>
          <w:ilvl w:val="0"/>
          <w:numId w:val="13"/>
        </w:numPr>
        <w:tabs>
          <w:tab w:val="left" w:pos="1512"/>
        </w:tabs>
        <w:spacing w:before="78" w:line="240" w:lineRule="auto"/>
        <w:ind w:left="1512" w:hanging="359"/>
      </w:pPr>
      <w:r>
        <w:lastRenderedPageBreak/>
        <w:t>«не</w:t>
      </w:r>
      <w:r>
        <w:rPr>
          <w:spacing w:val="-2"/>
        </w:rPr>
        <w:t>понял»</w:t>
      </w:r>
    </w:p>
    <w:p w:rsidR="009366AA" w:rsidRDefault="00BA28E1">
      <w:pPr>
        <w:pStyle w:val="a3"/>
        <w:spacing w:before="2"/>
        <w:ind w:left="1153"/>
      </w:pPr>
      <w:r>
        <w:rPr>
          <w:spacing w:val="-2"/>
        </w:rPr>
        <w:t>Монологическаяречь (высказываниевформерассказа</w:t>
      </w:r>
      <w:proofErr w:type="gramStart"/>
      <w:r>
        <w:rPr>
          <w:spacing w:val="-2"/>
        </w:rPr>
        <w:t>,о</w:t>
      </w:r>
      <w:proofErr w:type="gramEnd"/>
      <w:r>
        <w:rPr>
          <w:spacing w:val="-2"/>
        </w:rPr>
        <w:t>писания)</w:t>
      </w:r>
    </w:p>
    <w:p w:rsidR="009366AA" w:rsidRDefault="00BA28E1">
      <w:pPr>
        <w:pStyle w:val="a5"/>
        <w:numPr>
          <w:ilvl w:val="0"/>
          <w:numId w:val="12"/>
        </w:numPr>
        <w:tabs>
          <w:tab w:val="left" w:pos="1370"/>
        </w:tabs>
        <w:spacing w:before="158" w:line="240" w:lineRule="auto"/>
        <w:ind w:left="1370" w:hanging="162"/>
      </w:pPr>
      <w:r>
        <w:t>класс-5-6</w:t>
      </w:r>
      <w:r>
        <w:rPr>
          <w:spacing w:val="-2"/>
        </w:rPr>
        <w:t>предложений;</w:t>
      </w:r>
    </w:p>
    <w:p w:rsidR="009366AA" w:rsidRDefault="00BA28E1">
      <w:pPr>
        <w:pStyle w:val="a5"/>
        <w:numPr>
          <w:ilvl w:val="0"/>
          <w:numId w:val="12"/>
        </w:numPr>
        <w:tabs>
          <w:tab w:val="left" w:pos="1318"/>
        </w:tabs>
        <w:spacing w:before="157" w:line="240" w:lineRule="auto"/>
        <w:ind w:left="1318" w:hanging="165"/>
      </w:pPr>
      <w:r>
        <w:t>класс–7-8</w:t>
      </w:r>
      <w:r>
        <w:rPr>
          <w:spacing w:val="-2"/>
        </w:rPr>
        <w:t>предложений;</w:t>
      </w:r>
    </w:p>
    <w:p w:rsidR="009366AA" w:rsidRDefault="00BA28E1">
      <w:pPr>
        <w:pStyle w:val="a5"/>
        <w:numPr>
          <w:ilvl w:val="0"/>
          <w:numId w:val="12"/>
        </w:numPr>
        <w:tabs>
          <w:tab w:val="left" w:pos="1318"/>
        </w:tabs>
        <w:spacing w:before="165" w:line="240" w:lineRule="auto"/>
        <w:ind w:left="1318" w:hanging="165"/>
      </w:pPr>
      <w:r>
        <w:t>класс–8-9</w:t>
      </w:r>
      <w:r>
        <w:rPr>
          <w:spacing w:val="-2"/>
        </w:rPr>
        <w:t>предложений;</w:t>
      </w:r>
    </w:p>
    <w:p w:rsidR="009366AA" w:rsidRDefault="00BA28E1">
      <w:pPr>
        <w:pStyle w:val="a5"/>
        <w:numPr>
          <w:ilvl w:val="0"/>
          <w:numId w:val="12"/>
        </w:numPr>
        <w:tabs>
          <w:tab w:val="left" w:pos="1318"/>
        </w:tabs>
        <w:spacing w:before="159" w:line="240" w:lineRule="auto"/>
        <w:ind w:left="1318" w:hanging="165"/>
      </w:pPr>
      <w:r>
        <w:t>класс–10-12</w:t>
      </w:r>
      <w:r>
        <w:rPr>
          <w:spacing w:val="-2"/>
        </w:rPr>
        <w:t>предложений;</w:t>
      </w:r>
    </w:p>
    <w:p w:rsidR="009366AA" w:rsidRDefault="009366AA">
      <w:pPr>
        <w:pStyle w:val="a3"/>
        <w:ind w:left="0"/>
        <w:rPr>
          <w:sz w:val="20"/>
        </w:rPr>
      </w:pPr>
    </w:p>
    <w:p w:rsidR="009366AA" w:rsidRDefault="009366AA">
      <w:pPr>
        <w:pStyle w:val="a3"/>
        <w:spacing w:before="131"/>
        <w:ind w:left="0"/>
        <w:rPr>
          <w:sz w:val="20"/>
        </w:rPr>
      </w:pPr>
    </w:p>
    <w:tbl>
      <w:tblPr>
        <w:tblStyle w:val="TableNormal"/>
        <w:tblW w:w="0" w:type="auto"/>
        <w:tblInd w:w="7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21"/>
        <w:gridCol w:w="13818"/>
      </w:tblGrid>
      <w:tr w:rsidR="009366AA">
        <w:trPr>
          <w:trHeight w:val="470"/>
        </w:trPr>
        <w:tc>
          <w:tcPr>
            <w:tcW w:w="821" w:type="dxa"/>
          </w:tcPr>
          <w:p w:rsidR="009366AA" w:rsidRDefault="00BA28E1">
            <w:pPr>
              <w:pStyle w:val="TableParagraph"/>
              <w:spacing w:before="23"/>
              <w:ind w:left="45"/>
              <w:jc w:val="left"/>
              <w:rPr>
                <w:b/>
              </w:rPr>
            </w:pPr>
            <w:r>
              <w:rPr>
                <w:b/>
                <w:spacing w:val="-2"/>
              </w:rPr>
              <w:t>Оценка</w:t>
            </w:r>
          </w:p>
        </w:tc>
        <w:tc>
          <w:tcPr>
            <w:tcW w:w="13818" w:type="dxa"/>
          </w:tcPr>
          <w:p w:rsidR="009366AA" w:rsidRDefault="00BA28E1">
            <w:pPr>
              <w:pStyle w:val="TableParagraph"/>
              <w:spacing w:before="23"/>
              <w:ind w:left="48" w:right="8"/>
              <w:jc w:val="center"/>
              <w:rPr>
                <w:b/>
              </w:rPr>
            </w:pPr>
            <w:r>
              <w:rPr>
                <w:b/>
                <w:spacing w:val="-2"/>
              </w:rPr>
              <w:t>Критерийоценивания</w:t>
            </w:r>
          </w:p>
        </w:tc>
      </w:tr>
      <w:tr w:rsidR="009366AA">
        <w:trPr>
          <w:trHeight w:val="726"/>
        </w:trPr>
        <w:tc>
          <w:tcPr>
            <w:tcW w:w="821" w:type="dxa"/>
          </w:tcPr>
          <w:p w:rsidR="009366AA" w:rsidRDefault="00BA28E1">
            <w:pPr>
              <w:pStyle w:val="TableParagraph"/>
              <w:spacing w:before="25"/>
              <w:ind w:left="45"/>
              <w:jc w:val="left"/>
              <w:rPr>
                <w:b/>
              </w:rPr>
            </w:pPr>
            <w:r>
              <w:rPr>
                <w:b/>
                <w:spacing w:val="-5"/>
              </w:rPr>
              <w:t>«5»</w:t>
            </w:r>
          </w:p>
        </w:tc>
        <w:tc>
          <w:tcPr>
            <w:tcW w:w="13818" w:type="dxa"/>
          </w:tcPr>
          <w:p w:rsidR="009366AA" w:rsidRDefault="00BA28E1">
            <w:pPr>
              <w:pStyle w:val="TableParagraph"/>
              <w:spacing w:before="10"/>
              <w:ind w:left="45"/>
              <w:jc w:val="left"/>
            </w:pPr>
            <w:r>
              <w:t>умеетсоставитьрассказпотем</w:t>
            </w:r>
            <w:proofErr w:type="gramStart"/>
            <w:r>
              <w:t>е(</w:t>
            </w:r>
            <w:proofErr w:type="gramEnd"/>
            <w:r>
              <w:t>рисунку,ситуации);рассказывает</w:t>
            </w:r>
            <w:r>
              <w:t>содержаниетекстаиприэтомвысказываетсвоемнениеиумеетдавать оценкусодержанию текста, допускает незначительные паузы во время рассказа</w:t>
            </w:r>
          </w:p>
        </w:tc>
      </w:tr>
      <w:tr w:rsidR="009366AA">
        <w:trPr>
          <w:trHeight w:val="724"/>
        </w:trPr>
        <w:tc>
          <w:tcPr>
            <w:tcW w:w="821" w:type="dxa"/>
          </w:tcPr>
          <w:p w:rsidR="009366AA" w:rsidRDefault="00BA28E1">
            <w:pPr>
              <w:pStyle w:val="TableParagraph"/>
              <w:spacing w:before="25"/>
              <w:ind w:left="45"/>
              <w:jc w:val="left"/>
              <w:rPr>
                <w:b/>
              </w:rPr>
            </w:pPr>
            <w:r>
              <w:rPr>
                <w:b/>
                <w:spacing w:val="-5"/>
              </w:rPr>
              <w:t>«4»</w:t>
            </w:r>
          </w:p>
        </w:tc>
        <w:tc>
          <w:tcPr>
            <w:tcW w:w="13818" w:type="dxa"/>
          </w:tcPr>
          <w:p w:rsidR="009366AA" w:rsidRDefault="00BA28E1">
            <w:pPr>
              <w:pStyle w:val="TableParagraph"/>
              <w:spacing w:before="8"/>
              <w:ind w:left="45"/>
              <w:jc w:val="left"/>
            </w:pPr>
            <w:r>
              <w:t>умеетсоставитьрассказпотем</w:t>
            </w:r>
            <w:proofErr w:type="gramStart"/>
            <w:r>
              <w:t>е(</w:t>
            </w:r>
            <w:proofErr w:type="gramEnd"/>
            <w:r>
              <w:t>рисунку,ситуации);рассказываетсодержаниетекстаноспаузами,приэтомдопускает1-2речевыхошибок,в</w:t>
            </w:r>
            <w:r>
              <w:t>о время ответа ученикаучитель задает 1-2 направляющих вопросов.</w:t>
            </w:r>
          </w:p>
        </w:tc>
      </w:tr>
      <w:tr w:rsidR="009366AA">
        <w:trPr>
          <w:trHeight w:val="724"/>
        </w:trPr>
        <w:tc>
          <w:tcPr>
            <w:tcW w:w="821" w:type="dxa"/>
          </w:tcPr>
          <w:p w:rsidR="009366AA" w:rsidRDefault="00BA28E1">
            <w:pPr>
              <w:pStyle w:val="TableParagraph"/>
              <w:spacing w:before="25"/>
              <w:ind w:left="45"/>
              <w:jc w:val="left"/>
              <w:rPr>
                <w:b/>
              </w:rPr>
            </w:pPr>
            <w:r>
              <w:rPr>
                <w:b/>
                <w:spacing w:val="-5"/>
              </w:rPr>
              <w:t>«3»</w:t>
            </w:r>
          </w:p>
        </w:tc>
        <w:tc>
          <w:tcPr>
            <w:tcW w:w="13818" w:type="dxa"/>
          </w:tcPr>
          <w:p w:rsidR="009366AA" w:rsidRDefault="00BA28E1">
            <w:pPr>
              <w:pStyle w:val="TableParagraph"/>
              <w:spacing w:before="10"/>
              <w:ind w:left="45"/>
              <w:jc w:val="left"/>
            </w:pPr>
            <w:r>
              <w:t>раскрываетосновноесодержаниетекста</w:t>
            </w:r>
            <w:proofErr w:type="gramStart"/>
            <w:r>
              <w:t>,д</w:t>
            </w:r>
            <w:proofErr w:type="gramEnd"/>
            <w:r>
              <w:t>опускает4-6речевыхошибок,учительзадаетболее2направляющихвопросовилиученикнеможет начать (закончить) свой рассказ без помощи учителя</w:t>
            </w:r>
          </w:p>
        </w:tc>
      </w:tr>
      <w:tr w:rsidR="009366AA">
        <w:trPr>
          <w:trHeight w:val="477"/>
        </w:trPr>
        <w:tc>
          <w:tcPr>
            <w:tcW w:w="821" w:type="dxa"/>
          </w:tcPr>
          <w:p w:rsidR="009366AA" w:rsidRDefault="00BA28E1">
            <w:pPr>
              <w:pStyle w:val="TableParagraph"/>
              <w:spacing w:before="25"/>
              <w:ind w:left="45"/>
              <w:jc w:val="left"/>
              <w:rPr>
                <w:b/>
              </w:rPr>
            </w:pPr>
            <w:r>
              <w:rPr>
                <w:b/>
                <w:spacing w:val="-5"/>
              </w:rPr>
              <w:t>«2»</w:t>
            </w:r>
          </w:p>
        </w:tc>
        <w:tc>
          <w:tcPr>
            <w:tcW w:w="13818" w:type="dxa"/>
          </w:tcPr>
          <w:p w:rsidR="009366AA" w:rsidRDefault="00BA28E1">
            <w:pPr>
              <w:pStyle w:val="TableParagraph"/>
              <w:spacing w:before="8"/>
              <w:ind w:left="45"/>
              <w:jc w:val="left"/>
            </w:pPr>
            <w:r>
              <w:t>несоблюдается</w:t>
            </w:r>
            <w:r>
              <w:t>последовательностьврассказе</w:t>
            </w:r>
            <w:proofErr w:type="gramStart"/>
            <w:r>
              <w:t>,д</w:t>
            </w:r>
            <w:proofErr w:type="gramEnd"/>
            <w:r>
              <w:t>опускаетсянеточностивпаузах,более6речевыхиграмматических</w:t>
            </w:r>
            <w:r>
              <w:rPr>
                <w:spacing w:val="-2"/>
              </w:rPr>
              <w:t>ошибок</w:t>
            </w:r>
          </w:p>
        </w:tc>
      </w:tr>
    </w:tbl>
    <w:p w:rsidR="009366AA" w:rsidRDefault="009366AA">
      <w:pPr>
        <w:pStyle w:val="a3"/>
        <w:spacing w:before="156"/>
        <w:ind w:left="0"/>
      </w:pPr>
    </w:p>
    <w:p w:rsidR="009366AA" w:rsidRDefault="00BA28E1">
      <w:pPr>
        <w:pStyle w:val="Heading3"/>
        <w:ind w:left="848"/>
      </w:pPr>
      <w:r>
        <w:rPr>
          <w:spacing w:val="-2"/>
        </w:rPr>
        <w:t>Диалогическая</w:t>
      </w:r>
      <w:r>
        <w:rPr>
          <w:spacing w:val="-4"/>
        </w:rPr>
        <w:t>речь</w:t>
      </w:r>
    </w:p>
    <w:p w:rsidR="009366AA" w:rsidRDefault="009366AA">
      <w:pPr>
        <w:pStyle w:val="a3"/>
        <w:spacing w:before="5"/>
        <w:ind w:left="0"/>
        <w:rPr>
          <w:b/>
          <w:sz w:val="14"/>
        </w:rPr>
      </w:pPr>
    </w:p>
    <w:tbl>
      <w:tblPr>
        <w:tblStyle w:val="TableNormal"/>
        <w:tblW w:w="0" w:type="auto"/>
        <w:tblInd w:w="7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21"/>
        <w:gridCol w:w="13818"/>
      </w:tblGrid>
      <w:tr w:rsidR="009366AA">
        <w:trPr>
          <w:trHeight w:val="470"/>
        </w:trPr>
        <w:tc>
          <w:tcPr>
            <w:tcW w:w="821" w:type="dxa"/>
          </w:tcPr>
          <w:p w:rsidR="009366AA" w:rsidRDefault="00BA28E1">
            <w:pPr>
              <w:pStyle w:val="TableParagraph"/>
              <w:spacing w:before="25"/>
              <w:ind w:left="45"/>
              <w:jc w:val="left"/>
              <w:rPr>
                <w:b/>
              </w:rPr>
            </w:pPr>
            <w:r>
              <w:rPr>
                <w:b/>
                <w:spacing w:val="-2"/>
              </w:rPr>
              <w:t>Оценка</w:t>
            </w:r>
          </w:p>
        </w:tc>
        <w:tc>
          <w:tcPr>
            <w:tcW w:w="13818" w:type="dxa"/>
          </w:tcPr>
          <w:p w:rsidR="009366AA" w:rsidRDefault="00BA28E1">
            <w:pPr>
              <w:pStyle w:val="TableParagraph"/>
              <w:spacing w:before="25"/>
              <w:ind w:left="48" w:right="8"/>
              <w:jc w:val="center"/>
              <w:rPr>
                <w:b/>
              </w:rPr>
            </w:pPr>
            <w:r>
              <w:rPr>
                <w:b/>
                <w:spacing w:val="-2"/>
              </w:rPr>
              <w:t>Критерийоценивания</w:t>
            </w:r>
          </w:p>
        </w:tc>
      </w:tr>
      <w:tr w:rsidR="009366AA">
        <w:trPr>
          <w:trHeight w:val="475"/>
        </w:trPr>
        <w:tc>
          <w:tcPr>
            <w:tcW w:w="821" w:type="dxa"/>
          </w:tcPr>
          <w:p w:rsidR="009366AA" w:rsidRDefault="00BA28E1">
            <w:pPr>
              <w:pStyle w:val="TableParagraph"/>
              <w:spacing w:before="30"/>
              <w:ind w:left="45"/>
              <w:jc w:val="left"/>
              <w:rPr>
                <w:b/>
              </w:rPr>
            </w:pPr>
            <w:r>
              <w:rPr>
                <w:b/>
                <w:spacing w:val="-5"/>
              </w:rPr>
              <w:t>«5»</w:t>
            </w:r>
          </w:p>
        </w:tc>
        <w:tc>
          <w:tcPr>
            <w:tcW w:w="13818" w:type="dxa"/>
          </w:tcPr>
          <w:p w:rsidR="009366AA" w:rsidRDefault="00BA28E1">
            <w:pPr>
              <w:pStyle w:val="TableParagraph"/>
              <w:spacing w:before="13"/>
              <w:ind w:left="45"/>
              <w:jc w:val="left"/>
            </w:pPr>
            <w:r>
              <w:t>ставитсяученику</w:t>
            </w:r>
            <w:proofErr w:type="gramStart"/>
            <w:r>
              <w:t>,к</w:t>
            </w:r>
            <w:proofErr w:type="gramEnd"/>
            <w:r>
              <w:t>оторыйсумелзадатьвопросвнужномтемпесправильнойинтонацией,ответилнавопросысобеседникаполным</w:t>
            </w:r>
            <w:r>
              <w:rPr>
                <w:spacing w:val="-2"/>
              </w:rPr>
              <w:t>ответом.</w:t>
            </w:r>
          </w:p>
        </w:tc>
      </w:tr>
      <w:tr w:rsidR="009366AA">
        <w:trPr>
          <w:trHeight w:val="724"/>
        </w:trPr>
        <w:tc>
          <w:tcPr>
            <w:tcW w:w="821" w:type="dxa"/>
          </w:tcPr>
          <w:p w:rsidR="009366AA" w:rsidRDefault="00BA28E1">
            <w:pPr>
              <w:pStyle w:val="TableParagraph"/>
              <w:spacing w:before="25"/>
              <w:ind w:left="45"/>
              <w:jc w:val="left"/>
              <w:rPr>
                <w:b/>
              </w:rPr>
            </w:pPr>
            <w:r>
              <w:rPr>
                <w:b/>
                <w:spacing w:val="-5"/>
              </w:rPr>
              <w:t>«4»</w:t>
            </w:r>
          </w:p>
        </w:tc>
        <w:tc>
          <w:tcPr>
            <w:tcW w:w="13818" w:type="dxa"/>
          </w:tcPr>
          <w:p w:rsidR="009366AA" w:rsidRDefault="00BA28E1">
            <w:pPr>
              <w:pStyle w:val="TableParagraph"/>
              <w:spacing w:before="8"/>
              <w:ind w:left="45"/>
              <w:jc w:val="left"/>
            </w:pPr>
            <w:r>
              <w:t>ставитсяученику</w:t>
            </w:r>
            <w:proofErr w:type="gramStart"/>
            <w:r>
              <w:t>,к</w:t>
            </w:r>
            <w:proofErr w:type="gramEnd"/>
            <w:r>
              <w:t>оторыйсумелправильнозадатьвопроссвоемусобеседникуисамсумелправильноответитьназаданныйемувопрос,нопри этомдопустил 2-3 речевых ошибок и потребовалась ему помощь учителя.</w:t>
            </w:r>
          </w:p>
        </w:tc>
      </w:tr>
      <w:tr w:rsidR="009366AA">
        <w:trPr>
          <w:trHeight w:val="978"/>
        </w:trPr>
        <w:tc>
          <w:tcPr>
            <w:tcW w:w="821" w:type="dxa"/>
          </w:tcPr>
          <w:p w:rsidR="009366AA" w:rsidRDefault="00BA28E1">
            <w:pPr>
              <w:pStyle w:val="TableParagraph"/>
              <w:spacing w:before="22"/>
              <w:ind w:left="45"/>
              <w:jc w:val="left"/>
              <w:rPr>
                <w:b/>
              </w:rPr>
            </w:pPr>
            <w:r>
              <w:rPr>
                <w:b/>
                <w:spacing w:val="-5"/>
              </w:rPr>
              <w:t>«3»</w:t>
            </w:r>
          </w:p>
        </w:tc>
        <w:tc>
          <w:tcPr>
            <w:tcW w:w="13818" w:type="dxa"/>
          </w:tcPr>
          <w:p w:rsidR="009366AA" w:rsidRDefault="00BA28E1">
            <w:pPr>
              <w:pStyle w:val="TableParagraph"/>
              <w:spacing w:before="8"/>
              <w:ind w:left="45" w:right="-29"/>
            </w:pPr>
            <w:r>
              <w:t>выставляется ученику, если он сумел задать вопрос своему собеседнику и ответил на заданные ему вопросы с помощью учителя, допустил словесные ошибки и неточности в грамматических формах, так же использует только одинаковые по форме предложения, при этом доп</w:t>
            </w:r>
            <w:r>
              <w:t>ускает 4- 5 речевых ошибок.</w:t>
            </w:r>
          </w:p>
        </w:tc>
      </w:tr>
      <w:tr w:rsidR="009366AA">
        <w:trPr>
          <w:trHeight w:val="724"/>
        </w:trPr>
        <w:tc>
          <w:tcPr>
            <w:tcW w:w="821" w:type="dxa"/>
          </w:tcPr>
          <w:p w:rsidR="009366AA" w:rsidRDefault="00BA28E1">
            <w:pPr>
              <w:pStyle w:val="TableParagraph"/>
              <w:spacing w:before="22"/>
              <w:ind w:left="45"/>
              <w:jc w:val="left"/>
              <w:rPr>
                <w:b/>
              </w:rPr>
            </w:pPr>
            <w:r>
              <w:rPr>
                <w:b/>
                <w:spacing w:val="-5"/>
              </w:rPr>
              <w:t>«2»</w:t>
            </w:r>
          </w:p>
        </w:tc>
        <w:tc>
          <w:tcPr>
            <w:tcW w:w="13818" w:type="dxa"/>
          </w:tcPr>
          <w:p w:rsidR="009366AA" w:rsidRDefault="00BA28E1">
            <w:pPr>
              <w:pStyle w:val="TableParagraph"/>
              <w:spacing w:before="8"/>
              <w:ind w:left="45"/>
              <w:jc w:val="left"/>
            </w:pPr>
            <w:r>
              <w:t>выставляется,еслиучащийсянесправилсясрешениемречевойзадачи</w:t>
            </w:r>
            <w:proofErr w:type="gramStart"/>
            <w:r>
              <w:t>.З</w:t>
            </w:r>
            <w:proofErr w:type="gramEnd"/>
            <w:r>
              <w:t>атруднялсяответитьнапобуждающиекговорениюрепликипартнер, допускает более 6 речевых ошибок. Коммуникация не состоялась ипостоянно в помощь приходит учитель.</w:t>
            </w:r>
          </w:p>
        </w:tc>
      </w:tr>
    </w:tbl>
    <w:p w:rsidR="009366AA" w:rsidRDefault="009366AA">
      <w:pPr>
        <w:sectPr w:rsidR="009366AA">
          <w:pgSz w:w="16860" w:h="11940" w:orient="landscape"/>
          <w:pgMar w:top="440" w:right="440" w:bottom="280" w:left="340" w:header="720" w:footer="720" w:gutter="0"/>
          <w:cols w:space="720"/>
        </w:sectPr>
      </w:pPr>
    </w:p>
    <w:p w:rsidR="009366AA" w:rsidRDefault="00BA28E1">
      <w:pPr>
        <w:spacing w:before="66"/>
        <w:ind w:left="792"/>
        <w:rPr>
          <w:b/>
        </w:rPr>
      </w:pPr>
      <w:r>
        <w:rPr>
          <w:b/>
        </w:rPr>
        <w:lastRenderedPageBreak/>
        <w:t>Оцениваниеписьменных</w:t>
      </w:r>
      <w:r>
        <w:rPr>
          <w:b/>
          <w:spacing w:val="-2"/>
        </w:rPr>
        <w:t>работ</w:t>
      </w:r>
    </w:p>
    <w:p w:rsidR="009366AA" w:rsidRDefault="00BA28E1">
      <w:pPr>
        <w:pStyle w:val="a3"/>
        <w:spacing w:before="145"/>
      </w:pPr>
      <w:r>
        <w:t>Нарядусразвитиемустнойречи,вначальныхклассахформируетсяиписьменныенавыки</w:t>
      </w:r>
      <w:proofErr w:type="gramStart"/>
      <w:r>
        <w:t>.С</w:t>
      </w:r>
      <w:proofErr w:type="gramEnd"/>
      <w:r>
        <w:t>этойцельюпроводятсяследующиеписьменные</w:t>
      </w:r>
      <w:r>
        <w:rPr>
          <w:spacing w:val="-2"/>
        </w:rPr>
        <w:t>работы:</w:t>
      </w:r>
    </w:p>
    <w:p w:rsidR="009366AA" w:rsidRDefault="00BA28E1">
      <w:pPr>
        <w:pStyle w:val="a5"/>
        <w:numPr>
          <w:ilvl w:val="0"/>
          <w:numId w:val="11"/>
        </w:numPr>
        <w:tabs>
          <w:tab w:val="left" w:pos="1512"/>
        </w:tabs>
        <w:spacing w:before="4"/>
        <w:ind w:left="1512" w:hanging="359"/>
      </w:pPr>
      <w:r>
        <w:rPr>
          <w:spacing w:val="-2"/>
        </w:rPr>
        <w:t>списываниеилиписьмо поддиктовкуслов</w:t>
      </w:r>
      <w:proofErr w:type="gramStart"/>
      <w:r>
        <w:rPr>
          <w:spacing w:val="-2"/>
        </w:rPr>
        <w:t>,с</w:t>
      </w:r>
      <w:proofErr w:type="gramEnd"/>
      <w:r>
        <w:rPr>
          <w:spacing w:val="-2"/>
        </w:rPr>
        <w:t>ловосочетаний,предложенийитекстовнататарскомязыке;</w:t>
      </w:r>
    </w:p>
    <w:p w:rsidR="009366AA" w:rsidRDefault="00BA28E1">
      <w:pPr>
        <w:pStyle w:val="a5"/>
        <w:numPr>
          <w:ilvl w:val="0"/>
          <w:numId w:val="11"/>
        </w:numPr>
        <w:tabs>
          <w:tab w:val="left" w:pos="1512"/>
        </w:tabs>
        <w:ind w:left="1512" w:hanging="359"/>
      </w:pPr>
      <w:r>
        <w:rPr>
          <w:spacing w:val="-2"/>
        </w:rPr>
        <w:t>письменныеответынавопросы;</w:t>
      </w:r>
    </w:p>
    <w:p w:rsidR="009366AA" w:rsidRDefault="00BA28E1">
      <w:pPr>
        <w:pStyle w:val="a5"/>
        <w:numPr>
          <w:ilvl w:val="0"/>
          <w:numId w:val="11"/>
        </w:numPr>
        <w:tabs>
          <w:tab w:val="left" w:pos="1512"/>
        </w:tabs>
        <w:ind w:left="1512" w:hanging="359"/>
      </w:pPr>
      <w:r>
        <w:t>словарные</w:t>
      </w:r>
      <w:r>
        <w:rPr>
          <w:spacing w:val="-2"/>
        </w:rPr>
        <w:t>диктанты;</w:t>
      </w:r>
    </w:p>
    <w:p w:rsidR="009366AA" w:rsidRDefault="00BA28E1">
      <w:pPr>
        <w:pStyle w:val="a5"/>
        <w:numPr>
          <w:ilvl w:val="0"/>
          <w:numId w:val="11"/>
        </w:numPr>
        <w:tabs>
          <w:tab w:val="left" w:pos="1512"/>
        </w:tabs>
        <w:ind w:left="1512" w:hanging="359"/>
      </w:pPr>
      <w:r>
        <w:rPr>
          <w:spacing w:val="-2"/>
        </w:rPr>
        <w:t>контрольныедиктанты;</w:t>
      </w:r>
    </w:p>
    <w:p w:rsidR="009366AA" w:rsidRDefault="00BA28E1">
      <w:pPr>
        <w:pStyle w:val="a5"/>
        <w:numPr>
          <w:ilvl w:val="0"/>
          <w:numId w:val="11"/>
        </w:numPr>
        <w:tabs>
          <w:tab w:val="left" w:pos="1512"/>
        </w:tabs>
        <w:ind w:left="1512" w:hanging="359"/>
      </w:pPr>
      <w:r>
        <w:rPr>
          <w:spacing w:val="-2"/>
        </w:rPr>
        <w:t>изложение;</w:t>
      </w:r>
    </w:p>
    <w:p w:rsidR="009366AA" w:rsidRDefault="00BA28E1">
      <w:pPr>
        <w:pStyle w:val="a5"/>
        <w:numPr>
          <w:ilvl w:val="0"/>
          <w:numId w:val="11"/>
        </w:numPr>
        <w:tabs>
          <w:tab w:val="left" w:pos="1512"/>
        </w:tabs>
        <w:ind w:left="1512" w:hanging="359"/>
      </w:pPr>
      <w:r>
        <w:rPr>
          <w:spacing w:val="-2"/>
        </w:rPr>
        <w:t>сочинение.</w:t>
      </w:r>
    </w:p>
    <w:p w:rsidR="009366AA" w:rsidRDefault="009366AA">
      <w:pPr>
        <w:pStyle w:val="a3"/>
        <w:spacing w:before="15"/>
        <w:ind w:left="0"/>
      </w:pPr>
    </w:p>
    <w:p w:rsidR="009366AA" w:rsidRDefault="00BA28E1">
      <w:pPr>
        <w:pStyle w:val="Heading3"/>
        <w:spacing w:before="1"/>
        <w:ind w:left="1153"/>
      </w:pPr>
      <w:r>
        <w:rPr>
          <w:spacing w:val="-4"/>
        </w:rPr>
        <w:t>Контрольное</w:t>
      </w:r>
      <w:r>
        <w:rPr>
          <w:spacing w:val="-2"/>
        </w:rPr>
        <w:t>списывание:</w:t>
      </w:r>
    </w:p>
    <w:p w:rsidR="009366AA" w:rsidRDefault="00BA28E1">
      <w:pPr>
        <w:pStyle w:val="a3"/>
        <w:spacing w:before="239" w:line="391" w:lineRule="auto"/>
        <w:ind w:left="1076" w:right="926"/>
      </w:pPr>
      <w:r>
        <w:t>"5"-работавыполненааккуратно</w:t>
      </w:r>
      <w:proofErr w:type="gramStart"/>
      <w:r>
        <w:t>,б</w:t>
      </w:r>
      <w:proofErr w:type="gramEnd"/>
      <w:r>
        <w:t>езорфографическихошибок,допускаетсяодин/дванедочетаграфическогохарактера(ученикперепуталбуквы) "4" - работа выпол</w:t>
      </w:r>
      <w:r>
        <w:t>нена не совсем аккуратно, допущена1-2 орфографических ошибок; переставлены буквы.</w:t>
      </w:r>
    </w:p>
    <w:p w:rsidR="009366AA" w:rsidRDefault="00BA28E1">
      <w:pPr>
        <w:pStyle w:val="a3"/>
        <w:spacing w:before="3" w:line="391" w:lineRule="auto"/>
        <w:ind w:left="1131" w:right="4357" w:hanging="56"/>
      </w:pPr>
      <w:r>
        <w:t>"3"-работавыполненанеаккуратно</w:t>
      </w:r>
      <w:proofErr w:type="gramStart"/>
      <w:r>
        <w:t>,е</w:t>
      </w:r>
      <w:proofErr w:type="gramEnd"/>
      <w:r>
        <w:t>сть3-5орфографическихошибок;естьисправления,перепутаныбуквы; "2" -работа выполнена не аккуратно, есть 5 и болееорфографических ошибок; исправл</w:t>
      </w:r>
      <w:r>
        <w:t>ений много.</w:t>
      </w:r>
    </w:p>
    <w:p w:rsidR="009366AA" w:rsidRDefault="00BA28E1">
      <w:pPr>
        <w:pStyle w:val="Heading3"/>
        <w:spacing w:before="8"/>
        <w:ind w:left="1076"/>
      </w:pPr>
      <w:r>
        <w:rPr>
          <w:spacing w:val="-2"/>
        </w:rPr>
        <w:t>Диктант</w:t>
      </w:r>
      <w:proofErr w:type="gramStart"/>
      <w:r>
        <w:rPr>
          <w:spacing w:val="-2"/>
        </w:rPr>
        <w:t>,и</w:t>
      </w:r>
      <w:proofErr w:type="gramEnd"/>
      <w:r>
        <w:rPr>
          <w:spacing w:val="-2"/>
        </w:rPr>
        <w:t>зложение,сочинение</w:t>
      </w:r>
    </w:p>
    <w:p w:rsidR="009366AA" w:rsidRDefault="00BA28E1">
      <w:pPr>
        <w:pStyle w:val="a3"/>
        <w:spacing w:before="146"/>
        <w:ind w:left="1076"/>
      </w:pPr>
      <w:r>
        <w:t>Ученикиначинаютписатьобучающиедиктантыво2полугодии1класса</w:t>
      </w:r>
      <w:proofErr w:type="gramStart"/>
      <w:r>
        <w:t>.К</w:t>
      </w:r>
      <w:proofErr w:type="gramEnd"/>
      <w:r>
        <w:t>оличествословвдиктантах,изложениях,</w:t>
      </w:r>
      <w:r>
        <w:rPr>
          <w:spacing w:val="-2"/>
        </w:rPr>
        <w:t>сочинениях:</w:t>
      </w:r>
    </w:p>
    <w:p w:rsidR="009366AA" w:rsidRDefault="009366AA">
      <w:pPr>
        <w:pStyle w:val="a3"/>
        <w:ind w:left="0"/>
        <w:rPr>
          <w:sz w:val="20"/>
        </w:rPr>
      </w:pPr>
    </w:p>
    <w:p w:rsidR="009366AA" w:rsidRDefault="009366AA">
      <w:pPr>
        <w:pStyle w:val="a3"/>
        <w:spacing w:before="135"/>
        <w:ind w:left="0"/>
        <w:rPr>
          <w:sz w:val="20"/>
        </w:rPr>
      </w:pPr>
    </w:p>
    <w:tbl>
      <w:tblPr>
        <w:tblStyle w:val="TableNormal"/>
        <w:tblW w:w="0" w:type="auto"/>
        <w:tblInd w:w="6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17"/>
        <w:gridCol w:w="1742"/>
        <w:gridCol w:w="1745"/>
        <w:gridCol w:w="1745"/>
        <w:gridCol w:w="1742"/>
      </w:tblGrid>
      <w:tr w:rsidR="009366AA">
        <w:trPr>
          <w:trHeight w:val="410"/>
        </w:trPr>
        <w:tc>
          <w:tcPr>
            <w:tcW w:w="1817" w:type="dxa"/>
          </w:tcPr>
          <w:p w:rsidR="009366AA" w:rsidRDefault="00BA28E1">
            <w:pPr>
              <w:pStyle w:val="TableParagraph"/>
              <w:spacing w:line="244" w:lineRule="exact"/>
              <w:ind w:left="122"/>
              <w:jc w:val="left"/>
              <w:rPr>
                <w:b/>
              </w:rPr>
            </w:pPr>
            <w:r>
              <w:rPr>
                <w:b/>
                <w:spacing w:val="-4"/>
              </w:rPr>
              <w:t>Класс</w:t>
            </w:r>
          </w:p>
        </w:tc>
        <w:tc>
          <w:tcPr>
            <w:tcW w:w="6974" w:type="dxa"/>
            <w:gridSpan w:val="4"/>
          </w:tcPr>
          <w:p w:rsidR="009366AA" w:rsidRDefault="00BA28E1">
            <w:pPr>
              <w:pStyle w:val="TableParagraph"/>
              <w:spacing w:line="244" w:lineRule="exact"/>
              <w:ind w:left="45"/>
              <w:jc w:val="center"/>
              <w:rPr>
                <w:b/>
              </w:rPr>
            </w:pPr>
            <w:r>
              <w:rPr>
                <w:b/>
              </w:rPr>
              <w:t>Виды</w:t>
            </w:r>
            <w:r>
              <w:rPr>
                <w:b/>
                <w:spacing w:val="-2"/>
              </w:rPr>
              <w:t>работ</w:t>
            </w:r>
          </w:p>
        </w:tc>
      </w:tr>
      <w:tr w:rsidR="009366AA">
        <w:trPr>
          <w:trHeight w:val="666"/>
        </w:trPr>
        <w:tc>
          <w:tcPr>
            <w:tcW w:w="1817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  <w:tc>
          <w:tcPr>
            <w:tcW w:w="1742" w:type="dxa"/>
          </w:tcPr>
          <w:p w:rsidR="009366AA" w:rsidRDefault="00BA28E1">
            <w:pPr>
              <w:pStyle w:val="TableParagraph"/>
              <w:spacing w:line="244" w:lineRule="auto"/>
              <w:ind w:left="122"/>
              <w:jc w:val="left"/>
            </w:pPr>
            <w:r>
              <w:rPr>
                <w:spacing w:val="-4"/>
              </w:rPr>
              <w:t xml:space="preserve">Словарный </w:t>
            </w:r>
            <w:r>
              <w:rPr>
                <w:spacing w:val="-2"/>
              </w:rPr>
              <w:t>диктант</w:t>
            </w:r>
          </w:p>
        </w:tc>
        <w:tc>
          <w:tcPr>
            <w:tcW w:w="1745" w:type="dxa"/>
          </w:tcPr>
          <w:p w:rsidR="009366AA" w:rsidRDefault="00BA28E1">
            <w:pPr>
              <w:pStyle w:val="TableParagraph"/>
              <w:spacing w:line="244" w:lineRule="auto"/>
              <w:ind w:left="125"/>
              <w:jc w:val="left"/>
            </w:pPr>
            <w:r>
              <w:rPr>
                <w:spacing w:val="-4"/>
              </w:rPr>
              <w:t xml:space="preserve">Контрольный </w:t>
            </w:r>
            <w:r>
              <w:rPr>
                <w:spacing w:val="-2"/>
              </w:rPr>
              <w:t>диктант</w:t>
            </w:r>
          </w:p>
        </w:tc>
        <w:tc>
          <w:tcPr>
            <w:tcW w:w="1745" w:type="dxa"/>
          </w:tcPr>
          <w:p w:rsidR="009366AA" w:rsidRDefault="00BA28E1">
            <w:pPr>
              <w:pStyle w:val="TableParagraph"/>
              <w:spacing w:line="242" w:lineRule="exact"/>
              <w:ind w:left="123"/>
              <w:jc w:val="left"/>
            </w:pPr>
            <w:r>
              <w:rPr>
                <w:spacing w:val="-2"/>
              </w:rPr>
              <w:t>Изложение</w:t>
            </w:r>
          </w:p>
        </w:tc>
        <w:tc>
          <w:tcPr>
            <w:tcW w:w="1742" w:type="dxa"/>
          </w:tcPr>
          <w:p w:rsidR="009366AA" w:rsidRDefault="00BA28E1">
            <w:pPr>
              <w:pStyle w:val="TableParagraph"/>
              <w:spacing w:line="242" w:lineRule="exact"/>
              <w:ind w:left="118"/>
              <w:jc w:val="left"/>
            </w:pPr>
            <w:r>
              <w:rPr>
                <w:spacing w:val="-2"/>
              </w:rPr>
              <w:t>Сочинение</w:t>
            </w:r>
          </w:p>
        </w:tc>
      </w:tr>
      <w:tr w:rsidR="009366AA">
        <w:trPr>
          <w:trHeight w:val="410"/>
        </w:trPr>
        <w:tc>
          <w:tcPr>
            <w:tcW w:w="1817" w:type="dxa"/>
          </w:tcPr>
          <w:p w:rsidR="009366AA" w:rsidRDefault="00BA28E1">
            <w:pPr>
              <w:pStyle w:val="TableParagraph"/>
              <w:spacing w:line="242" w:lineRule="exact"/>
              <w:ind w:left="122"/>
              <w:jc w:val="left"/>
            </w:pPr>
            <w:r>
              <w:rPr>
                <w:spacing w:val="-10"/>
              </w:rPr>
              <w:t>1</w:t>
            </w:r>
          </w:p>
        </w:tc>
        <w:tc>
          <w:tcPr>
            <w:tcW w:w="1742" w:type="dxa"/>
          </w:tcPr>
          <w:p w:rsidR="009366AA" w:rsidRDefault="00BA28E1">
            <w:pPr>
              <w:pStyle w:val="TableParagraph"/>
              <w:spacing w:line="242" w:lineRule="exact"/>
              <w:ind w:left="122"/>
              <w:jc w:val="left"/>
            </w:pPr>
            <w:r>
              <w:rPr>
                <w:spacing w:val="-2"/>
              </w:rPr>
              <w:t>5-</w:t>
            </w:r>
            <w:r>
              <w:rPr>
                <w:spacing w:val="-10"/>
              </w:rPr>
              <w:t>7</w:t>
            </w:r>
          </w:p>
        </w:tc>
        <w:tc>
          <w:tcPr>
            <w:tcW w:w="1745" w:type="dxa"/>
          </w:tcPr>
          <w:p w:rsidR="009366AA" w:rsidRDefault="00BA28E1">
            <w:pPr>
              <w:pStyle w:val="TableParagraph"/>
              <w:spacing w:line="242" w:lineRule="exact"/>
              <w:ind w:left="125"/>
              <w:jc w:val="left"/>
            </w:pPr>
            <w:r>
              <w:rPr>
                <w:spacing w:val="-2"/>
              </w:rPr>
              <w:t>10-</w:t>
            </w:r>
            <w:r>
              <w:rPr>
                <w:spacing w:val="-7"/>
              </w:rPr>
              <w:t>15</w:t>
            </w:r>
          </w:p>
        </w:tc>
        <w:tc>
          <w:tcPr>
            <w:tcW w:w="1745" w:type="dxa"/>
          </w:tcPr>
          <w:p w:rsidR="009366AA" w:rsidRDefault="00BA28E1">
            <w:pPr>
              <w:pStyle w:val="TableParagraph"/>
              <w:spacing w:line="242" w:lineRule="exact"/>
              <w:ind w:left="123"/>
              <w:jc w:val="left"/>
            </w:pPr>
            <w:r>
              <w:rPr>
                <w:spacing w:val="-10"/>
              </w:rPr>
              <w:t>-</w:t>
            </w:r>
          </w:p>
        </w:tc>
        <w:tc>
          <w:tcPr>
            <w:tcW w:w="1742" w:type="dxa"/>
          </w:tcPr>
          <w:p w:rsidR="009366AA" w:rsidRDefault="00BA28E1">
            <w:pPr>
              <w:pStyle w:val="TableParagraph"/>
              <w:spacing w:line="242" w:lineRule="exact"/>
              <w:ind w:left="118"/>
              <w:jc w:val="left"/>
            </w:pPr>
            <w:r>
              <w:rPr>
                <w:spacing w:val="-10"/>
              </w:rPr>
              <w:t>-</w:t>
            </w:r>
          </w:p>
        </w:tc>
      </w:tr>
      <w:tr w:rsidR="009366AA">
        <w:trPr>
          <w:trHeight w:val="412"/>
        </w:trPr>
        <w:tc>
          <w:tcPr>
            <w:tcW w:w="1817" w:type="dxa"/>
          </w:tcPr>
          <w:p w:rsidR="009366AA" w:rsidRDefault="00BA28E1">
            <w:pPr>
              <w:pStyle w:val="TableParagraph"/>
              <w:spacing w:line="244" w:lineRule="exact"/>
              <w:ind w:left="122"/>
              <w:jc w:val="left"/>
            </w:pPr>
            <w:r>
              <w:rPr>
                <w:spacing w:val="-10"/>
              </w:rPr>
              <w:t>2</w:t>
            </w:r>
          </w:p>
        </w:tc>
        <w:tc>
          <w:tcPr>
            <w:tcW w:w="1742" w:type="dxa"/>
          </w:tcPr>
          <w:p w:rsidR="009366AA" w:rsidRDefault="00BA28E1">
            <w:pPr>
              <w:pStyle w:val="TableParagraph"/>
              <w:spacing w:line="244" w:lineRule="exact"/>
              <w:ind w:left="122"/>
              <w:jc w:val="left"/>
            </w:pPr>
            <w:r>
              <w:rPr>
                <w:spacing w:val="-2"/>
              </w:rPr>
              <w:t>7-</w:t>
            </w:r>
            <w:r>
              <w:rPr>
                <w:spacing w:val="-5"/>
              </w:rPr>
              <w:t>10</w:t>
            </w:r>
          </w:p>
        </w:tc>
        <w:tc>
          <w:tcPr>
            <w:tcW w:w="1745" w:type="dxa"/>
          </w:tcPr>
          <w:p w:rsidR="009366AA" w:rsidRDefault="00BA28E1">
            <w:pPr>
              <w:pStyle w:val="TableParagraph"/>
              <w:spacing w:line="244" w:lineRule="exact"/>
              <w:ind w:left="125"/>
              <w:jc w:val="left"/>
            </w:pPr>
            <w:r>
              <w:rPr>
                <w:spacing w:val="-2"/>
              </w:rPr>
              <w:t>20-</w:t>
            </w:r>
            <w:r>
              <w:rPr>
                <w:spacing w:val="-7"/>
              </w:rPr>
              <w:t>25</w:t>
            </w:r>
          </w:p>
        </w:tc>
        <w:tc>
          <w:tcPr>
            <w:tcW w:w="1745" w:type="dxa"/>
          </w:tcPr>
          <w:p w:rsidR="009366AA" w:rsidRDefault="00BA28E1">
            <w:pPr>
              <w:pStyle w:val="TableParagraph"/>
              <w:spacing w:line="244" w:lineRule="exact"/>
              <w:ind w:left="123"/>
              <w:jc w:val="left"/>
            </w:pPr>
            <w:r>
              <w:rPr>
                <w:spacing w:val="-2"/>
              </w:rPr>
              <w:t>15-</w:t>
            </w:r>
            <w:r>
              <w:rPr>
                <w:spacing w:val="-7"/>
              </w:rPr>
              <w:t>20</w:t>
            </w:r>
          </w:p>
        </w:tc>
        <w:tc>
          <w:tcPr>
            <w:tcW w:w="1742" w:type="dxa"/>
          </w:tcPr>
          <w:p w:rsidR="009366AA" w:rsidRDefault="00BA28E1">
            <w:pPr>
              <w:pStyle w:val="TableParagraph"/>
              <w:spacing w:line="244" w:lineRule="exact"/>
              <w:ind w:left="118"/>
              <w:jc w:val="left"/>
            </w:pPr>
            <w:r>
              <w:rPr>
                <w:spacing w:val="-2"/>
              </w:rPr>
              <w:t>10-</w:t>
            </w:r>
            <w:r>
              <w:rPr>
                <w:spacing w:val="-7"/>
              </w:rPr>
              <w:t>15</w:t>
            </w:r>
          </w:p>
        </w:tc>
      </w:tr>
      <w:tr w:rsidR="009366AA">
        <w:trPr>
          <w:trHeight w:val="414"/>
        </w:trPr>
        <w:tc>
          <w:tcPr>
            <w:tcW w:w="1817" w:type="dxa"/>
          </w:tcPr>
          <w:p w:rsidR="009366AA" w:rsidRDefault="00BA28E1">
            <w:pPr>
              <w:pStyle w:val="TableParagraph"/>
              <w:spacing w:line="242" w:lineRule="exact"/>
              <w:ind w:left="122"/>
              <w:jc w:val="left"/>
            </w:pPr>
            <w:r>
              <w:rPr>
                <w:spacing w:val="-10"/>
              </w:rPr>
              <w:t>3</w:t>
            </w:r>
          </w:p>
        </w:tc>
        <w:tc>
          <w:tcPr>
            <w:tcW w:w="1742" w:type="dxa"/>
          </w:tcPr>
          <w:p w:rsidR="009366AA" w:rsidRDefault="00BA28E1">
            <w:pPr>
              <w:pStyle w:val="TableParagraph"/>
              <w:spacing w:line="242" w:lineRule="exact"/>
              <w:ind w:left="122"/>
              <w:jc w:val="left"/>
            </w:pPr>
            <w:r>
              <w:rPr>
                <w:spacing w:val="-2"/>
              </w:rPr>
              <w:t>10-</w:t>
            </w:r>
            <w:r>
              <w:rPr>
                <w:spacing w:val="-7"/>
              </w:rPr>
              <w:t>12</w:t>
            </w:r>
          </w:p>
        </w:tc>
        <w:tc>
          <w:tcPr>
            <w:tcW w:w="1745" w:type="dxa"/>
          </w:tcPr>
          <w:p w:rsidR="009366AA" w:rsidRDefault="00BA28E1">
            <w:pPr>
              <w:pStyle w:val="TableParagraph"/>
              <w:spacing w:line="242" w:lineRule="exact"/>
              <w:ind w:left="125"/>
              <w:jc w:val="left"/>
            </w:pPr>
            <w:r>
              <w:rPr>
                <w:spacing w:val="-2"/>
              </w:rPr>
              <w:t>25-</w:t>
            </w:r>
            <w:r>
              <w:rPr>
                <w:spacing w:val="-7"/>
              </w:rPr>
              <w:t>30</w:t>
            </w:r>
          </w:p>
        </w:tc>
        <w:tc>
          <w:tcPr>
            <w:tcW w:w="1745" w:type="dxa"/>
          </w:tcPr>
          <w:p w:rsidR="009366AA" w:rsidRDefault="00BA28E1">
            <w:pPr>
              <w:pStyle w:val="TableParagraph"/>
              <w:spacing w:line="242" w:lineRule="exact"/>
              <w:ind w:left="123"/>
              <w:jc w:val="left"/>
            </w:pPr>
            <w:r>
              <w:rPr>
                <w:spacing w:val="-2"/>
              </w:rPr>
              <w:t>20-</w:t>
            </w:r>
            <w:r>
              <w:rPr>
                <w:spacing w:val="-7"/>
              </w:rPr>
              <w:t>25</w:t>
            </w:r>
          </w:p>
        </w:tc>
        <w:tc>
          <w:tcPr>
            <w:tcW w:w="1742" w:type="dxa"/>
          </w:tcPr>
          <w:p w:rsidR="009366AA" w:rsidRDefault="00BA28E1">
            <w:pPr>
              <w:pStyle w:val="TableParagraph"/>
              <w:spacing w:line="242" w:lineRule="exact"/>
              <w:ind w:left="118"/>
              <w:jc w:val="left"/>
            </w:pPr>
            <w:r>
              <w:rPr>
                <w:spacing w:val="-2"/>
              </w:rPr>
              <w:t>15-</w:t>
            </w:r>
            <w:r>
              <w:rPr>
                <w:spacing w:val="-7"/>
              </w:rPr>
              <w:t>20</w:t>
            </w:r>
          </w:p>
        </w:tc>
      </w:tr>
      <w:tr w:rsidR="009366AA">
        <w:trPr>
          <w:trHeight w:val="412"/>
        </w:trPr>
        <w:tc>
          <w:tcPr>
            <w:tcW w:w="1817" w:type="dxa"/>
          </w:tcPr>
          <w:p w:rsidR="009366AA" w:rsidRDefault="00BA28E1">
            <w:pPr>
              <w:pStyle w:val="TableParagraph"/>
              <w:spacing w:line="242" w:lineRule="exact"/>
              <w:ind w:left="122"/>
              <w:jc w:val="left"/>
            </w:pPr>
            <w:r>
              <w:rPr>
                <w:spacing w:val="-10"/>
              </w:rPr>
              <w:t>4</w:t>
            </w:r>
          </w:p>
        </w:tc>
        <w:tc>
          <w:tcPr>
            <w:tcW w:w="1742" w:type="dxa"/>
          </w:tcPr>
          <w:p w:rsidR="009366AA" w:rsidRDefault="00BA28E1">
            <w:pPr>
              <w:pStyle w:val="TableParagraph"/>
              <w:spacing w:line="242" w:lineRule="exact"/>
              <w:ind w:left="122"/>
              <w:jc w:val="left"/>
            </w:pPr>
            <w:r>
              <w:rPr>
                <w:spacing w:val="-2"/>
              </w:rPr>
              <w:t>12-</w:t>
            </w:r>
            <w:r>
              <w:rPr>
                <w:spacing w:val="-7"/>
              </w:rPr>
              <w:t>16</w:t>
            </w:r>
          </w:p>
        </w:tc>
        <w:tc>
          <w:tcPr>
            <w:tcW w:w="1745" w:type="dxa"/>
          </w:tcPr>
          <w:p w:rsidR="009366AA" w:rsidRDefault="00BA28E1">
            <w:pPr>
              <w:pStyle w:val="TableParagraph"/>
              <w:spacing w:line="242" w:lineRule="exact"/>
              <w:ind w:left="125"/>
              <w:jc w:val="left"/>
            </w:pPr>
            <w:r>
              <w:rPr>
                <w:spacing w:val="-2"/>
              </w:rPr>
              <w:t>30-</w:t>
            </w:r>
            <w:r>
              <w:rPr>
                <w:spacing w:val="-7"/>
              </w:rPr>
              <w:t>35</w:t>
            </w:r>
          </w:p>
        </w:tc>
        <w:tc>
          <w:tcPr>
            <w:tcW w:w="1745" w:type="dxa"/>
          </w:tcPr>
          <w:p w:rsidR="009366AA" w:rsidRDefault="00BA28E1">
            <w:pPr>
              <w:pStyle w:val="TableParagraph"/>
              <w:spacing w:line="242" w:lineRule="exact"/>
              <w:ind w:left="123"/>
              <w:jc w:val="left"/>
            </w:pPr>
            <w:r>
              <w:rPr>
                <w:spacing w:val="-2"/>
              </w:rPr>
              <w:t>25-</w:t>
            </w:r>
            <w:r>
              <w:rPr>
                <w:spacing w:val="-7"/>
              </w:rPr>
              <w:t>35</w:t>
            </w:r>
          </w:p>
        </w:tc>
        <w:tc>
          <w:tcPr>
            <w:tcW w:w="1742" w:type="dxa"/>
          </w:tcPr>
          <w:p w:rsidR="009366AA" w:rsidRDefault="00BA28E1">
            <w:pPr>
              <w:pStyle w:val="TableParagraph"/>
              <w:spacing w:line="242" w:lineRule="exact"/>
              <w:ind w:left="118"/>
              <w:jc w:val="left"/>
            </w:pPr>
            <w:r>
              <w:rPr>
                <w:spacing w:val="-2"/>
              </w:rPr>
              <w:t>20-</w:t>
            </w:r>
            <w:r>
              <w:rPr>
                <w:spacing w:val="-7"/>
              </w:rPr>
              <w:t>25</w:t>
            </w:r>
          </w:p>
        </w:tc>
      </w:tr>
    </w:tbl>
    <w:p w:rsidR="009366AA" w:rsidRDefault="009366AA">
      <w:pPr>
        <w:pStyle w:val="a3"/>
        <w:spacing w:before="158"/>
        <w:ind w:left="0"/>
      </w:pPr>
    </w:p>
    <w:p w:rsidR="009366AA" w:rsidRDefault="00BA28E1">
      <w:pPr>
        <w:pStyle w:val="Heading3"/>
        <w:ind w:left="1076"/>
      </w:pPr>
      <w:r>
        <w:rPr>
          <w:spacing w:val="-2"/>
        </w:rPr>
        <w:t>Диктант</w:t>
      </w:r>
    </w:p>
    <w:p w:rsidR="009366AA" w:rsidRDefault="009366AA">
      <w:pPr>
        <w:sectPr w:rsidR="009366AA">
          <w:pgSz w:w="16860" w:h="11940" w:orient="landscape"/>
          <w:pgMar w:top="880" w:right="440" w:bottom="280" w:left="340" w:header="720" w:footer="720" w:gutter="0"/>
          <w:cols w:space="720"/>
        </w:sectPr>
      </w:pPr>
    </w:p>
    <w:p w:rsidR="009366AA" w:rsidRDefault="00BA28E1">
      <w:pPr>
        <w:pStyle w:val="a3"/>
        <w:spacing w:before="78"/>
        <w:ind w:right="1512"/>
      </w:pPr>
      <w:r>
        <w:lastRenderedPageBreak/>
        <w:t>Вовремядиктантаученикипишутотдельные словаилинебольшойтекст</w:t>
      </w:r>
      <w:proofErr w:type="gramStart"/>
      <w:r>
        <w:t>.П</w:t>
      </w:r>
      <w:proofErr w:type="gramEnd"/>
      <w:r>
        <w:t>родолжительностьповременидлядиктантаучительопределяет</w:t>
      </w:r>
      <w:r>
        <w:t>сам. Словарные диктанты пишутся для выяснения правописания отдельных слов.</w:t>
      </w:r>
    </w:p>
    <w:p w:rsidR="009366AA" w:rsidRDefault="00BA28E1">
      <w:pPr>
        <w:pStyle w:val="a3"/>
        <w:spacing w:before="1" w:line="252" w:lineRule="exact"/>
      </w:pPr>
      <w:r>
        <w:rPr>
          <w:spacing w:val="-2"/>
        </w:rPr>
        <w:t>В 1-2классахучитываются лишьорфографические ошибки</w:t>
      </w:r>
      <w:proofErr w:type="gramStart"/>
      <w:r>
        <w:rPr>
          <w:spacing w:val="-2"/>
        </w:rPr>
        <w:t>,а</w:t>
      </w:r>
      <w:proofErr w:type="gramEnd"/>
      <w:r>
        <w:rPr>
          <w:spacing w:val="-2"/>
        </w:rPr>
        <w:t>в3-4классах учитываютсяиорфографические,ипунктуационныеошибки.</w:t>
      </w:r>
    </w:p>
    <w:p w:rsidR="009366AA" w:rsidRDefault="00BA28E1">
      <w:pPr>
        <w:pStyle w:val="a3"/>
        <w:ind w:right="926"/>
      </w:pPr>
      <w:r>
        <w:rPr>
          <w:b/>
        </w:rPr>
        <w:t>"5"</w:t>
      </w:r>
      <w:r>
        <w:t>-</w:t>
      </w:r>
      <w:r>
        <w:t xml:space="preserve">выполнено без ошибок, работа написана аккуратно и четко. Письмов </w:t>
      </w:r>
      <w:proofErr w:type="gramStart"/>
      <w:r>
        <w:t>целом</w:t>
      </w:r>
      <w:proofErr w:type="gramEnd"/>
      <w:r>
        <w:t xml:space="preserve"> соответствует требованиям каллиграфии. Допускаютсяединичные случаи отступления от норм каллиграфии, а также одно исправление (вставка пропущенной буквы, исправление неточно написанной б</w:t>
      </w:r>
      <w:r>
        <w:t>уквы и т.п.)</w:t>
      </w:r>
    </w:p>
    <w:p w:rsidR="009366AA" w:rsidRDefault="00BA28E1">
      <w:pPr>
        <w:pStyle w:val="a3"/>
        <w:spacing w:before="159"/>
        <w:ind w:right="926"/>
      </w:pPr>
      <w:r>
        <w:rPr>
          <w:b/>
        </w:rPr>
        <w:t>"4"–</w:t>
      </w:r>
      <w:r>
        <w:t>допущенонеболее3орфографическихошибокилибезорфографическихошибок,носисправлениями</w:t>
      </w:r>
      <w:proofErr w:type="gramStart"/>
      <w:r>
        <w:t>.Р</w:t>
      </w:r>
      <w:proofErr w:type="gramEnd"/>
      <w:r>
        <w:t>аботавыполненааккуратно,но имеются незначительные отклонения от норм каллиграфии. Допускается по одному исправлению любого характера или две – три исправлен</w:t>
      </w:r>
      <w:r>
        <w:t>ия одного типа.</w:t>
      </w:r>
    </w:p>
    <w:p w:rsidR="009366AA" w:rsidRDefault="00BA28E1">
      <w:pPr>
        <w:pStyle w:val="a3"/>
        <w:tabs>
          <w:tab w:val="left" w:pos="7338"/>
        </w:tabs>
        <w:spacing w:before="158"/>
        <w:ind w:right="816"/>
      </w:pPr>
      <w:r>
        <w:rPr>
          <w:b/>
        </w:rPr>
        <w:t>"3"–</w:t>
      </w:r>
      <w:r>
        <w:t>допущеноот 3 до 5орфографических и</w:t>
      </w:r>
      <w:proofErr w:type="gramStart"/>
      <w:r>
        <w:t>1</w:t>
      </w:r>
      <w:proofErr w:type="gramEnd"/>
      <w:r>
        <w:t xml:space="preserve"> пунктуационная</w:t>
      </w:r>
      <w:r>
        <w:tab/>
        <w:t>ошибка. Работа выполненанебрежно</w:t>
      </w:r>
      <w:proofErr w:type="gramStart"/>
      <w:r>
        <w:t>,и</w:t>
      </w:r>
      <w:proofErr w:type="gramEnd"/>
      <w:r>
        <w:t>меются существенные отклонения отнорм каллиграфии. Допускается дополнительно по одному исправлению любого характера.</w:t>
      </w:r>
    </w:p>
    <w:p w:rsidR="009366AA" w:rsidRDefault="00BA28E1">
      <w:pPr>
        <w:pStyle w:val="a3"/>
        <w:spacing w:before="162"/>
        <w:ind w:right="926"/>
      </w:pPr>
      <w:r>
        <w:rPr>
          <w:b/>
        </w:rPr>
        <w:t>"2"</w:t>
      </w:r>
      <w:r>
        <w:t>– допущено более 5</w:t>
      </w:r>
      <w:r>
        <w:t>орфографических и</w:t>
      </w:r>
      <w:proofErr w:type="gramStart"/>
      <w:r>
        <w:t>2</w:t>
      </w:r>
      <w:proofErr w:type="gramEnd"/>
      <w:r>
        <w:t xml:space="preserve"> и более пунктуационных ошибок. Работа выполненанебрежно, имеетсямногосерьезных отклоненийот норм каллиграфии.</w:t>
      </w:r>
    </w:p>
    <w:p w:rsidR="009366AA" w:rsidRDefault="00BA28E1">
      <w:pPr>
        <w:pStyle w:val="Heading3"/>
        <w:spacing w:before="173"/>
        <w:ind w:left="824" w:right="708"/>
        <w:jc w:val="center"/>
      </w:pPr>
      <w:r>
        <w:rPr>
          <w:spacing w:val="-2"/>
        </w:rPr>
        <w:t>Изложениеисочинение</w:t>
      </w:r>
    </w:p>
    <w:p w:rsidR="009366AA" w:rsidRDefault="00BA28E1">
      <w:pPr>
        <w:pStyle w:val="a3"/>
        <w:spacing w:before="146"/>
        <w:ind w:right="666" w:firstLine="708"/>
        <w:jc w:val="both"/>
      </w:pPr>
      <w:r>
        <w:t xml:space="preserve">Изложение и сочинение (обучающее) проверяет, как идет формирование навыка письменной речи; умения понимать </w:t>
      </w:r>
      <w:r>
        <w:t>и передавать основное содержание текста без пропусков существенных моментов; умения организовать письменный пересказ, соблюдая правила родного языка.При оценке изложения необходимо обратить внимание на полноту передачи основного содержания текста, на налич</w:t>
      </w:r>
      <w:r>
        <w:t>ие пропусков существенных моментов в тексте,на искажения при передаче авторского замысла, на отсутствие главной части повествования.</w:t>
      </w:r>
    </w:p>
    <w:p w:rsidR="009366AA" w:rsidRDefault="00BA28E1">
      <w:pPr>
        <w:pStyle w:val="a3"/>
        <w:spacing w:before="162"/>
        <w:ind w:right="671" w:firstLine="708"/>
        <w:jc w:val="both"/>
      </w:pPr>
      <w:r>
        <w:t xml:space="preserve">Рекомендуется оценивать изложениеи сочинение </w:t>
      </w:r>
      <w:r>
        <w:rPr>
          <w:b/>
        </w:rPr>
        <w:t>однойотметкой-толькозасодержание</w:t>
      </w:r>
      <w:r>
        <w:t xml:space="preserve">. Грамотность проверяется, но не оценивается, </w:t>
      </w:r>
      <w:r>
        <w:t>так как на начальном этапе формирования навыка связной письменной речи очень важно, чтобы дети сосредоточили все свое внимание на передаче содержания текста и его речевом</w:t>
      </w:r>
    </w:p>
    <w:p w:rsidR="009366AA" w:rsidRDefault="009366AA">
      <w:pPr>
        <w:pStyle w:val="a3"/>
        <w:ind w:left="0"/>
      </w:pPr>
    </w:p>
    <w:p w:rsidR="009366AA" w:rsidRDefault="009366AA">
      <w:pPr>
        <w:pStyle w:val="a3"/>
        <w:spacing w:before="86"/>
        <w:ind w:left="0"/>
      </w:pPr>
    </w:p>
    <w:p w:rsidR="009366AA" w:rsidRDefault="00BA28E1">
      <w:pPr>
        <w:pStyle w:val="Heading3"/>
        <w:ind w:left="824" w:right="718"/>
        <w:jc w:val="center"/>
      </w:pPr>
      <w:r>
        <w:rPr>
          <w:spacing w:val="-2"/>
        </w:rPr>
        <w:t>Изложение</w:t>
      </w:r>
    </w:p>
    <w:p w:rsidR="009366AA" w:rsidRDefault="00BA28E1">
      <w:pPr>
        <w:pStyle w:val="a3"/>
        <w:spacing w:before="146"/>
        <w:ind w:right="679"/>
        <w:jc w:val="both"/>
      </w:pPr>
      <w:r>
        <w:rPr>
          <w:b/>
        </w:rPr>
        <w:t>"5"</w:t>
      </w:r>
      <w:r>
        <w:t>- правильно и последовательно (без пропусков существенных моментов) во</w:t>
      </w:r>
      <w:r>
        <w:t>спроизведено содержание авторского текста; нет фактических ошибок; правильно построены предложения и употреблены слова (допускается не более одной речевой неточности).</w:t>
      </w:r>
    </w:p>
    <w:p w:rsidR="009366AA" w:rsidRDefault="00BA28E1">
      <w:pPr>
        <w:pStyle w:val="a3"/>
        <w:spacing w:before="157"/>
        <w:ind w:right="673"/>
        <w:jc w:val="both"/>
      </w:pPr>
      <w:r>
        <w:rPr>
          <w:b/>
        </w:rPr>
        <w:t>"4"</w:t>
      </w:r>
      <w:r>
        <w:t>- содержание передано правильно и достаточно точно; в построении предложений и употре</w:t>
      </w:r>
      <w:r>
        <w:t>блении слов нет существенных недостатков; имеются отдельные фактические и речевые неточности (допускается не более трех речевых недочетов в содержании и построении текста).</w:t>
      </w:r>
    </w:p>
    <w:p w:rsidR="009366AA" w:rsidRDefault="00BA28E1">
      <w:pPr>
        <w:pStyle w:val="a3"/>
        <w:spacing w:before="163"/>
        <w:ind w:right="668"/>
        <w:jc w:val="both"/>
      </w:pPr>
      <w:r>
        <w:rPr>
          <w:b/>
        </w:rPr>
        <w:t>"3"</w:t>
      </w:r>
      <w:r>
        <w:t>- допущено существенное отклонение от авторского текста; допущены нарушения в по</w:t>
      </w:r>
      <w:r>
        <w:t>следовательности изложения мыслей; есть недочеты в построении предложений и употреблении слов (допускается не более пяти речевых недочетов в содержании и построении текста).</w:t>
      </w:r>
    </w:p>
    <w:p w:rsidR="009366AA" w:rsidRDefault="00BA28E1">
      <w:pPr>
        <w:pStyle w:val="a3"/>
        <w:spacing w:before="159"/>
        <w:ind w:right="670"/>
        <w:jc w:val="both"/>
      </w:pPr>
      <w:r>
        <w:rPr>
          <w:b/>
        </w:rPr>
        <w:t>"2"</w:t>
      </w:r>
      <w:r>
        <w:t>- допущено существенное искажение авторского текста (упущены важные события, от</w:t>
      </w:r>
      <w:r>
        <w:t>сутствует главная часть); много фактических неточностей; нарушена последовательность изложения мыслей; имеет место употребление слов в не свойственном им значении; допущено более шести речевых недочетов и ошибок в содержании и построении текста.</w:t>
      </w:r>
    </w:p>
    <w:p w:rsidR="009366AA" w:rsidRDefault="00BA28E1">
      <w:pPr>
        <w:pStyle w:val="Heading3"/>
        <w:spacing w:before="178"/>
        <w:ind w:left="824" w:right="713"/>
        <w:jc w:val="center"/>
      </w:pPr>
      <w:r>
        <w:rPr>
          <w:spacing w:val="-2"/>
        </w:rPr>
        <w:t>Сочинение</w:t>
      </w:r>
    </w:p>
    <w:p w:rsidR="009366AA" w:rsidRDefault="009366AA">
      <w:pPr>
        <w:jc w:val="center"/>
        <w:sectPr w:rsidR="009366AA">
          <w:pgSz w:w="16860" w:h="11940" w:orient="landscape"/>
          <w:pgMar w:top="440" w:right="440" w:bottom="280" w:left="340" w:header="720" w:footer="720" w:gutter="0"/>
          <w:cols w:space="720"/>
        </w:sectPr>
      </w:pPr>
    </w:p>
    <w:p w:rsidR="009366AA" w:rsidRDefault="00BA28E1">
      <w:pPr>
        <w:pStyle w:val="a3"/>
        <w:spacing w:before="78"/>
        <w:ind w:right="671"/>
        <w:jc w:val="both"/>
      </w:pPr>
      <w:r>
        <w:rPr>
          <w:b/>
        </w:rPr>
        <w:lastRenderedPageBreak/>
        <w:t>"5"</w:t>
      </w:r>
      <w:r>
        <w:t>- логически последовательно раскрыта тема, правильно построены предложения и употреблены слова (допускается не более одной речевой неточности), нет фактических ошибок.</w:t>
      </w:r>
    </w:p>
    <w:p w:rsidR="009366AA" w:rsidRDefault="00BA28E1">
      <w:pPr>
        <w:pStyle w:val="a3"/>
        <w:spacing w:before="162"/>
        <w:ind w:right="671"/>
        <w:jc w:val="both"/>
      </w:pPr>
      <w:r>
        <w:rPr>
          <w:b/>
        </w:rPr>
        <w:t>"4"</w:t>
      </w:r>
      <w:r>
        <w:t>- последовательно раскрыта тема, но имеются незначительные наруше</w:t>
      </w:r>
      <w:r>
        <w:t>ния последовательности изложения мыслей; в построении предложений и употреблении слов нет существенных недостатков, имеются отдельные фактические и речевые неточности (допускается не более трех речевых недочетов в содержании и построении текста).</w:t>
      </w:r>
    </w:p>
    <w:p w:rsidR="009366AA" w:rsidRDefault="00BA28E1">
      <w:pPr>
        <w:pStyle w:val="a3"/>
        <w:spacing w:before="160"/>
        <w:ind w:right="674"/>
        <w:jc w:val="both"/>
      </w:pPr>
      <w:r>
        <w:t>"</w:t>
      </w:r>
      <w:r>
        <w:rPr>
          <w:b/>
        </w:rPr>
        <w:t>3"</w:t>
      </w:r>
      <w:r>
        <w:t>- имею</w:t>
      </w:r>
      <w:r>
        <w:t>тся существенные отступления от темы, есть недочеты в построении предложений и употреблении слов (допускается не более пяти речевых недочетов в содержании и построении текста).</w:t>
      </w:r>
    </w:p>
    <w:p w:rsidR="009366AA" w:rsidRDefault="00BA28E1">
      <w:pPr>
        <w:pStyle w:val="a3"/>
        <w:spacing w:before="159"/>
        <w:ind w:right="701"/>
        <w:jc w:val="both"/>
      </w:pPr>
      <w:r>
        <w:rPr>
          <w:b/>
        </w:rPr>
        <w:t xml:space="preserve">«2» </w:t>
      </w:r>
      <w:r>
        <w:t>- не раскрыта тема, последовательность не соблюдена, 7-10 орфографических и</w:t>
      </w:r>
      <w:r>
        <w:t xml:space="preserve"> пунктуационных ошибок, 6-7 ошибок при составлении предложений или использовании слов.</w:t>
      </w:r>
    </w:p>
    <w:p w:rsidR="009366AA" w:rsidRDefault="00BA28E1">
      <w:pPr>
        <w:pStyle w:val="Heading3"/>
        <w:spacing w:before="176"/>
        <w:jc w:val="both"/>
      </w:pPr>
      <w:r>
        <w:rPr>
          <w:spacing w:val="-2"/>
        </w:rPr>
        <w:t>Грамматическиенавыки</w:t>
      </w:r>
    </w:p>
    <w:p w:rsidR="009366AA" w:rsidRDefault="00BA28E1">
      <w:pPr>
        <w:pStyle w:val="a3"/>
        <w:tabs>
          <w:tab w:val="left" w:pos="7744"/>
        </w:tabs>
        <w:spacing w:before="148"/>
        <w:ind w:right="1372"/>
      </w:pPr>
      <w:r>
        <w:rPr>
          <w:b/>
        </w:rPr>
        <w:t>"5"</w:t>
      </w:r>
      <w:r>
        <w:t>–еслиученикправильноиспользуетизученныеграмматические</w:t>
      </w:r>
      <w:r>
        <w:tab/>
        <w:t>явлениявсвоейречи</w:t>
      </w:r>
      <w:proofErr w:type="gramStart"/>
      <w:r>
        <w:t>,д</w:t>
      </w:r>
      <w:proofErr w:type="gramEnd"/>
      <w:r>
        <w:t>опускает1-2негрубыхошибок,учительзадает1-2 дополнительных вопросов;</w:t>
      </w:r>
    </w:p>
    <w:p w:rsidR="009366AA" w:rsidRDefault="00BA28E1">
      <w:pPr>
        <w:pStyle w:val="a3"/>
        <w:spacing w:before="157" w:line="391" w:lineRule="auto"/>
        <w:ind w:right="1042"/>
      </w:pPr>
      <w:r>
        <w:rPr>
          <w:b/>
        </w:rPr>
        <w:t>"4"</w:t>
      </w:r>
      <w:r>
        <w:t>–</w:t>
      </w:r>
      <w:r>
        <w:t>еслиучениквыполняетосновныетребования</w:t>
      </w:r>
      <w:proofErr w:type="gramStart"/>
      <w:r>
        <w:t>,н</w:t>
      </w:r>
      <w:proofErr w:type="gramEnd"/>
      <w:r>
        <w:t>оприэтомдопускает2грамматическиеошибки,ночислодополнительныхвопросовнеболее3; "</w:t>
      </w:r>
      <w:r>
        <w:rPr>
          <w:b/>
        </w:rPr>
        <w:t>3"</w:t>
      </w:r>
      <w:r>
        <w:t>-если учениквыполняет основные требования, но при этом допускает 4-5 грамматическихошибок;</w:t>
      </w:r>
    </w:p>
    <w:p w:rsidR="009366AA" w:rsidRDefault="00BA28E1">
      <w:pPr>
        <w:pStyle w:val="a3"/>
        <w:ind w:left="848"/>
      </w:pPr>
      <w:r>
        <w:rPr>
          <w:b/>
        </w:rPr>
        <w:t>«2»</w:t>
      </w:r>
      <w:r>
        <w:t>-неумеетиспользоватьвсвоейречиграмматическ</w:t>
      </w:r>
      <w:r>
        <w:t>ихправил</w:t>
      </w:r>
      <w:proofErr w:type="gramStart"/>
      <w:r>
        <w:t>,д</w:t>
      </w:r>
      <w:proofErr w:type="gramEnd"/>
      <w:r>
        <w:t>опускаетболее6</w:t>
      </w:r>
      <w:r>
        <w:rPr>
          <w:spacing w:val="-2"/>
        </w:rPr>
        <w:t>ошибок;</w:t>
      </w:r>
    </w:p>
    <w:p w:rsidR="009366AA" w:rsidRDefault="009366AA">
      <w:pPr>
        <w:pStyle w:val="a3"/>
        <w:spacing w:before="174"/>
        <w:ind w:left="0"/>
      </w:pPr>
    </w:p>
    <w:p w:rsidR="009366AA" w:rsidRDefault="00BA28E1">
      <w:pPr>
        <w:pStyle w:val="Heading1"/>
        <w:ind w:right="727"/>
      </w:pPr>
      <w:r>
        <w:rPr>
          <w:spacing w:val="-2"/>
        </w:rPr>
        <w:t>Учебныепредмет</w:t>
      </w:r>
      <w:proofErr w:type="gramStart"/>
      <w:r>
        <w:rPr>
          <w:spacing w:val="-2"/>
        </w:rPr>
        <w:t>ы"</w:t>
      </w:r>
      <w:proofErr w:type="gramEnd"/>
      <w:r>
        <w:rPr>
          <w:spacing w:val="-2"/>
        </w:rPr>
        <w:t>Литературноечтение",«Литературноечтениенародномязыке(русском)»</w:t>
      </w:r>
    </w:p>
    <w:p w:rsidR="009366AA" w:rsidRDefault="009366AA">
      <w:pPr>
        <w:pStyle w:val="a3"/>
        <w:spacing w:before="150"/>
        <w:ind w:left="0"/>
        <w:rPr>
          <w:b/>
          <w:sz w:val="24"/>
        </w:rPr>
      </w:pPr>
    </w:p>
    <w:p w:rsidR="009366AA" w:rsidRDefault="00BA28E1">
      <w:pPr>
        <w:pStyle w:val="Heading4"/>
        <w:spacing w:line="251" w:lineRule="exact"/>
      </w:pPr>
      <w:r>
        <w:rPr>
          <w:spacing w:val="-2"/>
        </w:rPr>
        <w:t>Чтениеичитательскаядеятельность.</w:t>
      </w:r>
    </w:p>
    <w:p w:rsidR="009366AA" w:rsidRDefault="00BA28E1">
      <w:pPr>
        <w:pStyle w:val="a3"/>
        <w:spacing w:line="251" w:lineRule="exact"/>
        <w:ind w:left="1501"/>
      </w:pPr>
      <w:r>
        <w:rPr>
          <w:spacing w:val="-2"/>
        </w:rPr>
        <w:t>Вначальнойшколепроверяются следующиеуменияинавыки</w:t>
      </w:r>
      <w:proofErr w:type="gramStart"/>
      <w:r>
        <w:rPr>
          <w:spacing w:val="-2"/>
        </w:rPr>
        <w:t>,с</w:t>
      </w:r>
      <w:proofErr w:type="gramEnd"/>
      <w:r>
        <w:rPr>
          <w:spacing w:val="-2"/>
        </w:rPr>
        <w:t>вязанныесчитательскойдеятельностью:</w:t>
      </w:r>
    </w:p>
    <w:p w:rsidR="009366AA" w:rsidRDefault="00BA28E1">
      <w:pPr>
        <w:pStyle w:val="a3"/>
        <w:spacing w:line="252" w:lineRule="exact"/>
      </w:pPr>
      <w:r>
        <w:t>-навыкосознанногочтения</w:t>
      </w:r>
      <w:r>
        <w:t>вопределенномтемп</w:t>
      </w:r>
      <w:proofErr w:type="gramStart"/>
      <w:r>
        <w:t>е(</w:t>
      </w:r>
      <w:proofErr w:type="gramEnd"/>
      <w:r>
        <w:t>вслухипро</w:t>
      </w:r>
      <w:r>
        <w:rPr>
          <w:spacing w:val="-2"/>
        </w:rPr>
        <w:t>себя);</w:t>
      </w:r>
    </w:p>
    <w:p w:rsidR="009366AA" w:rsidRDefault="00BA28E1">
      <w:pPr>
        <w:pStyle w:val="a3"/>
        <w:spacing w:line="244" w:lineRule="auto"/>
        <w:ind w:right="256"/>
      </w:pPr>
      <w:r>
        <w:t>-умениеправильноивыразительночитатьтекст,пересказыватьего</w:t>
      </w:r>
      <w:proofErr w:type="gramStart"/>
      <w:r>
        <w:t>.П</w:t>
      </w:r>
      <w:proofErr w:type="gramEnd"/>
      <w:r>
        <w:t>равильностьчтения:чтениенезнакомоготекстассоблюдениемнормлитературного языка. Выразительное чтение, использование интонаций, соответствующих смыслу текста;</w:t>
      </w:r>
    </w:p>
    <w:p w:rsidR="009366AA" w:rsidRDefault="00BA28E1">
      <w:pPr>
        <w:pStyle w:val="a3"/>
        <w:spacing w:line="247" w:lineRule="exact"/>
      </w:pPr>
      <w:r>
        <w:rPr>
          <w:spacing w:val="-2"/>
        </w:rPr>
        <w:t>-чтени</w:t>
      </w:r>
      <w:r>
        <w:rPr>
          <w:spacing w:val="-2"/>
        </w:rPr>
        <w:t>енаизустьстихотворения</w:t>
      </w:r>
      <w:proofErr w:type="gramStart"/>
      <w:r>
        <w:rPr>
          <w:spacing w:val="-2"/>
        </w:rPr>
        <w:t>,п</w:t>
      </w:r>
      <w:proofErr w:type="gramEnd"/>
      <w:r>
        <w:rPr>
          <w:spacing w:val="-2"/>
        </w:rPr>
        <w:t>розаическоепроизведение.</w:t>
      </w:r>
    </w:p>
    <w:p w:rsidR="009366AA" w:rsidRDefault="00BA28E1">
      <w:pPr>
        <w:pStyle w:val="a3"/>
        <w:ind w:right="926" w:firstLine="708"/>
      </w:pPr>
      <w:r>
        <w:t>Контролируетсяисобственночитательскаядеятельностьшкольника</w:t>
      </w:r>
      <w:proofErr w:type="gramStart"/>
      <w:r>
        <w:t>:у</w:t>
      </w:r>
      <w:proofErr w:type="gramEnd"/>
      <w:r>
        <w:t>мениеориентироватьсявкниге,знаниелитературныхпроизведений,их жанров и особенностей, знание имен детских писателей и поэтов и их жанровые приоритеты</w:t>
      </w:r>
      <w:r>
        <w:t xml:space="preserve"> (писал сказки, стихи о природе и т.п.).</w:t>
      </w:r>
    </w:p>
    <w:p w:rsidR="009366AA" w:rsidRDefault="009366AA">
      <w:pPr>
        <w:pStyle w:val="a3"/>
        <w:spacing w:before="165"/>
        <w:ind w:left="0"/>
      </w:pPr>
    </w:p>
    <w:p w:rsidR="009366AA" w:rsidRDefault="00BA28E1">
      <w:pPr>
        <w:pStyle w:val="Heading4"/>
        <w:spacing w:before="1" w:line="252" w:lineRule="exact"/>
        <w:jc w:val="both"/>
      </w:pPr>
      <w:r>
        <w:rPr>
          <w:spacing w:val="-2"/>
        </w:rPr>
        <w:t>Видыконтроляпочтению.</w:t>
      </w:r>
    </w:p>
    <w:p w:rsidR="009366AA" w:rsidRDefault="00BA28E1">
      <w:pPr>
        <w:pStyle w:val="a3"/>
        <w:spacing w:line="244" w:lineRule="auto"/>
        <w:ind w:right="699" w:firstLine="708"/>
        <w:jc w:val="both"/>
      </w:pPr>
      <w:r>
        <w:t>Текущий контроль по чтению проходит на каждом уроке в виде индивидуального или фронтального устного опроса: чтение текста, пересказ содержания произведения (полно, кратко, выборочно), выразите</w:t>
      </w:r>
      <w:r>
        <w:t>льное чтение наизусть и с листа.</w:t>
      </w:r>
    </w:p>
    <w:p w:rsidR="009366AA" w:rsidRDefault="00BA28E1">
      <w:pPr>
        <w:pStyle w:val="a3"/>
        <w:ind w:right="676" w:firstLine="708"/>
        <w:jc w:val="both"/>
      </w:pPr>
      <w:r>
        <w:t>Текущий контроль осуществляется на материале изучаемых программных произведений в основном в устной форме. Возможны и письменные работы - небольшие по объему (ответы на вопросы, описание героя или события), а также самостоя</w:t>
      </w:r>
      <w:r>
        <w:t>тельные работы с книгой, иллюстрациями и оглавлением, целесообразно использовать и тестовые задания.</w:t>
      </w:r>
    </w:p>
    <w:p w:rsidR="009366AA" w:rsidRDefault="009366AA">
      <w:pPr>
        <w:jc w:val="both"/>
        <w:sectPr w:rsidR="009366AA">
          <w:pgSz w:w="16860" w:h="11940" w:orient="landscape"/>
          <w:pgMar w:top="440" w:right="440" w:bottom="280" w:left="340" w:header="720" w:footer="720" w:gutter="0"/>
          <w:cols w:space="720"/>
        </w:sectPr>
      </w:pPr>
    </w:p>
    <w:p w:rsidR="009366AA" w:rsidRDefault="00BA28E1">
      <w:pPr>
        <w:pStyle w:val="a3"/>
        <w:spacing w:before="78"/>
        <w:ind w:right="810" w:firstLine="708"/>
      </w:pPr>
      <w:r>
        <w:lastRenderedPageBreak/>
        <w:t>Тематическийконтрольпроводитсяпослеизучения определённойтемы и может проходить как вустной, так и вписьменной форме. Письменная работа такж</w:t>
      </w:r>
      <w:r>
        <w:t>е может быть проведена в виде тестовых заданий, построенных с учётом предмета чтения.</w:t>
      </w:r>
    </w:p>
    <w:p w:rsidR="009366AA" w:rsidRDefault="009366AA">
      <w:pPr>
        <w:pStyle w:val="a3"/>
        <w:spacing w:before="175"/>
        <w:ind w:left="0"/>
      </w:pPr>
    </w:p>
    <w:p w:rsidR="009366AA" w:rsidRDefault="00BA28E1">
      <w:pPr>
        <w:ind w:left="792"/>
        <w:rPr>
          <w:b/>
          <w:i/>
        </w:rPr>
      </w:pPr>
      <w:r>
        <w:rPr>
          <w:b/>
          <w:i/>
        </w:rPr>
        <w:t>Критерииоцениванияустныхответов</w:t>
      </w:r>
      <w:r>
        <w:rPr>
          <w:b/>
          <w:i/>
          <w:spacing w:val="-2"/>
        </w:rPr>
        <w:t>учащихся.</w:t>
      </w:r>
    </w:p>
    <w:p w:rsidR="009366AA" w:rsidRDefault="009366AA">
      <w:pPr>
        <w:pStyle w:val="a3"/>
        <w:spacing w:before="3"/>
        <w:ind w:left="0"/>
        <w:rPr>
          <w:b/>
          <w:i/>
          <w:sz w:val="14"/>
        </w:rPr>
      </w:pP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33"/>
        <w:gridCol w:w="9075"/>
      </w:tblGrid>
      <w:tr w:rsidR="009366AA">
        <w:trPr>
          <w:trHeight w:val="268"/>
        </w:trPr>
        <w:tc>
          <w:tcPr>
            <w:tcW w:w="1133" w:type="dxa"/>
          </w:tcPr>
          <w:p w:rsidR="009366AA" w:rsidRDefault="00BA28E1">
            <w:pPr>
              <w:pStyle w:val="TableParagraph"/>
              <w:spacing w:line="242" w:lineRule="exact"/>
              <w:ind w:left="122"/>
              <w:jc w:val="left"/>
              <w:rPr>
                <w:b/>
              </w:rPr>
            </w:pPr>
            <w:r>
              <w:rPr>
                <w:b/>
                <w:spacing w:val="-2"/>
              </w:rPr>
              <w:t>Отметка</w:t>
            </w:r>
          </w:p>
        </w:tc>
        <w:tc>
          <w:tcPr>
            <w:tcW w:w="9075" w:type="dxa"/>
          </w:tcPr>
          <w:p w:rsidR="009366AA" w:rsidRDefault="00BA28E1">
            <w:pPr>
              <w:pStyle w:val="TableParagraph"/>
              <w:spacing w:line="242" w:lineRule="exact"/>
              <w:ind w:left="122"/>
              <w:jc w:val="left"/>
              <w:rPr>
                <w:b/>
              </w:rPr>
            </w:pPr>
            <w:r>
              <w:rPr>
                <w:b/>
                <w:spacing w:val="-2"/>
              </w:rPr>
              <w:t>Комментарий</w:t>
            </w:r>
          </w:p>
        </w:tc>
      </w:tr>
      <w:tr w:rsidR="009366AA">
        <w:trPr>
          <w:trHeight w:val="757"/>
        </w:trPr>
        <w:tc>
          <w:tcPr>
            <w:tcW w:w="1133" w:type="dxa"/>
          </w:tcPr>
          <w:p w:rsidR="009366AA" w:rsidRDefault="00BA28E1">
            <w:pPr>
              <w:pStyle w:val="TableParagraph"/>
              <w:spacing w:line="242" w:lineRule="exact"/>
              <w:ind w:left="122"/>
              <w:jc w:val="left"/>
            </w:pPr>
            <w:r>
              <w:rPr>
                <w:spacing w:val="-5"/>
              </w:rPr>
              <w:t>«5»</w:t>
            </w:r>
          </w:p>
        </w:tc>
        <w:tc>
          <w:tcPr>
            <w:tcW w:w="9075" w:type="dxa"/>
          </w:tcPr>
          <w:p w:rsidR="009366AA" w:rsidRDefault="00BA28E1">
            <w:pPr>
              <w:pStyle w:val="TableParagraph"/>
              <w:spacing w:line="236" w:lineRule="exact"/>
              <w:ind w:left="122"/>
              <w:jc w:val="left"/>
            </w:pPr>
            <w:r>
              <w:t>Плавноевыразительноечтениессоблюдениеминтонаций</w:t>
            </w:r>
            <w:proofErr w:type="gramStart"/>
            <w:r>
              <w:t>,п</w:t>
            </w:r>
            <w:proofErr w:type="gramEnd"/>
            <w:r>
              <w:t>ауз,передачей</w:t>
            </w:r>
            <w:r>
              <w:rPr>
                <w:spacing w:val="-2"/>
              </w:rPr>
              <w:t>голосом</w:t>
            </w:r>
          </w:p>
          <w:p w:rsidR="009366AA" w:rsidRDefault="00BA28E1">
            <w:pPr>
              <w:pStyle w:val="TableParagraph"/>
              <w:spacing w:before="5" w:line="230" w:lineRule="auto"/>
              <w:ind w:left="122"/>
              <w:jc w:val="left"/>
            </w:pPr>
            <w:r>
              <w:t>характерагероев</w:t>
            </w:r>
            <w:proofErr w:type="gramStart"/>
            <w:r>
              <w:t>,п</w:t>
            </w:r>
            <w:proofErr w:type="gramEnd"/>
            <w:r>
              <w:t>одробный</w:t>
            </w:r>
            <w:r>
              <w:t>пересказпрочитанного,полныесвязныеответынавопросыо поступках героев.</w:t>
            </w:r>
          </w:p>
        </w:tc>
      </w:tr>
      <w:tr w:rsidR="009366AA">
        <w:trPr>
          <w:trHeight w:val="506"/>
        </w:trPr>
        <w:tc>
          <w:tcPr>
            <w:tcW w:w="1133" w:type="dxa"/>
          </w:tcPr>
          <w:p w:rsidR="009366AA" w:rsidRDefault="00BA28E1">
            <w:pPr>
              <w:pStyle w:val="TableParagraph"/>
              <w:spacing w:line="242" w:lineRule="exact"/>
              <w:ind w:left="122"/>
              <w:jc w:val="left"/>
            </w:pPr>
            <w:r>
              <w:rPr>
                <w:spacing w:val="-5"/>
              </w:rPr>
              <w:t>«4»</w:t>
            </w:r>
          </w:p>
        </w:tc>
        <w:tc>
          <w:tcPr>
            <w:tcW w:w="9075" w:type="dxa"/>
          </w:tcPr>
          <w:p w:rsidR="009366AA" w:rsidRDefault="00BA28E1">
            <w:pPr>
              <w:pStyle w:val="TableParagraph"/>
              <w:spacing w:line="230" w:lineRule="auto"/>
              <w:ind w:left="122"/>
              <w:jc w:val="left"/>
            </w:pPr>
            <w:r>
              <w:t>Плавное чтениеснебольшимиотклонениямиотлитературных норм</w:t>
            </w:r>
            <w:proofErr w:type="gramStart"/>
            <w:r>
              <w:t>,н</w:t>
            </w:r>
            <w:proofErr w:type="gramEnd"/>
            <w:r>
              <w:t>евлияющиена передачу смысла текста, незначительные затруднения в пересказе и ответах на вопросы.</w:t>
            </w:r>
          </w:p>
        </w:tc>
      </w:tr>
      <w:tr w:rsidR="009366AA">
        <w:trPr>
          <w:trHeight w:val="758"/>
        </w:trPr>
        <w:tc>
          <w:tcPr>
            <w:tcW w:w="1133" w:type="dxa"/>
          </w:tcPr>
          <w:p w:rsidR="009366AA" w:rsidRDefault="00BA28E1">
            <w:pPr>
              <w:pStyle w:val="TableParagraph"/>
              <w:spacing w:line="242" w:lineRule="exact"/>
              <w:ind w:left="122"/>
              <w:jc w:val="left"/>
            </w:pPr>
            <w:r>
              <w:rPr>
                <w:spacing w:val="-5"/>
              </w:rPr>
              <w:t>«3»</w:t>
            </w:r>
          </w:p>
        </w:tc>
        <w:tc>
          <w:tcPr>
            <w:tcW w:w="9075" w:type="dxa"/>
          </w:tcPr>
          <w:p w:rsidR="009366AA" w:rsidRDefault="00BA28E1">
            <w:pPr>
              <w:pStyle w:val="TableParagraph"/>
              <w:tabs>
                <w:tab w:val="left" w:pos="3922"/>
              </w:tabs>
              <w:spacing w:line="232" w:lineRule="auto"/>
              <w:ind w:left="122" w:right="200"/>
              <w:jc w:val="left"/>
            </w:pPr>
            <w:r>
              <w:t>Послоговоелибоплавное</w:t>
            </w:r>
            <w:r>
              <w:t>чтение</w:t>
            </w:r>
            <w:r>
              <w:tab/>
              <w:t xml:space="preserve">ссерьезными нарушениямилитературныхнорм, </w:t>
            </w:r>
            <w:proofErr w:type="gramStart"/>
            <w:r>
              <w:t>влияющим</w:t>
            </w:r>
            <w:proofErr w:type="gramEnd"/>
            <w:r>
              <w:t xml:space="preserve"> на передачу смысла произведения, серьезные затруднения в пересказе текста и ответах на вопросы, привлечение помощи учителя.</w:t>
            </w:r>
          </w:p>
        </w:tc>
      </w:tr>
      <w:tr w:rsidR="009366AA">
        <w:trPr>
          <w:trHeight w:val="760"/>
        </w:trPr>
        <w:tc>
          <w:tcPr>
            <w:tcW w:w="1133" w:type="dxa"/>
          </w:tcPr>
          <w:p w:rsidR="009366AA" w:rsidRDefault="00BA28E1">
            <w:pPr>
              <w:pStyle w:val="TableParagraph"/>
              <w:spacing w:line="242" w:lineRule="exact"/>
              <w:ind w:left="122"/>
              <w:jc w:val="left"/>
            </w:pPr>
            <w:r>
              <w:rPr>
                <w:spacing w:val="-5"/>
              </w:rPr>
              <w:t>«2»</w:t>
            </w:r>
          </w:p>
        </w:tc>
        <w:tc>
          <w:tcPr>
            <w:tcW w:w="9075" w:type="dxa"/>
          </w:tcPr>
          <w:p w:rsidR="009366AA" w:rsidRDefault="00BA28E1">
            <w:pPr>
              <w:pStyle w:val="TableParagraph"/>
              <w:spacing w:line="246" w:lineRule="exact"/>
              <w:ind w:left="122"/>
              <w:jc w:val="left"/>
            </w:pPr>
            <w:r>
              <w:t>Медленноечтениессерьезными нарушениями</w:t>
            </w:r>
            <w:proofErr w:type="gramStart"/>
            <w:r>
              <w:t>,в</w:t>
            </w:r>
            <w:proofErr w:type="gramEnd"/>
            <w:r>
              <w:t xml:space="preserve">лияющиминапередачусмысла </w:t>
            </w:r>
            <w:r>
              <w:rPr>
                <w:spacing w:val="-2"/>
              </w:rPr>
              <w:t>текст</w:t>
            </w:r>
            <w:r>
              <w:rPr>
                <w:spacing w:val="-2"/>
              </w:rPr>
              <w:t>а,</w:t>
            </w:r>
          </w:p>
          <w:p w:rsidR="009366AA" w:rsidRDefault="00BA28E1">
            <w:pPr>
              <w:pStyle w:val="TableParagraph"/>
              <w:spacing w:line="248" w:lineRule="exact"/>
              <w:ind w:left="122"/>
              <w:jc w:val="left"/>
            </w:pPr>
            <w:r>
              <w:t xml:space="preserve">серьезные затруднения в пересказе текстадаже с помощью учителя, в ответах на вопросы по </w:t>
            </w:r>
            <w:r>
              <w:rPr>
                <w:spacing w:val="-2"/>
              </w:rPr>
              <w:t>содержанию.</w:t>
            </w:r>
          </w:p>
        </w:tc>
      </w:tr>
    </w:tbl>
    <w:p w:rsidR="009366AA" w:rsidRDefault="009366AA">
      <w:pPr>
        <w:pStyle w:val="a3"/>
        <w:spacing w:before="158"/>
        <w:ind w:left="0"/>
        <w:rPr>
          <w:b/>
          <w:i/>
        </w:rPr>
      </w:pPr>
    </w:p>
    <w:p w:rsidR="009366AA" w:rsidRDefault="00BA28E1">
      <w:pPr>
        <w:ind w:left="848"/>
        <w:rPr>
          <w:b/>
          <w:i/>
        </w:rPr>
      </w:pPr>
      <w:r>
        <w:rPr>
          <w:b/>
          <w:i/>
          <w:spacing w:val="-2"/>
        </w:rPr>
        <w:t>Критерииоценкипроверочныхработучащихсяполитературномучтению.</w:t>
      </w:r>
    </w:p>
    <w:p w:rsidR="009366AA" w:rsidRDefault="009366AA">
      <w:pPr>
        <w:pStyle w:val="a3"/>
        <w:spacing w:before="3"/>
        <w:ind w:left="0"/>
        <w:rPr>
          <w:b/>
          <w:i/>
          <w:sz w:val="14"/>
        </w:rPr>
      </w:pP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33"/>
        <w:gridCol w:w="9075"/>
      </w:tblGrid>
      <w:tr w:rsidR="009366AA">
        <w:trPr>
          <w:trHeight w:val="265"/>
        </w:trPr>
        <w:tc>
          <w:tcPr>
            <w:tcW w:w="1133" w:type="dxa"/>
          </w:tcPr>
          <w:p w:rsidR="009366AA" w:rsidRDefault="00BA28E1">
            <w:pPr>
              <w:pStyle w:val="TableParagraph"/>
              <w:spacing w:line="244" w:lineRule="exact"/>
              <w:ind w:left="122"/>
              <w:jc w:val="left"/>
              <w:rPr>
                <w:b/>
              </w:rPr>
            </w:pPr>
            <w:r>
              <w:rPr>
                <w:b/>
                <w:spacing w:val="-2"/>
              </w:rPr>
              <w:t>Отметка</w:t>
            </w:r>
          </w:p>
        </w:tc>
        <w:tc>
          <w:tcPr>
            <w:tcW w:w="9075" w:type="dxa"/>
          </w:tcPr>
          <w:p w:rsidR="009366AA" w:rsidRDefault="00BA28E1">
            <w:pPr>
              <w:pStyle w:val="TableParagraph"/>
              <w:spacing w:line="244" w:lineRule="exact"/>
              <w:ind w:left="122"/>
              <w:jc w:val="left"/>
              <w:rPr>
                <w:b/>
              </w:rPr>
            </w:pPr>
            <w:r>
              <w:rPr>
                <w:b/>
                <w:spacing w:val="-2"/>
              </w:rPr>
              <w:t>Комментарий</w:t>
            </w:r>
          </w:p>
        </w:tc>
      </w:tr>
      <w:tr w:rsidR="009366AA">
        <w:trPr>
          <w:trHeight w:val="249"/>
        </w:trPr>
        <w:tc>
          <w:tcPr>
            <w:tcW w:w="1133" w:type="dxa"/>
          </w:tcPr>
          <w:p w:rsidR="009366AA" w:rsidRDefault="00BA28E1">
            <w:pPr>
              <w:pStyle w:val="TableParagraph"/>
              <w:spacing w:line="229" w:lineRule="exact"/>
              <w:ind w:left="122"/>
              <w:jc w:val="left"/>
            </w:pPr>
            <w:r>
              <w:rPr>
                <w:spacing w:val="-5"/>
              </w:rPr>
              <w:t>«5»</w:t>
            </w:r>
          </w:p>
        </w:tc>
        <w:tc>
          <w:tcPr>
            <w:tcW w:w="9075" w:type="dxa"/>
          </w:tcPr>
          <w:p w:rsidR="009366AA" w:rsidRDefault="00BA28E1">
            <w:pPr>
              <w:pStyle w:val="TableParagraph"/>
              <w:spacing w:line="229" w:lineRule="exact"/>
              <w:ind w:left="122"/>
              <w:jc w:val="left"/>
            </w:pPr>
            <w:r>
              <w:t>Выполнениечитательскогозаданиябезошибоки</w:t>
            </w:r>
            <w:r>
              <w:rPr>
                <w:spacing w:val="-2"/>
              </w:rPr>
              <w:t>самостоятельно.</w:t>
            </w:r>
          </w:p>
        </w:tc>
      </w:tr>
      <w:tr w:rsidR="009366AA">
        <w:trPr>
          <w:trHeight w:val="1081"/>
        </w:trPr>
        <w:tc>
          <w:tcPr>
            <w:tcW w:w="1133" w:type="dxa"/>
          </w:tcPr>
          <w:p w:rsidR="009366AA" w:rsidRDefault="00BA28E1">
            <w:pPr>
              <w:pStyle w:val="TableParagraph"/>
              <w:spacing w:line="244" w:lineRule="exact"/>
              <w:ind w:left="122"/>
              <w:jc w:val="left"/>
            </w:pPr>
            <w:r>
              <w:rPr>
                <w:spacing w:val="-5"/>
              </w:rPr>
              <w:t>«4»</w:t>
            </w:r>
          </w:p>
        </w:tc>
        <w:tc>
          <w:tcPr>
            <w:tcW w:w="9075" w:type="dxa"/>
          </w:tcPr>
          <w:p w:rsidR="009366AA" w:rsidRDefault="00BA28E1">
            <w:pPr>
              <w:pStyle w:val="TableParagraph"/>
              <w:ind w:left="122" w:right="83"/>
            </w:pPr>
            <w:r>
              <w:t>Выполнение читательского задания самостоятельно и без серьезных ошибок, пересказ содержания близко к тексту, ответы на вопросы по содержанию без помощи учителя, знание авторов произведений с несерьезными ошибками.</w:t>
            </w:r>
          </w:p>
        </w:tc>
      </w:tr>
      <w:tr w:rsidR="009366AA">
        <w:trPr>
          <w:trHeight w:val="1082"/>
        </w:trPr>
        <w:tc>
          <w:tcPr>
            <w:tcW w:w="1133" w:type="dxa"/>
          </w:tcPr>
          <w:p w:rsidR="009366AA" w:rsidRDefault="00BA28E1">
            <w:pPr>
              <w:pStyle w:val="TableParagraph"/>
              <w:spacing w:line="244" w:lineRule="exact"/>
              <w:ind w:left="122"/>
              <w:jc w:val="left"/>
            </w:pPr>
            <w:r>
              <w:rPr>
                <w:spacing w:val="-5"/>
              </w:rPr>
              <w:t>«3»</w:t>
            </w:r>
          </w:p>
        </w:tc>
        <w:tc>
          <w:tcPr>
            <w:tcW w:w="9075" w:type="dxa"/>
          </w:tcPr>
          <w:p w:rsidR="009366AA" w:rsidRDefault="00BA28E1">
            <w:pPr>
              <w:pStyle w:val="TableParagraph"/>
              <w:ind w:left="122" w:right="82"/>
            </w:pPr>
            <w:proofErr w:type="gramStart"/>
            <w:r>
              <w:t>Выполнение читательского задания с серьезными недочетами, неточный пересказсодержания прочитанного, ответ на вопросы по содержанию при помощи учителя, неточное знание авторов и произведений по программе.</w:t>
            </w:r>
            <w:proofErr w:type="gramEnd"/>
          </w:p>
        </w:tc>
      </w:tr>
      <w:tr w:rsidR="009366AA">
        <w:trPr>
          <w:trHeight w:val="1084"/>
        </w:trPr>
        <w:tc>
          <w:tcPr>
            <w:tcW w:w="1133" w:type="dxa"/>
          </w:tcPr>
          <w:p w:rsidR="009366AA" w:rsidRDefault="00BA28E1">
            <w:pPr>
              <w:pStyle w:val="TableParagraph"/>
              <w:spacing w:line="244" w:lineRule="exact"/>
              <w:ind w:left="122"/>
              <w:jc w:val="left"/>
            </w:pPr>
            <w:r>
              <w:rPr>
                <w:spacing w:val="-5"/>
              </w:rPr>
              <w:t>«2»</w:t>
            </w:r>
          </w:p>
        </w:tc>
        <w:tc>
          <w:tcPr>
            <w:tcW w:w="9075" w:type="dxa"/>
          </w:tcPr>
          <w:p w:rsidR="009366AA" w:rsidRDefault="00BA28E1">
            <w:pPr>
              <w:pStyle w:val="TableParagraph"/>
              <w:ind w:left="122" w:right="88"/>
            </w:pPr>
            <w:r>
              <w:t>Учащийся не владеет терминологией, не может наз</w:t>
            </w:r>
            <w:r>
              <w:t>вать изученных авторов произведения, владение навыком чтения не соответствует нормам для данного уровня обучения (не понимает прочитанное, не может ответить на вопросы по содержанию)</w:t>
            </w:r>
          </w:p>
        </w:tc>
      </w:tr>
    </w:tbl>
    <w:p w:rsidR="009366AA" w:rsidRDefault="009366AA">
      <w:pPr>
        <w:pStyle w:val="a3"/>
        <w:spacing w:before="147"/>
        <w:ind w:left="0"/>
        <w:rPr>
          <w:b/>
          <w:i/>
        </w:rPr>
      </w:pPr>
    </w:p>
    <w:p w:rsidR="009366AA" w:rsidRDefault="00BA28E1">
      <w:pPr>
        <w:spacing w:line="252" w:lineRule="exact"/>
        <w:ind w:left="792"/>
        <w:rPr>
          <w:b/>
          <w:i/>
        </w:rPr>
      </w:pPr>
      <w:r>
        <w:rPr>
          <w:b/>
          <w:i/>
          <w:spacing w:val="-2"/>
        </w:rPr>
        <w:t>Тестирование</w:t>
      </w:r>
    </w:p>
    <w:p w:rsidR="009366AA" w:rsidRDefault="00BA28E1">
      <w:pPr>
        <w:pStyle w:val="a3"/>
        <w:spacing w:line="252" w:lineRule="exact"/>
      </w:pPr>
      <w:r>
        <w:rPr>
          <w:spacing w:val="-2"/>
        </w:rPr>
        <w:t>Характеристикацифровойотметки:</w:t>
      </w:r>
    </w:p>
    <w:p w:rsidR="009366AA" w:rsidRDefault="009366AA">
      <w:pPr>
        <w:spacing w:line="252" w:lineRule="exact"/>
        <w:sectPr w:rsidR="009366AA">
          <w:pgSz w:w="16860" w:h="11940" w:orient="landscape"/>
          <w:pgMar w:top="440" w:right="440" w:bottom="280" w:left="340" w:header="720" w:footer="720" w:gutter="0"/>
          <w:cols w:space="720"/>
        </w:sectPr>
      </w:pPr>
    </w:p>
    <w:p w:rsidR="009366AA" w:rsidRDefault="00BA28E1">
      <w:pPr>
        <w:pStyle w:val="a3"/>
        <w:spacing w:before="78"/>
      </w:pPr>
      <w:r>
        <w:rPr>
          <w:b/>
        </w:rPr>
        <w:lastRenderedPageBreak/>
        <w:t>«5»</w:t>
      </w:r>
      <w:r>
        <w:t>-</w:t>
      </w:r>
      <w:r>
        <w:t>85-100 %-высокийуровень</w:t>
      </w:r>
      <w:r>
        <w:rPr>
          <w:spacing w:val="-2"/>
        </w:rPr>
        <w:t>освоения</w:t>
      </w:r>
    </w:p>
    <w:p w:rsidR="009366AA" w:rsidRDefault="00BA28E1">
      <w:pPr>
        <w:pStyle w:val="a3"/>
        <w:spacing w:before="4"/>
      </w:pPr>
      <w:r>
        <w:rPr>
          <w:b/>
        </w:rPr>
        <w:t>«4»</w:t>
      </w:r>
      <w:r>
        <w:t>-65–84%-среднийуровень</w:t>
      </w:r>
      <w:r>
        <w:rPr>
          <w:spacing w:val="-2"/>
        </w:rPr>
        <w:t>освоения</w:t>
      </w:r>
    </w:p>
    <w:p w:rsidR="009366AA" w:rsidRDefault="00BA28E1">
      <w:pPr>
        <w:pStyle w:val="a3"/>
        <w:spacing w:before="2" w:line="252" w:lineRule="exact"/>
      </w:pPr>
      <w:r>
        <w:rPr>
          <w:b/>
        </w:rPr>
        <w:t>«3»</w:t>
      </w:r>
      <w:r>
        <w:t>-50–64%-уровеньосвоенияниже</w:t>
      </w:r>
      <w:r>
        <w:rPr>
          <w:spacing w:val="-2"/>
        </w:rPr>
        <w:t>среднего</w:t>
      </w:r>
    </w:p>
    <w:p w:rsidR="009366AA" w:rsidRDefault="00BA28E1">
      <w:pPr>
        <w:pStyle w:val="a3"/>
        <w:spacing w:line="252" w:lineRule="exact"/>
      </w:pPr>
      <w:r>
        <w:rPr>
          <w:b/>
        </w:rPr>
        <w:t>«2»</w:t>
      </w:r>
      <w:r>
        <w:t>-меньше50%-низкийуровень</w:t>
      </w:r>
      <w:r>
        <w:rPr>
          <w:spacing w:val="-2"/>
        </w:rPr>
        <w:t>освоения.</w:t>
      </w:r>
    </w:p>
    <w:p w:rsidR="009366AA" w:rsidRDefault="00BA28E1">
      <w:pPr>
        <w:pStyle w:val="Heading4"/>
        <w:spacing w:before="89" w:line="410" w:lineRule="atLeast"/>
        <w:ind w:left="226" w:right="8223"/>
      </w:pPr>
      <w:r>
        <w:t>Классификацияошибокинедочётов</w:t>
      </w:r>
      <w:proofErr w:type="gramStart"/>
      <w:r>
        <w:t>,в</w:t>
      </w:r>
      <w:proofErr w:type="gramEnd"/>
      <w:r>
        <w:t>лияющихнаснижениеоценок</w:t>
      </w:r>
      <w:r>
        <w:rPr>
          <w:b w:val="0"/>
          <w:i w:val="0"/>
        </w:rPr>
        <w:t xml:space="preserve">. </w:t>
      </w:r>
      <w:r>
        <w:rPr>
          <w:spacing w:val="-2"/>
        </w:rPr>
        <w:t>Ошибки:</w:t>
      </w:r>
    </w:p>
    <w:p w:rsidR="009366AA" w:rsidRDefault="00BA28E1">
      <w:pPr>
        <w:pStyle w:val="a3"/>
        <w:spacing w:before="7"/>
        <w:ind w:left="226"/>
      </w:pPr>
      <w:r>
        <w:rPr>
          <w:spacing w:val="-2"/>
        </w:rPr>
        <w:t>-искажениячитаемыхслов (замена</w:t>
      </w:r>
      <w:proofErr w:type="gramStart"/>
      <w:r>
        <w:rPr>
          <w:spacing w:val="-2"/>
        </w:rPr>
        <w:t>,п</w:t>
      </w:r>
      <w:proofErr w:type="gramEnd"/>
      <w:r>
        <w:rPr>
          <w:spacing w:val="-2"/>
        </w:rPr>
        <w:t>ерестановка,</w:t>
      </w:r>
      <w:r>
        <w:rPr>
          <w:spacing w:val="-2"/>
        </w:rPr>
        <w:t>пропускиилидобавлениябукв,слогов,слов);</w:t>
      </w:r>
    </w:p>
    <w:p w:rsidR="009366AA" w:rsidRDefault="00BA28E1">
      <w:pPr>
        <w:pStyle w:val="a3"/>
        <w:spacing w:before="1" w:line="251" w:lineRule="exact"/>
        <w:ind w:left="226"/>
      </w:pPr>
      <w:r>
        <w:rPr>
          <w:spacing w:val="-2"/>
        </w:rPr>
        <w:t>-неправильнаяпостановкаударени</w:t>
      </w:r>
      <w:proofErr w:type="gramStart"/>
      <w:r>
        <w:rPr>
          <w:spacing w:val="-2"/>
        </w:rPr>
        <w:t>й(</w:t>
      </w:r>
      <w:proofErr w:type="gramEnd"/>
      <w:r>
        <w:rPr>
          <w:spacing w:val="-2"/>
        </w:rPr>
        <w:t>более</w:t>
      </w:r>
      <w:r>
        <w:rPr>
          <w:spacing w:val="-5"/>
        </w:rPr>
        <w:t>2);</w:t>
      </w:r>
    </w:p>
    <w:p w:rsidR="009366AA" w:rsidRDefault="00BA28E1">
      <w:pPr>
        <w:pStyle w:val="a3"/>
        <w:spacing w:line="251" w:lineRule="exact"/>
        <w:ind w:left="226"/>
      </w:pPr>
      <w:r>
        <w:t>-чтениевсеготекстабезсмысловыхпауз</w:t>
      </w:r>
      <w:proofErr w:type="gramStart"/>
      <w:r>
        <w:t>,н</w:t>
      </w:r>
      <w:proofErr w:type="gramEnd"/>
      <w:r>
        <w:t>арушениетемпаичёткостипроизношениясловпричтении</w:t>
      </w:r>
      <w:r>
        <w:rPr>
          <w:spacing w:val="-2"/>
        </w:rPr>
        <w:t>вслух;</w:t>
      </w:r>
    </w:p>
    <w:p w:rsidR="009366AA" w:rsidRDefault="00BA28E1">
      <w:pPr>
        <w:pStyle w:val="a3"/>
        <w:spacing w:line="252" w:lineRule="exact"/>
        <w:ind w:left="226"/>
      </w:pPr>
      <w:r>
        <w:rPr>
          <w:spacing w:val="-2"/>
        </w:rPr>
        <w:t>-неправильныеответынавопросыпосодержаниютекста;</w:t>
      </w:r>
    </w:p>
    <w:p w:rsidR="009366AA" w:rsidRDefault="00BA28E1">
      <w:pPr>
        <w:pStyle w:val="a3"/>
        <w:ind w:left="226" w:right="1512"/>
      </w:pPr>
      <w:r>
        <w:t>-неумениевыделитьосновнуюмысльпрочита</w:t>
      </w:r>
      <w:r>
        <w:t>нного</w:t>
      </w:r>
      <w:proofErr w:type="gramStart"/>
      <w:r>
        <w:t>;н</w:t>
      </w:r>
      <w:proofErr w:type="gramEnd"/>
      <w:r>
        <w:t xml:space="preserve">еумениенайтивтекстесловаивыражения,подтверждающиепониманиеосновногосодержания </w:t>
      </w:r>
      <w:r>
        <w:rPr>
          <w:spacing w:val="-2"/>
        </w:rPr>
        <w:t>прочитанного;</w:t>
      </w:r>
    </w:p>
    <w:p w:rsidR="009366AA" w:rsidRDefault="00BA28E1">
      <w:pPr>
        <w:pStyle w:val="a3"/>
        <w:spacing w:before="3" w:line="252" w:lineRule="exact"/>
        <w:ind w:left="226"/>
      </w:pPr>
      <w:r>
        <w:rPr>
          <w:spacing w:val="-2"/>
        </w:rPr>
        <w:t>-нарушениеприпересказе последовательностисобытийвпроизведении;</w:t>
      </w:r>
    </w:p>
    <w:p w:rsidR="009366AA" w:rsidRDefault="00BA28E1">
      <w:pPr>
        <w:pStyle w:val="a3"/>
        <w:spacing w:line="252" w:lineRule="exact"/>
        <w:ind w:left="226"/>
      </w:pPr>
      <w:r>
        <w:rPr>
          <w:spacing w:val="-2"/>
        </w:rPr>
        <w:t>-нетвердоезнаниенаизустьподготовленноготекста;</w:t>
      </w:r>
    </w:p>
    <w:p w:rsidR="009366AA" w:rsidRDefault="00BA28E1">
      <w:pPr>
        <w:pStyle w:val="a3"/>
        <w:spacing w:before="1"/>
        <w:ind w:left="226"/>
      </w:pPr>
      <w:r>
        <w:rPr>
          <w:spacing w:val="-2"/>
        </w:rPr>
        <w:t>-монотонностьчтения</w:t>
      </w:r>
      <w:proofErr w:type="gramStart"/>
      <w:r>
        <w:rPr>
          <w:spacing w:val="-2"/>
        </w:rPr>
        <w:t>,о</w:t>
      </w:r>
      <w:proofErr w:type="gramEnd"/>
      <w:r>
        <w:rPr>
          <w:spacing w:val="-2"/>
        </w:rPr>
        <w:t>тсутствиесредств</w:t>
      </w:r>
      <w:r>
        <w:rPr>
          <w:spacing w:val="-2"/>
        </w:rPr>
        <w:t>выразительности.</w:t>
      </w:r>
    </w:p>
    <w:p w:rsidR="009366AA" w:rsidRDefault="009366AA">
      <w:pPr>
        <w:pStyle w:val="a3"/>
        <w:spacing w:before="161"/>
        <w:ind w:left="0"/>
      </w:pPr>
    </w:p>
    <w:p w:rsidR="009366AA" w:rsidRDefault="00BA28E1">
      <w:pPr>
        <w:pStyle w:val="Heading4"/>
        <w:spacing w:line="251" w:lineRule="exact"/>
        <w:ind w:left="226"/>
      </w:pPr>
      <w:r>
        <w:rPr>
          <w:spacing w:val="-2"/>
        </w:rPr>
        <w:t>Недочёты:</w:t>
      </w:r>
    </w:p>
    <w:p w:rsidR="009366AA" w:rsidRDefault="00BA28E1">
      <w:pPr>
        <w:pStyle w:val="a3"/>
        <w:spacing w:line="251" w:lineRule="exact"/>
        <w:ind w:left="226"/>
      </w:pPr>
      <w:r>
        <w:rPr>
          <w:spacing w:val="-2"/>
        </w:rPr>
        <w:t>-неболеедвухнеправильныхударений;</w:t>
      </w:r>
    </w:p>
    <w:p w:rsidR="009366AA" w:rsidRDefault="00BA28E1">
      <w:pPr>
        <w:pStyle w:val="a3"/>
        <w:spacing w:before="2" w:line="252" w:lineRule="exact"/>
        <w:ind w:left="226"/>
      </w:pPr>
      <w:r>
        <w:rPr>
          <w:spacing w:val="-2"/>
        </w:rPr>
        <w:t>-отдельныенарушениясмысловых пауз</w:t>
      </w:r>
      <w:proofErr w:type="gramStart"/>
      <w:r>
        <w:rPr>
          <w:spacing w:val="-2"/>
        </w:rPr>
        <w:t>,т</w:t>
      </w:r>
      <w:proofErr w:type="gramEnd"/>
      <w:r>
        <w:rPr>
          <w:spacing w:val="-2"/>
        </w:rPr>
        <w:t>емпаичёткостипроизношениясловпричтениивслух;</w:t>
      </w:r>
    </w:p>
    <w:p w:rsidR="009366AA" w:rsidRDefault="00BA28E1">
      <w:pPr>
        <w:pStyle w:val="a3"/>
        <w:spacing w:line="252" w:lineRule="exact"/>
        <w:ind w:left="226"/>
      </w:pPr>
      <w:r>
        <w:rPr>
          <w:spacing w:val="-2"/>
        </w:rPr>
        <w:t>-неточностиприформулировкеосновноймыслипроизведения;</w:t>
      </w:r>
    </w:p>
    <w:p w:rsidR="009366AA" w:rsidRDefault="00BA28E1">
      <w:pPr>
        <w:pStyle w:val="a3"/>
        <w:spacing w:before="1"/>
        <w:ind w:left="226"/>
      </w:pPr>
      <w:r>
        <w:rPr>
          <w:spacing w:val="-2"/>
        </w:rPr>
        <w:t>-нецелесообразностьиспользованиясредстввыразительности</w:t>
      </w:r>
      <w:proofErr w:type="gramStart"/>
      <w:r>
        <w:rPr>
          <w:spacing w:val="-2"/>
        </w:rPr>
        <w:t>,н</w:t>
      </w:r>
      <w:proofErr w:type="gramEnd"/>
      <w:r>
        <w:rPr>
          <w:spacing w:val="-2"/>
        </w:rPr>
        <w:t>едост</w:t>
      </w:r>
      <w:r>
        <w:rPr>
          <w:spacing w:val="-2"/>
        </w:rPr>
        <w:t>аточнаявыразительностьпри передачехарактераперсонажа.</w:t>
      </w:r>
    </w:p>
    <w:p w:rsidR="009366AA" w:rsidRDefault="00BA28E1">
      <w:pPr>
        <w:pStyle w:val="Heading1"/>
        <w:spacing w:before="262"/>
        <w:ind w:right="715"/>
      </w:pPr>
      <w:r>
        <w:t>Учебныйпредме</w:t>
      </w:r>
      <w:proofErr w:type="gramStart"/>
      <w:r>
        <w:t>т«</w:t>
      </w:r>
      <w:proofErr w:type="gramEnd"/>
      <w:r>
        <w:t>Иностранный</w:t>
      </w:r>
      <w:r>
        <w:rPr>
          <w:spacing w:val="-4"/>
        </w:rPr>
        <w:t>язык»</w:t>
      </w:r>
    </w:p>
    <w:p w:rsidR="009366AA" w:rsidRDefault="00BA28E1">
      <w:pPr>
        <w:pStyle w:val="Heading4"/>
        <w:spacing w:before="162"/>
      </w:pPr>
      <w:r>
        <w:rPr>
          <w:spacing w:val="-2"/>
        </w:rPr>
        <w:t>Чтениеипониманиеиноязычныхтекстов</w:t>
      </w:r>
    </w:p>
    <w:p w:rsidR="009366AA" w:rsidRDefault="00BA28E1">
      <w:pPr>
        <w:pStyle w:val="a3"/>
        <w:spacing w:before="143" w:line="242" w:lineRule="auto"/>
        <w:ind w:right="670" w:firstLine="708"/>
        <w:jc w:val="both"/>
      </w:pPr>
      <w:r>
        <w:t>Основным показателем успешности овладения чтением является степень извлечения информации из прочитанного текста. В жизни мы читаем текст</w:t>
      </w:r>
      <w:r>
        <w:t>ы с разными задачами по извлечению информации.</w:t>
      </w:r>
    </w:p>
    <w:p w:rsidR="009366AA" w:rsidRDefault="00BA28E1">
      <w:pPr>
        <w:pStyle w:val="a3"/>
        <w:spacing w:before="157"/>
        <w:ind w:right="668" w:firstLine="763"/>
        <w:jc w:val="both"/>
      </w:pPr>
      <w:r>
        <w:t>В связи с этим различают виды чтения с такими речевыми задачами как понимание основного содержания и основных фактов, содержащихся в тексте, полное понимание имеющейся в тексте информации и, наконец, нахождени</w:t>
      </w:r>
      <w:r>
        <w:t xml:space="preserve">е в тексте или ряде текстов нужной нам или заданной информации. </w:t>
      </w:r>
      <w:proofErr w:type="gramStart"/>
      <w:r>
        <w:t>Поскольку практической целью изучения иностранного языка является овладение общением на изучаемом языке, то учащийся должен овладеть всеми видами чтения, различающимися по степени извлечения и</w:t>
      </w:r>
      <w:r>
        <w:t>нформации из текста: чтением с пониманием основного содержания читаемого (обычно в методике его называют ознакомительным), чтением с полным пониманием содержания, включая детали (изучающее чтение) и чтением с извлечением нужной либо интересующей читателя и</w:t>
      </w:r>
      <w:r>
        <w:t>нформации (просмотровое).</w:t>
      </w:r>
      <w:proofErr w:type="gramEnd"/>
      <w:r>
        <w:t xml:space="preserve"> Совершенно очевидно, что проверку умений, связанных с каждым из перечисленных видов чтения, необходимо проводить отдельно.</w:t>
      </w:r>
    </w:p>
    <w:p w:rsidR="009366AA" w:rsidRDefault="00BA28E1">
      <w:pPr>
        <w:spacing w:before="178"/>
        <w:ind w:left="792"/>
        <w:rPr>
          <w:b/>
          <w:i/>
        </w:rPr>
      </w:pPr>
      <w:r>
        <w:rPr>
          <w:b/>
          <w:i/>
          <w:spacing w:val="-2"/>
        </w:rPr>
        <w:t>Чтениеспониманиемосновногосодержанияпрочитанног</w:t>
      </w:r>
      <w:proofErr w:type="gramStart"/>
      <w:r>
        <w:rPr>
          <w:b/>
          <w:i/>
          <w:spacing w:val="-2"/>
        </w:rPr>
        <w:t>о(</w:t>
      </w:r>
      <w:proofErr w:type="gramEnd"/>
      <w:r>
        <w:rPr>
          <w:b/>
          <w:i/>
          <w:spacing w:val="-2"/>
        </w:rPr>
        <w:t>ознакомительное)</w:t>
      </w:r>
    </w:p>
    <w:p w:rsidR="009366AA" w:rsidRDefault="009366AA">
      <w:pPr>
        <w:sectPr w:rsidR="009366AA">
          <w:pgSz w:w="16860" w:h="11940" w:orient="landscape"/>
          <w:pgMar w:top="440" w:right="440" w:bottom="280" w:left="340" w:header="720" w:footer="720" w:gutter="0"/>
          <w:cols w:space="720"/>
        </w:sectPr>
      </w:pPr>
    </w:p>
    <w:p w:rsidR="009366AA" w:rsidRDefault="009366AA">
      <w:pPr>
        <w:pStyle w:val="a3"/>
        <w:spacing w:before="6"/>
        <w:ind w:left="0"/>
        <w:rPr>
          <w:b/>
          <w:i/>
          <w:sz w:val="2"/>
        </w:rPr>
      </w:pPr>
    </w:p>
    <w:tbl>
      <w:tblPr>
        <w:tblStyle w:val="TableNormal"/>
        <w:tblW w:w="0" w:type="auto"/>
        <w:tblInd w:w="7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4"/>
        <w:gridCol w:w="14075"/>
      </w:tblGrid>
      <w:tr w:rsidR="009366AA">
        <w:trPr>
          <w:trHeight w:val="313"/>
        </w:trPr>
        <w:tc>
          <w:tcPr>
            <w:tcW w:w="564" w:type="dxa"/>
            <w:tcBorders>
              <w:right w:val="single" w:sz="6" w:space="0" w:color="000000"/>
            </w:tcBorders>
            <w:shd w:val="clear" w:color="auto" w:fill="CCCCCC"/>
          </w:tcPr>
          <w:p w:rsidR="009366AA" w:rsidRDefault="00BA28E1">
            <w:pPr>
              <w:pStyle w:val="TableParagraph"/>
              <w:spacing w:before="25"/>
              <w:ind w:left="42"/>
              <w:jc w:val="left"/>
              <w:rPr>
                <w:b/>
              </w:rPr>
            </w:pPr>
            <w:r>
              <w:rPr>
                <w:b/>
                <w:spacing w:val="-4"/>
              </w:rPr>
              <w:t>Балл</w:t>
            </w:r>
          </w:p>
        </w:tc>
        <w:tc>
          <w:tcPr>
            <w:tcW w:w="14075" w:type="dxa"/>
            <w:tcBorders>
              <w:left w:val="single" w:sz="6" w:space="0" w:color="000000"/>
            </w:tcBorders>
            <w:shd w:val="clear" w:color="auto" w:fill="CCCCCC"/>
          </w:tcPr>
          <w:p w:rsidR="009366AA" w:rsidRDefault="00BA28E1">
            <w:pPr>
              <w:pStyle w:val="TableParagraph"/>
              <w:spacing w:before="25"/>
              <w:ind w:left="48"/>
              <w:jc w:val="center"/>
              <w:rPr>
                <w:b/>
                <w:i/>
              </w:rPr>
            </w:pPr>
            <w:r>
              <w:rPr>
                <w:b/>
                <w:i/>
                <w:spacing w:val="-2"/>
              </w:rPr>
              <w:t>Критерииоценивания</w:t>
            </w:r>
          </w:p>
        </w:tc>
      </w:tr>
      <w:tr w:rsidR="009366AA">
        <w:trPr>
          <w:trHeight w:val="1072"/>
        </w:trPr>
        <w:tc>
          <w:tcPr>
            <w:tcW w:w="564" w:type="dxa"/>
            <w:tcBorders>
              <w:right w:val="single" w:sz="6" w:space="0" w:color="000000"/>
            </w:tcBorders>
          </w:tcPr>
          <w:p w:rsidR="009366AA" w:rsidRDefault="00BA28E1">
            <w:pPr>
              <w:pStyle w:val="TableParagraph"/>
              <w:spacing w:before="23"/>
              <w:ind w:left="42"/>
              <w:jc w:val="left"/>
              <w:rPr>
                <w:b/>
              </w:rPr>
            </w:pPr>
            <w:r>
              <w:rPr>
                <w:b/>
                <w:spacing w:val="-5"/>
              </w:rPr>
              <w:t>«5»</w:t>
            </w:r>
          </w:p>
        </w:tc>
        <w:tc>
          <w:tcPr>
            <w:tcW w:w="14075" w:type="dxa"/>
            <w:tcBorders>
              <w:left w:val="single" w:sz="6" w:space="0" w:color="000000"/>
            </w:tcBorders>
          </w:tcPr>
          <w:p w:rsidR="009366AA" w:rsidRDefault="00BA28E1">
            <w:pPr>
              <w:pStyle w:val="TableParagraph"/>
              <w:spacing w:before="8"/>
              <w:ind w:left="43" w:right="-29"/>
            </w:pPr>
            <w:r>
              <w:t>ставится учащемуся, если он понял основное содержание оригинального текста</w:t>
            </w:r>
            <w:proofErr w:type="gramStart"/>
            <w:r>
              <w:rPr>
                <w:vertAlign w:val="superscript"/>
              </w:rPr>
              <w:t>1</w:t>
            </w:r>
            <w:proofErr w:type="gramEnd"/>
            <w:r>
              <w:t>, может выделить основную мысль, определить основные факты, умеет догадываться о значении незнакомых слов из контекста, либо по словообразовательным элементам, либо по сходству</w:t>
            </w:r>
            <w:r>
              <w:t xml:space="preserve"> с родным языком. Скорость чтения иноязычного текста может быть несколько замедленной по сравнению с той, с которой ученик читает на родном языке. Заметим, что скорость чтения на родном языке у учащихся разная.</w:t>
            </w:r>
          </w:p>
        </w:tc>
      </w:tr>
      <w:tr w:rsidR="009366AA">
        <w:trPr>
          <w:trHeight w:val="815"/>
        </w:trPr>
        <w:tc>
          <w:tcPr>
            <w:tcW w:w="564" w:type="dxa"/>
            <w:tcBorders>
              <w:right w:val="single" w:sz="6" w:space="0" w:color="000000"/>
            </w:tcBorders>
          </w:tcPr>
          <w:p w:rsidR="009366AA" w:rsidRDefault="00BA28E1">
            <w:pPr>
              <w:pStyle w:val="TableParagraph"/>
              <w:spacing w:before="22"/>
              <w:ind w:left="42"/>
              <w:jc w:val="left"/>
              <w:rPr>
                <w:b/>
              </w:rPr>
            </w:pPr>
            <w:r>
              <w:rPr>
                <w:b/>
                <w:spacing w:val="-5"/>
              </w:rPr>
              <w:t>«4»</w:t>
            </w:r>
          </w:p>
        </w:tc>
        <w:tc>
          <w:tcPr>
            <w:tcW w:w="14075" w:type="dxa"/>
            <w:tcBorders>
              <w:left w:val="single" w:sz="6" w:space="0" w:color="000000"/>
            </w:tcBorders>
          </w:tcPr>
          <w:p w:rsidR="009366AA" w:rsidRDefault="00BA28E1">
            <w:pPr>
              <w:pStyle w:val="TableParagraph"/>
              <w:spacing w:before="8"/>
              <w:ind w:left="43" w:right="-29"/>
            </w:pPr>
            <w:r>
              <w:t>ставится ученику, если он понял основное содержание оригинального текста, может выделить основную мысль, определить отдельные факты. О</w:t>
            </w:r>
            <w:proofErr w:type="gramStart"/>
            <w:r>
              <w:t>д-</w:t>
            </w:r>
            <w:proofErr w:type="gramEnd"/>
            <w:r>
              <w:t xml:space="preserve"> нако у него недостаточно развита языковая догадка, и он затрудняется в понимании некоторых незнакомых слов, он вынужден</w:t>
            </w:r>
            <w:r>
              <w:t xml:space="preserve"> чаще обращаться к словарю, а темп чтения более замедленен.</w:t>
            </w:r>
          </w:p>
        </w:tc>
      </w:tr>
      <w:tr w:rsidR="009366AA">
        <w:trPr>
          <w:trHeight w:val="565"/>
        </w:trPr>
        <w:tc>
          <w:tcPr>
            <w:tcW w:w="564" w:type="dxa"/>
            <w:tcBorders>
              <w:right w:val="single" w:sz="6" w:space="0" w:color="000000"/>
            </w:tcBorders>
          </w:tcPr>
          <w:p w:rsidR="009366AA" w:rsidRDefault="00BA28E1">
            <w:pPr>
              <w:pStyle w:val="TableParagraph"/>
              <w:spacing w:before="25"/>
              <w:ind w:left="42"/>
              <w:jc w:val="left"/>
              <w:rPr>
                <w:b/>
              </w:rPr>
            </w:pPr>
            <w:r>
              <w:rPr>
                <w:b/>
                <w:spacing w:val="-5"/>
              </w:rPr>
              <w:t>«3»</w:t>
            </w:r>
          </w:p>
        </w:tc>
        <w:tc>
          <w:tcPr>
            <w:tcW w:w="14075" w:type="dxa"/>
            <w:tcBorders>
              <w:left w:val="single" w:sz="6" w:space="0" w:color="000000"/>
            </w:tcBorders>
          </w:tcPr>
          <w:p w:rsidR="009366AA" w:rsidRDefault="00BA28E1">
            <w:pPr>
              <w:pStyle w:val="TableParagraph"/>
              <w:spacing w:before="13"/>
              <w:ind w:left="43"/>
              <w:jc w:val="left"/>
            </w:pPr>
            <w:r>
              <w:t>ставитсяшкольнику</w:t>
            </w:r>
            <w:proofErr w:type="gramStart"/>
            <w:r>
              <w:t>,к</w:t>
            </w:r>
            <w:proofErr w:type="gramEnd"/>
            <w:r>
              <w:t>оторыйнесовсемточнопонялосновноесодержаниепрочитанного,умеетвыделитьвтекстетольконебольшоеколичество фактов, совсем не развита языковая догадка.</w:t>
            </w:r>
          </w:p>
        </w:tc>
      </w:tr>
      <w:tr w:rsidR="009366AA">
        <w:trPr>
          <w:trHeight w:val="568"/>
        </w:trPr>
        <w:tc>
          <w:tcPr>
            <w:tcW w:w="564" w:type="dxa"/>
            <w:tcBorders>
              <w:right w:val="single" w:sz="6" w:space="0" w:color="000000"/>
            </w:tcBorders>
          </w:tcPr>
          <w:p w:rsidR="009366AA" w:rsidRDefault="00BA28E1">
            <w:pPr>
              <w:pStyle w:val="TableParagraph"/>
              <w:spacing w:before="25"/>
              <w:ind w:left="42"/>
              <w:jc w:val="left"/>
              <w:rPr>
                <w:b/>
              </w:rPr>
            </w:pPr>
            <w:r>
              <w:rPr>
                <w:b/>
                <w:spacing w:val="-5"/>
              </w:rPr>
              <w:t>«2»</w:t>
            </w:r>
          </w:p>
        </w:tc>
        <w:tc>
          <w:tcPr>
            <w:tcW w:w="14075" w:type="dxa"/>
            <w:tcBorders>
              <w:left w:val="single" w:sz="6" w:space="0" w:color="000000"/>
            </w:tcBorders>
          </w:tcPr>
          <w:p w:rsidR="009366AA" w:rsidRDefault="00BA28E1">
            <w:pPr>
              <w:pStyle w:val="TableParagraph"/>
              <w:spacing w:before="13"/>
              <w:ind w:left="43"/>
              <w:jc w:val="left"/>
            </w:pPr>
            <w:r>
              <w:t>выставляетсяученикув</w:t>
            </w:r>
            <w:r>
              <w:t>томслучае</w:t>
            </w:r>
            <w:proofErr w:type="gramStart"/>
            <w:r>
              <w:t>,е</w:t>
            </w:r>
            <w:proofErr w:type="gramEnd"/>
            <w:r>
              <w:t>слионнепонялтекстилипонялсодержаниетекстанеправильно,неориентируетсявтекстеприпоиске определенных фактов, не умеет семантизировать незнакомую лексику.</w:t>
            </w:r>
          </w:p>
        </w:tc>
      </w:tr>
    </w:tbl>
    <w:p w:rsidR="009366AA" w:rsidRDefault="009366AA">
      <w:pPr>
        <w:pStyle w:val="a3"/>
        <w:spacing w:before="165"/>
        <w:ind w:left="0"/>
        <w:rPr>
          <w:b/>
          <w:i/>
        </w:rPr>
      </w:pPr>
    </w:p>
    <w:p w:rsidR="009366AA" w:rsidRDefault="00BA28E1">
      <w:pPr>
        <w:ind w:left="792"/>
        <w:rPr>
          <w:b/>
          <w:i/>
        </w:rPr>
      </w:pPr>
      <w:r>
        <w:rPr>
          <w:b/>
          <w:i/>
          <w:spacing w:val="-2"/>
        </w:rPr>
        <w:t>Чтениесполнымпониманиемсодержани</w:t>
      </w:r>
      <w:proofErr w:type="gramStart"/>
      <w:r>
        <w:rPr>
          <w:b/>
          <w:i/>
          <w:spacing w:val="-2"/>
        </w:rPr>
        <w:t>я(</w:t>
      </w:r>
      <w:proofErr w:type="gramEnd"/>
      <w:r>
        <w:rPr>
          <w:b/>
          <w:i/>
          <w:spacing w:val="-2"/>
        </w:rPr>
        <w:t>изучающее)</w:t>
      </w:r>
    </w:p>
    <w:p w:rsidR="009366AA" w:rsidRDefault="009366AA">
      <w:pPr>
        <w:pStyle w:val="a3"/>
        <w:ind w:left="0"/>
        <w:rPr>
          <w:b/>
          <w:i/>
          <w:sz w:val="14"/>
        </w:rPr>
      </w:pPr>
    </w:p>
    <w:tbl>
      <w:tblPr>
        <w:tblStyle w:val="TableNormal"/>
        <w:tblW w:w="0" w:type="auto"/>
        <w:tblInd w:w="7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4"/>
        <w:gridCol w:w="14075"/>
      </w:tblGrid>
      <w:tr w:rsidR="009366AA">
        <w:trPr>
          <w:trHeight w:val="313"/>
        </w:trPr>
        <w:tc>
          <w:tcPr>
            <w:tcW w:w="564" w:type="dxa"/>
            <w:tcBorders>
              <w:right w:val="single" w:sz="6" w:space="0" w:color="000000"/>
            </w:tcBorders>
            <w:shd w:val="clear" w:color="auto" w:fill="CCCCCC"/>
          </w:tcPr>
          <w:p w:rsidR="009366AA" w:rsidRDefault="00BA28E1">
            <w:pPr>
              <w:pStyle w:val="TableParagraph"/>
              <w:spacing w:before="27"/>
              <w:ind w:left="42"/>
              <w:jc w:val="left"/>
              <w:rPr>
                <w:b/>
              </w:rPr>
            </w:pPr>
            <w:r>
              <w:rPr>
                <w:b/>
                <w:spacing w:val="-4"/>
              </w:rPr>
              <w:t>Балл</w:t>
            </w:r>
          </w:p>
        </w:tc>
        <w:tc>
          <w:tcPr>
            <w:tcW w:w="14075" w:type="dxa"/>
            <w:tcBorders>
              <w:left w:val="single" w:sz="6" w:space="0" w:color="000000"/>
            </w:tcBorders>
            <w:shd w:val="clear" w:color="auto" w:fill="CCCCCC"/>
          </w:tcPr>
          <w:p w:rsidR="009366AA" w:rsidRDefault="00BA28E1">
            <w:pPr>
              <w:pStyle w:val="TableParagraph"/>
              <w:spacing w:before="27"/>
              <w:ind w:left="48"/>
              <w:jc w:val="center"/>
              <w:rPr>
                <w:b/>
                <w:i/>
              </w:rPr>
            </w:pPr>
            <w:r>
              <w:rPr>
                <w:b/>
                <w:i/>
                <w:spacing w:val="-2"/>
              </w:rPr>
              <w:t>Критерииоценивания</w:t>
            </w:r>
          </w:p>
        </w:tc>
      </w:tr>
      <w:tr w:rsidR="009366AA">
        <w:trPr>
          <w:trHeight w:val="566"/>
        </w:trPr>
        <w:tc>
          <w:tcPr>
            <w:tcW w:w="564" w:type="dxa"/>
            <w:tcBorders>
              <w:right w:val="single" w:sz="6" w:space="0" w:color="000000"/>
            </w:tcBorders>
          </w:tcPr>
          <w:p w:rsidR="009366AA" w:rsidRDefault="00BA28E1">
            <w:pPr>
              <w:pStyle w:val="TableParagraph"/>
              <w:spacing w:before="25"/>
              <w:ind w:left="42"/>
              <w:jc w:val="left"/>
              <w:rPr>
                <w:b/>
              </w:rPr>
            </w:pPr>
            <w:r>
              <w:rPr>
                <w:b/>
                <w:spacing w:val="-5"/>
              </w:rPr>
              <w:t>«5»</w:t>
            </w:r>
          </w:p>
        </w:tc>
        <w:tc>
          <w:tcPr>
            <w:tcW w:w="14075" w:type="dxa"/>
            <w:tcBorders>
              <w:left w:val="single" w:sz="6" w:space="0" w:color="000000"/>
            </w:tcBorders>
          </w:tcPr>
          <w:p w:rsidR="009366AA" w:rsidRDefault="00BA28E1">
            <w:pPr>
              <w:pStyle w:val="TableParagraph"/>
              <w:spacing w:before="13"/>
              <w:ind w:left="43"/>
              <w:jc w:val="left"/>
            </w:pPr>
            <w:r>
              <w:t>ставитсяученику</w:t>
            </w:r>
            <w:proofErr w:type="gramStart"/>
            <w:r>
              <w:t>,</w:t>
            </w:r>
            <w:r>
              <w:t>к</w:t>
            </w:r>
            <w:proofErr w:type="gramEnd"/>
            <w:r>
              <w:t>огдаонполностьюпонялнесложныйоригинальныйтекст(публицистический,научно-популярный;инструкциюилиотрывокиз туристическогопроспекта).Ониспользовалприэтомвсеизвестныеприемы,направленныенапониманиечитаемого(смысловуюдогадку,</w:t>
            </w:r>
            <w:r>
              <w:rPr>
                <w:spacing w:val="-2"/>
              </w:rPr>
              <w:t>анализ).</w:t>
            </w:r>
          </w:p>
        </w:tc>
      </w:tr>
      <w:tr w:rsidR="009366AA">
        <w:trPr>
          <w:trHeight w:val="311"/>
        </w:trPr>
        <w:tc>
          <w:tcPr>
            <w:tcW w:w="564" w:type="dxa"/>
            <w:tcBorders>
              <w:right w:val="single" w:sz="6" w:space="0" w:color="000000"/>
            </w:tcBorders>
          </w:tcPr>
          <w:p w:rsidR="009366AA" w:rsidRDefault="00BA28E1">
            <w:pPr>
              <w:pStyle w:val="TableParagraph"/>
              <w:spacing w:before="25"/>
              <w:ind w:left="42"/>
              <w:jc w:val="left"/>
              <w:rPr>
                <w:b/>
              </w:rPr>
            </w:pPr>
            <w:r>
              <w:rPr>
                <w:b/>
                <w:spacing w:val="-5"/>
              </w:rPr>
              <w:t>«4»</w:t>
            </w:r>
          </w:p>
        </w:tc>
        <w:tc>
          <w:tcPr>
            <w:tcW w:w="14075" w:type="dxa"/>
            <w:tcBorders>
              <w:left w:val="single" w:sz="6" w:space="0" w:color="000000"/>
            </w:tcBorders>
          </w:tcPr>
          <w:p w:rsidR="009366AA" w:rsidRDefault="00BA28E1">
            <w:pPr>
              <w:pStyle w:val="TableParagraph"/>
              <w:spacing w:before="8"/>
              <w:ind w:left="43"/>
              <w:jc w:val="left"/>
            </w:pPr>
            <w:r>
              <w:rPr>
                <w:spacing w:val="-2"/>
              </w:rPr>
              <w:t>выставляетсяучащемуся</w:t>
            </w:r>
            <w:proofErr w:type="gramStart"/>
            <w:r>
              <w:rPr>
                <w:spacing w:val="-2"/>
              </w:rPr>
              <w:t>,</w:t>
            </w:r>
            <w:r>
              <w:rPr>
                <w:spacing w:val="-2"/>
              </w:rPr>
              <w:t>е</w:t>
            </w:r>
            <w:proofErr w:type="gramEnd"/>
            <w:r>
              <w:rPr>
                <w:spacing w:val="-2"/>
              </w:rPr>
              <w:t>слион полностьюпонялтекст, номногократно обращался ксловарю</w:t>
            </w:r>
          </w:p>
        </w:tc>
      </w:tr>
      <w:tr w:rsidR="009366AA">
        <w:trPr>
          <w:trHeight w:val="309"/>
        </w:trPr>
        <w:tc>
          <w:tcPr>
            <w:tcW w:w="564" w:type="dxa"/>
            <w:tcBorders>
              <w:right w:val="single" w:sz="6" w:space="0" w:color="000000"/>
            </w:tcBorders>
          </w:tcPr>
          <w:p w:rsidR="009366AA" w:rsidRDefault="00BA28E1">
            <w:pPr>
              <w:pStyle w:val="TableParagraph"/>
              <w:spacing w:before="25"/>
              <w:ind w:left="42"/>
              <w:jc w:val="left"/>
              <w:rPr>
                <w:b/>
              </w:rPr>
            </w:pPr>
            <w:r>
              <w:rPr>
                <w:b/>
                <w:spacing w:val="-5"/>
              </w:rPr>
              <w:t>«3»</w:t>
            </w:r>
          </w:p>
        </w:tc>
        <w:tc>
          <w:tcPr>
            <w:tcW w:w="14075" w:type="dxa"/>
            <w:tcBorders>
              <w:left w:val="single" w:sz="6" w:space="0" w:color="000000"/>
            </w:tcBorders>
          </w:tcPr>
          <w:p w:rsidR="009366AA" w:rsidRDefault="00BA28E1">
            <w:pPr>
              <w:pStyle w:val="TableParagraph"/>
              <w:spacing w:before="8"/>
              <w:ind w:left="43"/>
              <w:jc w:val="left"/>
            </w:pPr>
            <w:r>
              <w:rPr>
                <w:spacing w:val="-2"/>
              </w:rPr>
              <w:t>ставится</w:t>
            </w:r>
            <w:proofErr w:type="gramStart"/>
            <w:r>
              <w:rPr>
                <w:spacing w:val="-2"/>
              </w:rPr>
              <w:t>,е</w:t>
            </w:r>
            <w:proofErr w:type="gramEnd"/>
            <w:r>
              <w:rPr>
                <w:spacing w:val="-2"/>
              </w:rPr>
              <w:t>слиученикпонялтекстнеполностью, невладеетприемамиегосмысловойпереработки.</w:t>
            </w:r>
          </w:p>
        </w:tc>
      </w:tr>
      <w:tr w:rsidR="009366AA">
        <w:trPr>
          <w:trHeight w:val="316"/>
        </w:trPr>
        <w:tc>
          <w:tcPr>
            <w:tcW w:w="564" w:type="dxa"/>
            <w:tcBorders>
              <w:right w:val="single" w:sz="6" w:space="0" w:color="000000"/>
            </w:tcBorders>
          </w:tcPr>
          <w:p w:rsidR="009366AA" w:rsidRDefault="00BA28E1">
            <w:pPr>
              <w:pStyle w:val="TableParagraph"/>
              <w:spacing w:before="27"/>
              <w:ind w:left="42"/>
              <w:jc w:val="left"/>
              <w:rPr>
                <w:b/>
              </w:rPr>
            </w:pPr>
            <w:r>
              <w:rPr>
                <w:b/>
                <w:spacing w:val="-5"/>
              </w:rPr>
              <w:t>«2»</w:t>
            </w:r>
          </w:p>
        </w:tc>
        <w:tc>
          <w:tcPr>
            <w:tcW w:w="14075" w:type="dxa"/>
            <w:tcBorders>
              <w:left w:val="single" w:sz="6" w:space="0" w:color="000000"/>
            </w:tcBorders>
          </w:tcPr>
          <w:p w:rsidR="009366AA" w:rsidRDefault="00BA28E1">
            <w:pPr>
              <w:pStyle w:val="TableParagraph"/>
              <w:spacing w:before="13"/>
              <w:ind w:left="43"/>
              <w:jc w:val="left"/>
            </w:pPr>
            <w:r>
              <w:t>ставитсявтомслучае,когдатекстученикомнепонят</w:t>
            </w:r>
            <w:proofErr w:type="gramStart"/>
            <w:r>
              <w:t>.О</w:t>
            </w:r>
            <w:proofErr w:type="gramEnd"/>
            <w:r>
              <w:t>нструдомможетнайтинезнакомыесловав</w:t>
            </w:r>
            <w:r>
              <w:rPr>
                <w:spacing w:val="-2"/>
              </w:rPr>
              <w:t>словаре.</w:t>
            </w:r>
          </w:p>
        </w:tc>
      </w:tr>
    </w:tbl>
    <w:p w:rsidR="009366AA" w:rsidRDefault="009366AA">
      <w:pPr>
        <w:pStyle w:val="a3"/>
        <w:spacing w:before="158"/>
        <w:ind w:left="0"/>
        <w:rPr>
          <w:b/>
          <w:i/>
        </w:rPr>
      </w:pPr>
    </w:p>
    <w:p w:rsidR="009366AA" w:rsidRDefault="00BA28E1">
      <w:pPr>
        <w:ind w:left="792"/>
        <w:rPr>
          <w:b/>
          <w:i/>
        </w:rPr>
      </w:pPr>
      <w:r>
        <w:rPr>
          <w:b/>
          <w:i/>
          <w:spacing w:val="-2"/>
        </w:rPr>
        <w:t>Чтение</w:t>
      </w:r>
      <w:r>
        <w:rPr>
          <w:b/>
          <w:i/>
          <w:spacing w:val="-2"/>
        </w:rPr>
        <w:t>с нахождениеминтересующейилинужнойинформаци</w:t>
      </w:r>
      <w:proofErr w:type="gramStart"/>
      <w:r>
        <w:rPr>
          <w:b/>
          <w:i/>
          <w:spacing w:val="-2"/>
        </w:rPr>
        <w:t>и(</w:t>
      </w:r>
      <w:proofErr w:type="gramEnd"/>
      <w:r>
        <w:rPr>
          <w:b/>
          <w:i/>
          <w:spacing w:val="-2"/>
        </w:rPr>
        <w:t>просмотровое)</w:t>
      </w:r>
    </w:p>
    <w:p w:rsidR="009366AA" w:rsidRDefault="009366AA">
      <w:pPr>
        <w:pStyle w:val="a3"/>
        <w:ind w:left="0"/>
        <w:rPr>
          <w:b/>
          <w:i/>
          <w:sz w:val="14"/>
        </w:rPr>
      </w:pPr>
    </w:p>
    <w:tbl>
      <w:tblPr>
        <w:tblStyle w:val="TableNormal"/>
        <w:tblW w:w="0" w:type="auto"/>
        <w:tblInd w:w="7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4"/>
        <w:gridCol w:w="14075"/>
      </w:tblGrid>
      <w:tr w:rsidR="009366AA">
        <w:trPr>
          <w:trHeight w:val="314"/>
        </w:trPr>
        <w:tc>
          <w:tcPr>
            <w:tcW w:w="564" w:type="dxa"/>
            <w:tcBorders>
              <w:right w:val="single" w:sz="6" w:space="0" w:color="000000"/>
            </w:tcBorders>
            <w:shd w:val="clear" w:color="auto" w:fill="CCCCCC"/>
          </w:tcPr>
          <w:p w:rsidR="009366AA" w:rsidRDefault="00BA28E1">
            <w:pPr>
              <w:pStyle w:val="TableParagraph"/>
              <w:spacing w:before="29"/>
              <w:ind w:left="42"/>
              <w:jc w:val="left"/>
              <w:rPr>
                <w:b/>
              </w:rPr>
            </w:pPr>
            <w:r>
              <w:rPr>
                <w:b/>
                <w:spacing w:val="-4"/>
              </w:rPr>
              <w:t>Балл</w:t>
            </w:r>
          </w:p>
        </w:tc>
        <w:tc>
          <w:tcPr>
            <w:tcW w:w="14075" w:type="dxa"/>
            <w:tcBorders>
              <w:left w:val="single" w:sz="6" w:space="0" w:color="000000"/>
            </w:tcBorders>
            <w:shd w:val="clear" w:color="auto" w:fill="CCCCCC"/>
          </w:tcPr>
          <w:p w:rsidR="009366AA" w:rsidRDefault="00BA28E1">
            <w:pPr>
              <w:pStyle w:val="TableParagraph"/>
              <w:spacing w:before="29"/>
              <w:ind w:left="48"/>
              <w:jc w:val="center"/>
              <w:rPr>
                <w:b/>
                <w:i/>
              </w:rPr>
            </w:pPr>
            <w:r>
              <w:rPr>
                <w:b/>
                <w:i/>
                <w:spacing w:val="-2"/>
              </w:rPr>
              <w:t>Критерииоценивания</w:t>
            </w:r>
          </w:p>
        </w:tc>
      </w:tr>
      <w:tr w:rsidR="009366AA">
        <w:trPr>
          <w:trHeight w:val="566"/>
        </w:trPr>
        <w:tc>
          <w:tcPr>
            <w:tcW w:w="564" w:type="dxa"/>
            <w:tcBorders>
              <w:right w:val="single" w:sz="6" w:space="0" w:color="000000"/>
            </w:tcBorders>
          </w:tcPr>
          <w:p w:rsidR="009366AA" w:rsidRDefault="00BA28E1">
            <w:pPr>
              <w:pStyle w:val="TableParagraph"/>
              <w:spacing w:before="23"/>
              <w:ind w:left="42"/>
              <w:jc w:val="left"/>
              <w:rPr>
                <w:b/>
              </w:rPr>
            </w:pPr>
            <w:r>
              <w:rPr>
                <w:b/>
                <w:spacing w:val="-5"/>
              </w:rPr>
              <w:t>«5»</w:t>
            </w:r>
          </w:p>
        </w:tc>
        <w:tc>
          <w:tcPr>
            <w:tcW w:w="14075" w:type="dxa"/>
            <w:tcBorders>
              <w:left w:val="single" w:sz="6" w:space="0" w:color="000000"/>
            </w:tcBorders>
          </w:tcPr>
          <w:p w:rsidR="009366AA" w:rsidRDefault="00BA28E1">
            <w:pPr>
              <w:pStyle w:val="TableParagraph"/>
              <w:spacing w:before="11"/>
              <w:ind w:left="43"/>
              <w:jc w:val="left"/>
            </w:pPr>
            <w:r>
              <w:t>ставится ученику</w:t>
            </w:r>
            <w:proofErr w:type="gramStart"/>
            <w:r>
              <w:t>,е</w:t>
            </w:r>
            <w:proofErr w:type="gramEnd"/>
            <w:r>
              <w:t>сли он может достаточно быстро просмотретьнесложныйоригинальный текст (типарасписания поездов, меню,</w:t>
            </w:r>
            <w:r>
              <w:t>программы телепередач) или несколько небольших текстов и выбрать правильно запрашиваемую информацию.</w:t>
            </w:r>
          </w:p>
        </w:tc>
      </w:tr>
      <w:tr w:rsidR="009366AA">
        <w:trPr>
          <w:trHeight w:val="311"/>
        </w:trPr>
        <w:tc>
          <w:tcPr>
            <w:tcW w:w="564" w:type="dxa"/>
            <w:tcBorders>
              <w:right w:val="single" w:sz="6" w:space="0" w:color="000000"/>
            </w:tcBorders>
          </w:tcPr>
          <w:p w:rsidR="009366AA" w:rsidRDefault="00BA28E1">
            <w:pPr>
              <w:pStyle w:val="TableParagraph"/>
              <w:spacing w:before="22"/>
              <w:ind w:left="42"/>
              <w:jc w:val="left"/>
              <w:rPr>
                <w:b/>
              </w:rPr>
            </w:pPr>
            <w:r>
              <w:rPr>
                <w:b/>
                <w:spacing w:val="-5"/>
              </w:rPr>
              <w:t>«4»</w:t>
            </w:r>
          </w:p>
        </w:tc>
        <w:tc>
          <w:tcPr>
            <w:tcW w:w="14075" w:type="dxa"/>
            <w:tcBorders>
              <w:left w:val="single" w:sz="6" w:space="0" w:color="000000"/>
            </w:tcBorders>
          </w:tcPr>
          <w:p w:rsidR="009366AA" w:rsidRDefault="00BA28E1">
            <w:pPr>
              <w:pStyle w:val="TableParagraph"/>
              <w:spacing w:before="8"/>
              <w:ind w:left="43"/>
              <w:jc w:val="left"/>
            </w:pPr>
            <w:r>
              <w:rPr>
                <w:spacing w:val="-2"/>
              </w:rPr>
              <w:t>ставитсяученикупридостаточнобыстромпросмотретекста</w:t>
            </w:r>
            <w:proofErr w:type="gramStart"/>
            <w:r>
              <w:rPr>
                <w:spacing w:val="-2"/>
              </w:rPr>
              <w:t>,н</w:t>
            </w:r>
            <w:proofErr w:type="gramEnd"/>
            <w:r>
              <w:rPr>
                <w:spacing w:val="-2"/>
              </w:rPr>
              <w:t>оприэтомоннаходиттолькопримерно2/3заданнойинформации.</w:t>
            </w:r>
          </w:p>
        </w:tc>
      </w:tr>
      <w:tr w:rsidR="009366AA">
        <w:trPr>
          <w:trHeight w:val="313"/>
        </w:trPr>
        <w:tc>
          <w:tcPr>
            <w:tcW w:w="564" w:type="dxa"/>
            <w:tcBorders>
              <w:right w:val="single" w:sz="6" w:space="0" w:color="000000"/>
            </w:tcBorders>
          </w:tcPr>
          <w:p w:rsidR="009366AA" w:rsidRDefault="00BA28E1">
            <w:pPr>
              <w:pStyle w:val="TableParagraph"/>
              <w:spacing w:before="25"/>
              <w:ind w:left="42"/>
              <w:jc w:val="left"/>
              <w:rPr>
                <w:b/>
              </w:rPr>
            </w:pPr>
            <w:r>
              <w:rPr>
                <w:b/>
                <w:spacing w:val="-5"/>
              </w:rPr>
              <w:t>«3»</w:t>
            </w:r>
          </w:p>
        </w:tc>
        <w:tc>
          <w:tcPr>
            <w:tcW w:w="14075" w:type="dxa"/>
            <w:tcBorders>
              <w:left w:val="single" w:sz="6" w:space="0" w:color="000000"/>
            </w:tcBorders>
          </w:tcPr>
          <w:p w:rsidR="009366AA" w:rsidRDefault="00BA28E1">
            <w:pPr>
              <w:pStyle w:val="TableParagraph"/>
              <w:spacing w:before="8"/>
              <w:ind w:left="43"/>
              <w:jc w:val="left"/>
            </w:pPr>
            <w:r>
              <w:rPr>
                <w:spacing w:val="-2"/>
              </w:rPr>
              <w:t>выставляется</w:t>
            </w:r>
            <w:proofErr w:type="gramStart"/>
            <w:r>
              <w:rPr>
                <w:spacing w:val="-2"/>
              </w:rPr>
              <w:t>,е</w:t>
            </w:r>
            <w:proofErr w:type="gramEnd"/>
            <w:r>
              <w:rPr>
                <w:spacing w:val="-2"/>
              </w:rPr>
              <w:t>слиученикнаходитвданном</w:t>
            </w:r>
            <w:r>
              <w:rPr>
                <w:spacing w:val="-2"/>
              </w:rPr>
              <w:t>тексте(илиданных текстах)примерно1/3заданной информации.</w:t>
            </w:r>
          </w:p>
        </w:tc>
      </w:tr>
      <w:tr w:rsidR="009366AA">
        <w:trPr>
          <w:trHeight w:val="311"/>
        </w:trPr>
        <w:tc>
          <w:tcPr>
            <w:tcW w:w="564" w:type="dxa"/>
            <w:tcBorders>
              <w:right w:val="single" w:sz="6" w:space="0" w:color="000000"/>
            </w:tcBorders>
          </w:tcPr>
          <w:p w:rsidR="009366AA" w:rsidRDefault="00BA28E1">
            <w:pPr>
              <w:pStyle w:val="TableParagraph"/>
              <w:spacing w:before="22"/>
              <w:ind w:left="42"/>
              <w:jc w:val="left"/>
              <w:rPr>
                <w:b/>
              </w:rPr>
            </w:pPr>
            <w:r>
              <w:rPr>
                <w:b/>
                <w:spacing w:val="-5"/>
              </w:rPr>
              <w:t>«2»</w:t>
            </w:r>
          </w:p>
        </w:tc>
        <w:tc>
          <w:tcPr>
            <w:tcW w:w="14075" w:type="dxa"/>
            <w:tcBorders>
              <w:left w:val="single" w:sz="6" w:space="0" w:color="000000"/>
            </w:tcBorders>
          </w:tcPr>
          <w:p w:rsidR="009366AA" w:rsidRDefault="00BA28E1">
            <w:pPr>
              <w:pStyle w:val="TableParagraph"/>
              <w:spacing w:before="8"/>
              <w:ind w:left="43"/>
              <w:jc w:val="left"/>
            </w:pPr>
            <w:r>
              <w:t>выставляетсявтомслучае</w:t>
            </w:r>
            <w:proofErr w:type="gramStart"/>
            <w:r>
              <w:t>,е</w:t>
            </w:r>
            <w:proofErr w:type="gramEnd"/>
            <w:r>
              <w:t>слиученикпрактическинеориентируетсяв</w:t>
            </w:r>
            <w:r>
              <w:rPr>
                <w:spacing w:val="-2"/>
              </w:rPr>
              <w:t>тексте.</w:t>
            </w:r>
          </w:p>
        </w:tc>
      </w:tr>
    </w:tbl>
    <w:p w:rsidR="009366AA" w:rsidRDefault="009366AA">
      <w:pPr>
        <w:pStyle w:val="a3"/>
        <w:spacing w:before="148"/>
        <w:ind w:left="0"/>
        <w:rPr>
          <w:b/>
          <w:i/>
        </w:rPr>
      </w:pPr>
    </w:p>
    <w:p w:rsidR="009366AA" w:rsidRDefault="00BA28E1">
      <w:pPr>
        <w:spacing w:line="251" w:lineRule="exact"/>
        <w:ind w:left="792"/>
        <w:rPr>
          <w:b/>
          <w:i/>
        </w:rPr>
      </w:pPr>
      <w:r>
        <w:rPr>
          <w:b/>
          <w:i/>
        </w:rPr>
        <w:t>Пониманиеречина</w:t>
      </w:r>
      <w:r>
        <w:rPr>
          <w:b/>
          <w:i/>
          <w:spacing w:val="-4"/>
        </w:rPr>
        <w:t>слух</w:t>
      </w:r>
    </w:p>
    <w:p w:rsidR="009366AA" w:rsidRDefault="00BA28E1">
      <w:pPr>
        <w:pStyle w:val="a3"/>
        <w:spacing w:after="18" w:line="251" w:lineRule="exact"/>
      </w:pPr>
      <w:r>
        <w:rPr>
          <w:spacing w:val="-2"/>
        </w:rPr>
        <w:t>Основнойречевойзадачей припониманиизвучащих текстовнаслух является извлечениеосновнойилизаданной ученику</w:t>
      </w:r>
      <w:r>
        <w:rPr>
          <w:spacing w:val="-2"/>
        </w:rPr>
        <w:t>информации.</w:t>
      </w:r>
    </w:p>
    <w:tbl>
      <w:tblPr>
        <w:tblStyle w:val="TableNormal"/>
        <w:tblW w:w="0" w:type="auto"/>
        <w:tblInd w:w="7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4"/>
        <w:gridCol w:w="14075"/>
      </w:tblGrid>
      <w:tr w:rsidR="009366AA">
        <w:trPr>
          <w:trHeight w:val="316"/>
        </w:trPr>
        <w:tc>
          <w:tcPr>
            <w:tcW w:w="564" w:type="dxa"/>
            <w:tcBorders>
              <w:right w:val="single" w:sz="6" w:space="0" w:color="000000"/>
            </w:tcBorders>
            <w:shd w:val="clear" w:color="auto" w:fill="CCCCCC"/>
          </w:tcPr>
          <w:p w:rsidR="009366AA" w:rsidRDefault="00BA28E1">
            <w:pPr>
              <w:pStyle w:val="TableParagraph"/>
              <w:spacing w:before="27"/>
              <w:ind w:left="42"/>
              <w:jc w:val="left"/>
              <w:rPr>
                <w:b/>
              </w:rPr>
            </w:pPr>
            <w:r>
              <w:rPr>
                <w:b/>
                <w:spacing w:val="-4"/>
              </w:rPr>
              <w:t>Балл</w:t>
            </w:r>
          </w:p>
        </w:tc>
        <w:tc>
          <w:tcPr>
            <w:tcW w:w="14075" w:type="dxa"/>
            <w:tcBorders>
              <w:left w:val="single" w:sz="6" w:space="0" w:color="000000"/>
            </w:tcBorders>
            <w:shd w:val="clear" w:color="auto" w:fill="CCCCCC"/>
          </w:tcPr>
          <w:p w:rsidR="009366AA" w:rsidRDefault="00BA28E1">
            <w:pPr>
              <w:pStyle w:val="TableParagraph"/>
              <w:spacing w:before="27"/>
              <w:ind w:left="48"/>
              <w:jc w:val="center"/>
              <w:rPr>
                <w:b/>
                <w:i/>
              </w:rPr>
            </w:pPr>
            <w:r>
              <w:rPr>
                <w:b/>
                <w:i/>
                <w:spacing w:val="-2"/>
              </w:rPr>
              <w:t>Критерииоценивания</w:t>
            </w:r>
          </w:p>
        </w:tc>
      </w:tr>
    </w:tbl>
    <w:p w:rsidR="009366AA" w:rsidRDefault="009366AA">
      <w:pPr>
        <w:jc w:val="center"/>
        <w:sectPr w:rsidR="009366AA">
          <w:pgSz w:w="16860" w:h="11940" w:orient="landscape"/>
          <w:pgMar w:top="500" w:right="440" w:bottom="280" w:left="340" w:header="720" w:footer="720" w:gutter="0"/>
          <w:cols w:space="720"/>
        </w:sectPr>
      </w:pPr>
    </w:p>
    <w:p w:rsidR="009366AA" w:rsidRDefault="009366AA">
      <w:pPr>
        <w:pStyle w:val="a3"/>
        <w:spacing w:before="6"/>
        <w:ind w:left="0"/>
        <w:rPr>
          <w:sz w:val="2"/>
        </w:rPr>
      </w:pPr>
    </w:p>
    <w:tbl>
      <w:tblPr>
        <w:tblStyle w:val="TableNormal"/>
        <w:tblW w:w="0" w:type="auto"/>
        <w:tblInd w:w="7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4"/>
        <w:gridCol w:w="14075"/>
      </w:tblGrid>
      <w:tr w:rsidR="009366AA">
        <w:trPr>
          <w:trHeight w:val="820"/>
        </w:trPr>
        <w:tc>
          <w:tcPr>
            <w:tcW w:w="564" w:type="dxa"/>
            <w:tcBorders>
              <w:right w:val="single" w:sz="6" w:space="0" w:color="000000"/>
            </w:tcBorders>
          </w:tcPr>
          <w:p w:rsidR="009366AA" w:rsidRDefault="00BA28E1">
            <w:pPr>
              <w:pStyle w:val="TableParagraph"/>
              <w:spacing w:before="25"/>
              <w:ind w:left="42"/>
              <w:jc w:val="left"/>
              <w:rPr>
                <w:b/>
              </w:rPr>
            </w:pPr>
            <w:r>
              <w:rPr>
                <w:b/>
                <w:spacing w:val="-5"/>
              </w:rPr>
              <w:t>«5»</w:t>
            </w:r>
          </w:p>
        </w:tc>
        <w:tc>
          <w:tcPr>
            <w:tcW w:w="14075" w:type="dxa"/>
            <w:tcBorders>
              <w:left w:val="single" w:sz="6" w:space="0" w:color="000000"/>
            </w:tcBorders>
          </w:tcPr>
          <w:p w:rsidR="009366AA" w:rsidRDefault="00BA28E1">
            <w:pPr>
              <w:pStyle w:val="TableParagraph"/>
              <w:spacing w:before="13"/>
              <w:ind w:left="43" w:right="-29"/>
            </w:pPr>
            <w:r>
              <w:t>ставится ученику, который понял основные факты, сумел выделить отдельную, значимую для себя информацию (например, из прогноза погоды, объявления, программы радио и телепередач), догадался о значении части незнакомых слов по контексту, сумел использовать ин</w:t>
            </w:r>
            <w:r>
              <w:t>формацию для решения поставленной задачи (</w:t>
            </w:r>
            <w:proofErr w:type="gramStart"/>
            <w:r>
              <w:t>например</w:t>
            </w:r>
            <w:proofErr w:type="gramEnd"/>
            <w:r>
              <w:t xml:space="preserve"> найти ту или иную радиопередачу).</w:t>
            </w:r>
          </w:p>
        </w:tc>
      </w:tr>
      <w:tr w:rsidR="009366AA">
        <w:trPr>
          <w:trHeight w:val="311"/>
        </w:trPr>
        <w:tc>
          <w:tcPr>
            <w:tcW w:w="564" w:type="dxa"/>
            <w:tcBorders>
              <w:right w:val="single" w:sz="6" w:space="0" w:color="000000"/>
            </w:tcBorders>
          </w:tcPr>
          <w:p w:rsidR="009366AA" w:rsidRDefault="00BA28E1">
            <w:pPr>
              <w:pStyle w:val="TableParagraph"/>
              <w:spacing w:before="22"/>
              <w:ind w:left="42"/>
              <w:jc w:val="left"/>
              <w:rPr>
                <w:b/>
              </w:rPr>
            </w:pPr>
            <w:r>
              <w:rPr>
                <w:b/>
                <w:spacing w:val="-5"/>
              </w:rPr>
              <w:t>«4»</w:t>
            </w:r>
          </w:p>
        </w:tc>
        <w:tc>
          <w:tcPr>
            <w:tcW w:w="14075" w:type="dxa"/>
            <w:tcBorders>
              <w:left w:val="single" w:sz="6" w:space="0" w:color="000000"/>
            </w:tcBorders>
          </w:tcPr>
          <w:p w:rsidR="009366AA" w:rsidRDefault="00BA28E1">
            <w:pPr>
              <w:pStyle w:val="TableParagraph"/>
              <w:spacing w:before="8"/>
              <w:ind w:left="43"/>
              <w:jc w:val="left"/>
            </w:pPr>
            <w:r>
              <w:rPr>
                <w:spacing w:val="-2"/>
              </w:rPr>
              <w:t>ставитсяученику, которыйпонялне всеосновныефакты</w:t>
            </w:r>
            <w:proofErr w:type="gramStart"/>
            <w:r>
              <w:rPr>
                <w:spacing w:val="-2"/>
              </w:rPr>
              <w:t>.П</w:t>
            </w:r>
            <w:proofErr w:type="gramEnd"/>
            <w:r>
              <w:rPr>
                <w:spacing w:val="-2"/>
              </w:rPr>
              <w:t>рирешении коммуникативнойзадачиониспользовалтолько2/3 информации.</w:t>
            </w:r>
          </w:p>
        </w:tc>
      </w:tr>
      <w:tr w:rsidR="009366AA">
        <w:trPr>
          <w:trHeight w:val="566"/>
        </w:trPr>
        <w:tc>
          <w:tcPr>
            <w:tcW w:w="564" w:type="dxa"/>
            <w:tcBorders>
              <w:right w:val="single" w:sz="6" w:space="0" w:color="000000"/>
            </w:tcBorders>
          </w:tcPr>
          <w:p w:rsidR="009366AA" w:rsidRDefault="00BA28E1">
            <w:pPr>
              <w:pStyle w:val="TableParagraph"/>
              <w:spacing w:before="25"/>
              <w:ind w:left="42"/>
              <w:jc w:val="left"/>
              <w:rPr>
                <w:b/>
              </w:rPr>
            </w:pPr>
            <w:r>
              <w:rPr>
                <w:b/>
                <w:spacing w:val="-5"/>
              </w:rPr>
              <w:t>«3»</w:t>
            </w:r>
          </w:p>
        </w:tc>
        <w:tc>
          <w:tcPr>
            <w:tcW w:w="14075" w:type="dxa"/>
            <w:tcBorders>
              <w:left w:val="single" w:sz="6" w:space="0" w:color="000000"/>
            </w:tcBorders>
          </w:tcPr>
          <w:p w:rsidR="009366AA" w:rsidRDefault="00BA28E1">
            <w:pPr>
              <w:pStyle w:val="TableParagraph"/>
              <w:spacing w:before="8"/>
              <w:ind w:left="43" w:right="62"/>
              <w:jc w:val="left"/>
            </w:pPr>
            <w:r>
              <w:t>свидетельствует, что ученик понял только 50</w:t>
            </w:r>
            <w:r>
              <w:rPr>
                <w:i/>
              </w:rPr>
              <w:t>%</w:t>
            </w:r>
            <w:r>
              <w:t>текста. Отдельные фактыпонял неправильно. Не сумел полностью решитьпоставленнуюперед ним коммуникативную задачу</w:t>
            </w:r>
          </w:p>
        </w:tc>
      </w:tr>
      <w:tr w:rsidR="009366AA">
        <w:trPr>
          <w:trHeight w:val="563"/>
        </w:trPr>
        <w:tc>
          <w:tcPr>
            <w:tcW w:w="564" w:type="dxa"/>
            <w:tcBorders>
              <w:right w:val="single" w:sz="6" w:space="0" w:color="000000"/>
            </w:tcBorders>
          </w:tcPr>
          <w:p w:rsidR="009366AA" w:rsidRDefault="00BA28E1">
            <w:pPr>
              <w:pStyle w:val="TableParagraph"/>
              <w:spacing w:before="25"/>
              <w:ind w:left="42"/>
              <w:jc w:val="left"/>
              <w:rPr>
                <w:b/>
              </w:rPr>
            </w:pPr>
            <w:r>
              <w:rPr>
                <w:b/>
                <w:spacing w:val="-5"/>
              </w:rPr>
              <w:t>«2»</w:t>
            </w:r>
          </w:p>
        </w:tc>
        <w:tc>
          <w:tcPr>
            <w:tcW w:w="14075" w:type="dxa"/>
            <w:tcBorders>
              <w:left w:val="single" w:sz="6" w:space="0" w:color="000000"/>
            </w:tcBorders>
          </w:tcPr>
          <w:p w:rsidR="009366AA" w:rsidRDefault="00BA28E1">
            <w:pPr>
              <w:pStyle w:val="TableParagraph"/>
              <w:spacing w:before="8"/>
              <w:ind w:left="43"/>
              <w:jc w:val="left"/>
            </w:pPr>
            <w:r>
              <w:t>ставится,еслиученикпонялменее50%текстаивыделилизнегоменееполовиныосновныхфактов</w:t>
            </w:r>
            <w:proofErr w:type="gramStart"/>
            <w:r>
              <w:t>.О</w:t>
            </w:r>
            <w:proofErr w:type="gramEnd"/>
            <w:r>
              <w:t>ннесмогрешитьпоставленнуюпередним речевую задачу.</w:t>
            </w:r>
          </w:p>
        </w:tc>
      </w:tr>
    </w:tbl>
    <w:p w:rsidR="009366AA" w:rsidRDefault="009366AA">
      <w:pPr>
        <w:pStyle w:val="a3"/>
        <w:spacing w:before="168"/>
        <w:ind w:left="0"/>
      </w:pPr>
    </w:p>
    <w:p w:rsidR="009366AA" w:rsidRDefault="00BA28E1">
      <w:pPr>
        <w:pStyle w:val="Heading4"/>
      </w:pPr>
      <w:r>
        <w:rPr>
          <w:spacing w:val="-2"/>
        </w:rPr>
        <w:t>Говорение</w:t>
      </w:r>
    </w:p>
    <w:p w:rsidR="009366AA" w:rsidRDefault="00BA28E1">
      <w:pPr>
        <w:pStyle w:val="a3"/>
        <w:spacing w:before="143"/>
        <w:ind w:right="668" w:firstLine="708"/>
        <w:jc w:val="both"/>
      </w:pPr>
      <w:r>
        <w:t>Говорение в реальной жизни выступает в двух формах общения: в виде связных высказываний типа описания или рассказа и в виде участия в беседе с партнером.</w:t>
      </w:r>
    </w:p>
    <w:p w:rsidR="009366AA" w:rsidRDefault="00BA28E1">
      <w:pPr>
        <w:pStyle w:val="a3"/>
        <w:spacing w:before="159"/>
        <w:ind w:right="670"/>
        <w:jc w:val="both"/>
      </w:pPr>
      <w:r>
        <w:t>Выдвижение овладения общением в качестве практической задачи требует поэтому, чтобы учащийся</w:t>
      </w:r>
      <w:r>
        <w:t xml:space="preserve"> выявил свою способность, как в продуцировании связных высказываний, так и в умелом участии в беседе с партнером. При оценивании связных высказываний или участия в беседе учащихся многие учителя обращают основное внимание на ошибки лексического, грамматиче</w:t>
      </w:r>
      <w:r>
        <w:t>ского характера и выставляют отметки, исходя только исключительно из количества ошибок. Подобный подход вряд ли можно назвать правильным.</w:t>
      </w:r>
    </w:p>
    <w:p w:rsidR="009366AA" w:rsidRDefault="00BA28E1">
      <w:pPr>
        <w:pStyle w:val="a3"/>
        <w:spacing w:before="162"/>
        <w:ind w:right="663" w:firstLine="708"/>
        <w:jc w:val="both"/>
      </w:pPr>
      <w:r>
        <w:t>Во-первых, важными показателями рассказа или описания являются соответствия темы, полнота изложения, разнообразие язык</w:t>
      </w:r>
      <w:r>
        <w:t>овых средств, а в ходе беседы — понимание партнера, правильное реагирование на реплики партнера, разнообразие своих реплик. Только при соблюдении этих условий речевой деятельности можно говорить о реальном общении. Поэтому все эти моменты должны учитыватьс</w:t>
      </w:r>
      <w:r>
        <w:t>я, прежде всего, при оценке речевых произведений школьников.</w:t>
      </w:r>
    </w:p>
    <w:p w:rsidR="009366AA" w:rsidRDefault="00BA28E1">
      <w:pPr>
        <w:pStyle w:val="a3"/>
        <w:spacing w:before="162"/>
        <w:ind w:right="675" w:firstLine="708"/>
        <w:jc w:val="both"/>
      </w:pPr>
      <w:r>
        <w:t>Во-вторых, ошибки бывают разными. Одни из них нарушают общение, т. е. ведут к непониманию. Другие же, хотя и свидетельствуют о нарушениях нормы, но не нарушают понимания. Последние можно рассматр</w:t>
      </w:r>
      <w:r>
        <w:t>ивать как оговорки.</w:t>
      </w:r>
    </w:p>
    <w:p w:rsidR="009366AA" w:rsidRDefault="00BA28E1">
      <w:pPr>
        <w:pStyle w:val="a3"/>
        <w:spacing w:before="163" w:line="252" w:lineRule="exact"/>
        <w:ind w:left="1501"/>
      </w:pPr>
      <w:r>
        <w:t>Всвязисэтимосновнымикритериямиоценкиуменийговоренияследует</w:t>
      </w:r>
      <w:r>
        <w:rPr>
          <w:spacing w:val="-2"/>
        </w:rPr>
        <w:t>считать:</w:t>
      </w:r>
    </w:p>
    <w:p w:rsidR="009366AA" w:rsidRDefault="00BA28E1">
      <w:pPr>
        <w:pStyle w:val="a3"/>
        <w:spacing w:line="252" w:lineRule="exact"/>
      </w:pPr>
      <w:r>
        <w:rPr>
          <w:spacing w:val="-2"/>
        </w:rPr>
        <w:t>-соответствиетеме,</w:t>
      </w:r>
    </w:p>
    <w:p w:rsidR="009366AA" w:rsidRDefault="00BA28E1">
      <w:pPr>
        <w:pStyle w:val="a3"/>
        <w:spacing w:line="252" w:lineRule="exact"/>
      </w:pPr>
      <w:r>
        <w:rPr>
          <w:spacing w:val="-2"/>
        </w:rPr>
        <w:t>-достаточныйобъемвысказывания,</w:t>
      </w:r>
    </w:p>
    <w:p w:rsidR="009366AA" w:rsidRDefault="00BA28E1">
      <w:pPr>
        <w:pStyle w:val="a3"/>
        <w:spacing w:line="252" w:lineRule="exact"/>
      </w:pPr>
      <w:r>
        <w:t>-разнообразиеязыковыхсредствит.</w:t>
      </w:r>
      <w:r>
        <w:rPr>
          <w:spacing w:val="-5"/>
        </w:rPr>
        <w:t>п.,</w:t>
      </w:r>
    </w:p>
    <w:p w:rsidR="009366AA" w:rsidRDefault="00BA28E1">
      <w:pPr>
        <w:pStyle w:val="a3"/>
        <w:spacing w:line="252" w:lineRule="exact"/>
      </w:pPr>
      <w:r>
        <w:rPr>
          <w:spacing w:val="-2"/>
        </w:rPr>
        <w:t>аошибкицелесообразнорассматриватькакдополнительный критерий.</w:t>
      </w:r>
    </w:p>
    <w:p w:rsidR="009366AA" w:rsidRDefault="009366AA">
      <w:pPr>
        <w:pStyle w:val="a3"/>
        <w:spacing w:before="173"/>
        <w:ind w:left="0"/>
      </w:pPr>
    </w:p>
    <w:p w:rsidR="009366AA" w:rsidRDefault="00BA28E1">
      <w:pPr>
        <w:pStyle w:val="Heading4"/>
        <w:spacing w:before="1"/>
        <w:jc w:val="both"/>
      </w:pPr>
      <w:r>
        <w:rPr>
          <w:spacing w:val="-2"/>
        </w:rPr>
        <w:t>Высказывание вформе</w:t>
      </w:r>
      <w:r>
        <w:rPr>
          <w:spacing w:val="-2"/>
        </w:rPr>
        <w:t>рассказа</w:t>
      </w:r>
      <w:proofErr w:type="gramStart"/>
      <w:r>
        <w:rPr>
          <w:spacing w:val="-2"/>
        </w:rPr>
        <w:t>,о</w:t>
      </w:r>
      <w:proofErr w:type="gramEnd"/>
      <w:r>
        <w:rPr>
          <w:spacing w:val="-2"/>
        </w:rPr>
        <w:t>писания</w:t>
      </w:r>
    </w:p>
    <w:p w:rsidR="009366AA" w:rsidRDefault="009366AA">
      <w:pPr>
        <w:pStyle w:val="a3"/>
        <w:spacing w:before="2"/>
        <w:ind w:left="0"/>
        <w:rPr>
          <w:b/>
          <w:i/>
          <w:sz w:val="14"/>
        </w:rPr>
      </w:pPr>
    </w:p>
    <w:tbl>
      <w:tblPr>
        <w:tblStyle w:val="TableNormal"/>
        <w:tblW w:w="0" w:type="auto"/>
        <w:tblInd w:w="7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4"/>
        <w:gridCol w:w="14075"/>
      </w:tblGrid>
      <w:tr w:rsidR="009366AA">
        <w:trPr>
          <w:trHeight w:val="314"/>
        </w:trPr>
        <w:tc>
          <w:tcPr>
            <w:tcW w:w="564" w:type="dxa"/>
            <w:tcBorders>
              <w:right w:val="single" w:sz="6" w:space="0" w:color="000000"/>
            </w:tcBorders>
            <w:shd w:val="clear" w:color="auto" w:fill="CCCCCC"/>
          </w:tcPr>
          <w:p w:rsidR="009366AA" w:rsidRDefault="00BA28E1">
            <w:pPr>
              <w:pStyle w:val="TableParagraph"/>
              <w:spacing w:before="25"/>
              <w:ind w:left="42"/>
              <w:jc w:val="left"/>
              <w:rPr>
                <w:b/>
              </w:rPr>
            </w:pPr>
            <w:r>
              <w:rPr>
                <w:b/>
                <w:spacing w:val="-4"/>
              </w:rPr>
              <w:t>Балл</w:t>
            </w:r>
          </w:p>
        </w:tc>
        <w:tc>
          <w:tcPr>
            <w:tcW w:w="14075" w:type="dxa"/>
            <w:tcBorders>
              <w:left w:val="single" w:sz="6" w:space="0" w:color="000000"/>
            </w:tcBorders>
            <w:shd w:val="clear" w:color="auto" w:fill="CCCCCC"/>
          </w:tcPr>
          <w:p w:rsidR="009366AA" w:rsidRDefault="00BA28E1">
            <w:pPr>
              <w:pStyle w:val="TableParagraph"/>
              <w:spacing w:before="25"/>
              <w:ind w:left="48"/>
              <w:jc w:val="center"/>
              <w:rPr>
                <w:b/>
                <w:i/>
              </w:rPr>
            </w:pPr>
            <w:r>
              <w:rPr>
                <w:b/>
                <w:i/>
                <w:spacing w:val="-2"/>
              </w:rPr>
              <w:t>Критерииоценивания</w:t>
            </w:r>
          </w:p>
        </w:tc>
      </w:tr>
    </w:tbl>
    <w:p w:rsidR="009366AA" w:rsidRDefault="009366AA">
      <w:pPr>
        <w:jc w:val="center"/>
        <w:sectPr w:rsidR="009366AA">
          <w:pgSz w:w="16860" w:h="11940" w:orient="landscape"/>
          <w:pgMar w:top="500" w:right="440" w:bottom="280" w:left="340" w:header="720" w:footer="720" w:gutter="0"/>
          <w:cols w:space="720"/>
        </w:sectPr>
      </w:pPr>
    </w:p>
    <w:p w:rsidR="009366AA" w:rsidRDefault="009366AA">
      <w:pPr>
        <w:pStyle w:val="a3"/>
        <w:spacing w:before="6"/>
        <w:ind w:left="0"/>
        <w:rPr>
          <w:b/>
          <w:i/>
          <w:sz w:val="2"/>
        </w:rPr>
      </w:pPr>
    </w:p>
    <w:tbl>
      <w:tblPr>
        <w:tblStyle w:val="TableNormal"/>
        <w:tblW w:w="0" w:type="auto"/>
        <w:tblInd w:w="7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4"/>
        <w:gridCol w:w="14075"/>
      </w:tblGrid>
      <w:tr w:rsidR="009366AA">
        <w:trPr>
          <w:trHeight w:val="1588"/>
        </w:trPr>
        <w:tc>
          <w:tcPr>
            <w:tcW w:w="564" w:type="dxa"/>
            <w:tcBorders>
              <w:right w:val="single" w:sz="6" w:space="0" w:color="000000"/>
            </w:tcBorders>
          </w:tcPr>
          <w:p w:rsidR="009366AA" w:rsidRDefault="00BA28E1">
            <w:pPr>
              <w:pStyle w:val="TableParagraph"/>
              <w:spacing w:before="25"/>
              <w:ind w:left="42"/>
              <w:jc w:val="left"/>
              <w:rPr>
                <w:b/>
              </w:rPr>
            </w:pPr>
            <w:r>
              <w:rPr>
                <w:b/>
                <w:spacing w:val="-5"/>
              </w:rPr>
              <w:t>«5»</w:t>
            </w:r>
          </w:p>
        </w:tc>
        <w:tc>
          <w:tcPr>
            <w:tcW w:w="14075" w:type="dxa"/>
            <w:tcBorders>
              <w:left w:val="single" w:sz="6" w:space="0" w:color="000000"/>
            </w:tcBorders>
          </w:tcPr>
          <w:p w:rsidR="009366AA" w:rsidRDefault="00BA28E1">
            <w:pPr>
              <w:pStyle w:val="TableParagraph"/>
              <w:spacing w:before="13"/>
              <w:ind w:left="43" w:right="-29"/>
            </w:pPr>
            <w:r>
              <w:t>ставится ученику, если он в целом справился с поставленными речевыми задачами. Его высказывание было связным и</w:t>
            </w:r>
            <w:r>
              <w:t>логически последовательным. Диапазон используемых языковых средств достаточно широк. Языковые средства были правильно употреблены, практически отсутствовали ошибки, нарушающие коммуникацию, или они были незначительны. Объем высказывания соответствовал тому</w:t>
            </w:r>
            <w:r>
              <w:t>, что задано программой на данном году обучения. Наблюдалась легкость речи и достаточно правильное произношение. Речь ученика была эмоционально окрашена, в ней имели место не только передача отдельных фактов (отдельной информации), но и элементы их оценки,</w:t>
            </w:r>
            <w:r>
              <w:t xml:space="preserve"> выражения собственного </w:t>
            </w:r>
            <w:r>
              <w:rPr>
                <w:spacing w:val="-2"/>
              </w:rPr>
              <w:t>мнения.</w:t>
            </w:r>
          </w:p>
        </w:tc>
      </w:tr>
      <w:tr w:rsidR="009366AA">
        <w:trPr>
          <w:trHeight w:val="1325"/>
        </w:trPr>
        <w:tc>
          <w:tcPr>
            <w:tcW w:w="564" w:type="dxa"/>
            <w:tcBorders>
              <w:right w:val="single" w:sz="6" w:space="0" w:color="000000"/>
            </w:tcBorders>
          </w:tcPr>
          <w:p w:rsidR="009366AA" w:rsidRDefault="00BA28E1">
            <w:pPr>
              <w:pStyle w:val="TableParagraph"/>
              <w:spacing w:before="22"/>
              <w:ind w:left="42"/>
              <w:jc w:val="left"/>
              <w:rPr>
                <w:b/>
              </w:rPr>
            </w:pPr>
            <w:r>
              <w:rPr>
                <w:b/>
                <w:spacing w:val="-5"/>
              </w:rPr>
              <w:t>«4»</w:t>
            </w:r>
          </w:p>
        </w:tc>
        <w:tc>
          <w:tcPr>
            <w:tcW w:w="14075" w:type="dxa"/>
            <w:tcBorders>
              <w:left w:val="single" w:sz="6" w:space="0" w:color="000000"/>
            </w:tcBorders>
          </w:tcPr>
          <w:p w:rsidR="009366AA" w:rsidRDefault="00BA28E1">
            <w:pPr>
              <w:pStyle w:val="TableParagraph"/>
              <w:spacing w:before="8"/>
              <w:ind w:left="43" w:right="-29"/>
            </w:pPr>
            <w:r>
              <w:t xml:space="preserve">выставляется учащемуся, если он в целом справился с поставленными речевыми задачами. Его высказывание было </w:t>
            </w:r>
            <w:proofErr w:type="gramStart"/>
            <w:r>
              <w:t>связанными</w:t>
            </w:r>
            <w:proofErr w:type="gramEnd"/>
            <w:r>
              <w:t xml:space="preserve"> последовательным. Использовался довольно большой объем языковых средств, которые были употреблены пра</w:t>
            </w:r>
            <w:r>
              <w:t>вильно. Однако были сделаны отдельные ошибки, нарушающие коммуникацию. Темп речи был несколько замедлен. Отмечалось произношение, страдающее сильным влиянием родного языка. Речь была недостаточно эмоционально окрашена. Элементы оценки имели место, но в бол</w:t>
            </w:r>
            <w:r>
              <w:t>ьшей степени высказывание содержало информацию и отражало конкретные факты.</w:t>
            </w:r>
          </w:p>
        </w:tc>
      </w:tr>
      <w:tr w:rsidR="009366AA">
        <w:trPr>
          <w:trHeight w:val="1072"/>
        </w:trPr>
        <w:tc>
          <w:tcPr>
            <w:tcW w:w="564" w:type="dxa"/>
            <w:tcBorders>
              <w:right w:val="single" w:sz="6" w:space="0" w:color="000000"/>
            </w:tcBorders>
          </w:tcPr>
          <w:p w:rsidR="009366AA" w:rsidRDefault="00BA28E1">
            <w:pPr>
              <w:pStyle w:val="TableParagraph"/>
              <w:spacing w:before="25"/>
              <w:ind w:left="42"/>
              <w:jc w:val="left"/>
              <w:rPr>
                <w:b/>
              </w:rPr>
            </w:pPr>
            <w:r>
              <w:rPr>
                <w:b/>
                <w:spacing w:val="-5"/>
              </w:rPr>
              <w:t>«3»</w:t>
            </w:r>
          </w:p>
        </w:tc>
        <w:tc>
          <w:tcPr>
            <w:tcW w:w="14075" w:type="dxa"/>
            <w:tcBorders>
              <w:left w:val="single" w:sz="6" w:space="0" w:color="000000"/>
            </w:tcBorders>
          </w:tcPr>
          <w:p w:rsidR="009366AA" w:rsidRDefault="00BA28E1">
            <w:pPr>
              <w:pStyle w:val="TableParagraph"/>
              <w:spacing w:before="8"/>
              <w:ind w:left="43" w:right="-29"/>
            </w:pPr>
            <w:r>
              <w:t xml:space="preserve">ставится ученику, если он сумел в основном решить поставленную речевую задачу, но диапазон языковых средств был ограничен, </w:t>
            </w:r>
            <w:proofErr w:type="gramStart"/>
            <w:r>
              <w:t>объем высказывания не достигал</w:t>
            </w:r>
            <w:proofErr w:type="gramEnd"/>
            <w:r>
              <w:t xml:space="preserve"> нормы. Ученик допускал языковые ошибки. В некоторых местах нарушалась последовательность высказывания.</w:t>
            </w:r>
            <w:r>
              <w:t xml:space="preserve"> Практически отсутствовали элементы оценки и выражения собственного мнения. Речь не была эмоционально окрашенной. Темп речи был з</w:t>
            </w:r>
            <w:proofErr w:type="gramStart"/>
            <w:r>
              <w:t>а-</w:t>
            </w:r>
            <w:proofErr w:type="gramEnd"/>
            <w:r>
              <w:t xml:space="preserve"> </w:t>
            </w:r>
            <w:r>
              <w:rPr>
                <w:spacing w:val="-2"/>
              </w:rPr>
              <w:t>медленным.</w:t>
            </w:r>
          </w:p>
        </w:tc>
      </w:tr>
      <w:tr w:rsidR="009366AA">
        <w:trPr>
          <w:trHeight w:val="1072"/>
        </w:trPr>
        <w:tc>
          <w:tcPr>
            <w:tcW w:w="564" w:type="dxa"/>
            <w:tcBorders>
              <w:right w:val="single" w:sz="6" w:space="0" w:color="000000"/>
            </w:tcBorders>
          </w:tcPr>
          <w:p w:rsidR="009366AA" w:rsidRDefault="00BA28E1">
            <w:pPr>
              <w:pStyle w:val="TableParagraph"/>
              <w:spacing w:before="22"/>
              <w:ind w:left="42"/>
              <w:jc w:val="left"/>
              <w:rPr>
                <w:b/>
              </w:rPr>
            </w:pPr>
            <w:r>
              <w:rPr>
                <w:b/>
                <w:spacing w:val="-5"/>
              </w:rPr>
              <w:t>«2»</w:t>
            </w:r>
          </w:p>
        </w:tc>
        <w:tc>
          <w:tcPr>
            <w:tcW w:w="14075" w:type="dxa"/>
            <w:tcBorders>
              <w:left w:val="single" w:sz="6" w:space="0" w:color="000000"/>
            </w:tcBorders>
          </w:tcPr>
          <w:p w:rsidR="009366AA" w:rsidRDefault="00BA28E1">
            <w:pPr>
              <w:pStyle w:val="TableParagraph"/>
              <w:spacing w:before="8"/>
              <w:ind w:left="43" w:right="-29"/>
            </w:pPr>
            <w:r>
              <w:t>ставитсяученику, еслионтолько частичносправился с решениемкоммуникативнойзадачи. Высказывание было небольшим</w:t>
            </w:r>
            <w:r>
              <w:t>пообъему (не соотве</w:t>
            </w:r>
            <w:proofErr w:type="gramStart"/>
            <w:r>
              <w:t>т-</w:t>
            </w:r>
            <w:proofErr w:type="gramEnd"/>
            <w:r>
              <w:t xml:space="preserve"> ствовало требованиям программы). Наблюдалась узость вокабуляра. Отсутствовали элементы собственной оценки. Учащийся допускал большое количество ошибок, как языковых, так и фонетических. Многие ошибки нарушали общение, в результате чег</w:t>
            </w:r>
            <w:r>
              <w:t>о возникало непонимание между речевыми партнерами.</w:t>
            </w:r>
          </w:p>
        </w:tc>
      </w:tr>
    </w:tbl>
    <w:p w:rsidR="009366AA" w:rsidRDefault="009366AA">
      <w:pPr>
        <w:pStyle w:val="a3"/>
        <w:spacing w:before="165"/>
        <w:ind w:left="0"/>
        <w:rPr>
          <w:b/>
          <w:i/>
        </w:rPr>
      </w:pPr>
    </w:p>
    <w:p w:rsidR="009366AA" w:rsidRDefault="00BA28E1">
      <w:pPr>
        <w:ind w:left="792"/>
        <w:rPr>
          <w:b/>
          <w:i/>
        </w:rPr>
      </w:pPr>
      <w:r>
        <w:rPr>
          <w:b/>
          <w:i/>
        </w:rPr>
        <w:t>Участиев</w:t>
      </w:r>
      <w:r>
        <w:rPr>
          <w:b/>
          <w:i/>
          <w:spacing w:val="-2"/>
        </w:rPr>
        <w:t>беседе</w:t>
      </w:r>
    </w:p>
    <w:p w:rsidR="009366AA" w:rsidRDefault="00BA28E1">
      <w:pPr>
        <w:pStyle w:val="a3"/>
        <w:spacing w:before="143"/>
        <w:ind w:right="670" w:firstLine="708"/>
        <w:jc w:val="both"/>
      </w:pPr>
      <w:r>
        <w:t xml:space="preserve">При оценивании этого вида говорения важнейшим критерием также как и при оценивании связных высказываний является речевое качество и умение справиться с речевой задачей, т. е. понять партнера и реагировать правильно на его реплики, умение поддержать беседу </w:t>
      </w:r>
      <w:r>
        <w:t>на определенную тему. Диапазон используемых языковых средств, в данном случае, предоставляется учащемуся.</w:t>
      </w:r>
    </w:p>
    <w:p w:rsidR="009366AA" w:rsidRDefault="009366AA">
      <w:pPr>
        <w:pStyle w:val="a3"/>
        <w:spacing w:before="8" w:after="1"/>
        <w:ind w:left="0"/>
        <w:rPr>
          <w:sz w:val="15"/>
        </w:rPr>
      </w:pPr>
    </w:p>
    <w:tbl>
      <w:tblPr>
        <w:tblStyle w:val="TableNormal"/>
        <w:tblW w:w="0" w:type="auto"/>
        <w:tblInd w:w="7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4"/>
        <w:gridCol w:w="14075"/>
      </w:tblGrid>
      <w:tr w:rsidR="009366AA">
        <w:trPr>
          <w:trHeight w:val="311"/>
        </w:trPr>
        <w:tc>
          <w:tcPr>
            <w:tcW w:w="564" w:type="dxa"/>
            <w:tcBorders>
              <w:right w:val="single" w:sz="6" w:space="0" w:color="000000"/>
            </w:tcBorders>
            <w:shd w:val="clear" w:color="auto" w:fill="CCCCCC"/>
          </w:tcPr>
          <w:p w:rsidR="009366AA" w:rsidRDefault="00BA28E1">
            <w:pPr>
              <w:pStyle w:val="TableParagraph"/>
              <w:spacing w:before="27"/>
              <w:ind w:left="42"/>
              <w:jc w:val="left"/>
              <w:rPr>
                <w:b/>
              </w:rPr>
            </w:pPr>
            <w:r>
              <w:rPr>
                <w:b/>
                <w:spacing w:val="-4"/>
              </w:rPr>
              <w:t>Балл</w:t>
            </w:r>
          </w:p>
        </w:tc>
        <w:tc>
          <w:tcPr>
            <w:tcW w:w="14075" w:type="dxa"/>
            <w:tcBorders>
              <w:left w:val="single" w:sz="6" w:space="0" w:color="000000"/>
            </w:tcBorders>
            <w:shd w:val="clear" w:color="auto" w:fill="CCCCCC"/>
          </w:tcPr>
          <w:p w:rsidR="009366AA" w:rsidRDefault="00BA28E1">
            <w:pPr>
              <w:pStyle w:val="TableParagraph"/>
              <w:spacing w:before="27"/>
              <w:ind w:left="48"/>
              <w:jc w:val="center"/>
              <w:rPr>
                <w:b/>
                <w:i/>
              </w:rPr>
            </w:pPr>
            <w:r>
              <w:rPr>
                <w:b/>
                <w:i/>
                <w:spacing w:val="-2"/>
              </w:rPr>
              <w:t>Критерииоценивания</w:t>
            </w:r>
          </w:p>
        </w:tc>
      </w:tr>
      <w:tr w:rsidR="009366AA">
        <w:trPr>
          <w:trHeight w:val="566"/>
        </w:trPr>
        <w:tc>
          <w:tcPr>
            <w:tcW w:w="564" w:type="dxa"/>
            <w:tcBorders>
              <w:right w:val="single" w:sz="6" w:space="0" w:color="000000"/>
            </w:tcBorders>
          </w:tcPr>
          <w:p w:rsidR="009366AA" w:rsidRDefault="00BA28E1">
            <w:pPr>
              <w:pStyle w:val="TableParagraph"/>
              <w:spacing w:before="28"/>
              <w:ind w:left="42"/>
              <w:jc w:val="left"/>
              <w:rPr>
                <w:b/>
              </w:rPr>
            </w:pPr>
            <w:r>
              <w:rPr>
                <w:b/>
                <w:spacing w:val="-5"/>
              </w:rPr>
              <w:t>«5»</w:t>
            </w:r>
          </w:p>
        </w:tc>
        <w:tc>
          <w:tcPr>
            <w:tcW w:w="14075" w:type="dxa"/>
            <w:tcBorders>
              <w:left w:val="single" w:sz="6" w:space="0" w:color="000000"/>
            </w:tcBorders>
          </w:tcPr>
          <w:p w:rsidR="009366AA" w:rsidRDefault="00BA28E1">
            <w:pPr>
              <w:pStyle w:val="TableParagraph"/>
              <w:spacing w:before="11"/>
              <w:ind w:left="43"/>
              <w:jc w:val="left"/>
            </w:pPr>
            <w:r>
              <w:t>ставитсяученику</w:t>
            </w:r>
            <w:proofErr w:type="gramStart"/>
            <w:r>
              <w:t>,к</w:t>
            </w:r>
            <w:proofErr w:type="gramEnd"/>
            <w:r>
              <w:t>оторыйсумелрешить речевуюзадачу, правильноупотребивприэтомязыковыесредства. Входедиалога умело</w:t>
            </w:r>
            <w:r>
              <w:t>использовал реплики, в речи отсутствовали ошибки, нарушающие коммуникацию.</w:t>
            </w:r>
          </w:p>
        </w:tc>
      </w:tr>
      <w:tr w:rsidR="009366AA">
        <w:trPr>
          <w:trHeight w:val="563"/>
        </w:trPr>
        <w:tc>
          <w:tcPr>
            <w:tcW w:w="564" w:type="dxa"/>
            <w:tcBorders>
              <w:right w:val="single" w:sz="6" w:space="0" w:color="000000"/>
            </w:tcBorders>
          </w:tcPr>
          <w:p w:rsidR="009366AA" w:rsidRDefault="00BA28E1">
            <w:pPr>
              <w:pStyle w:val="TableParagraph"/>
              <w:spacing w:before="25"/>
              <w:ind w:left="42"/>
              <w:jc w:val="left"/>
              <w:rPr>
                <w:b/>
              </w:rPr>
            </w:pPr>
            <w:r>
              <w:rPr>
                <w:b/>
                <w:spacing w:val="-5"/>
              </w:rPr>
              <w:t>«4»</w:t>
            </w:r>
          </w:p>
        </w:tc>
        <w:tc>
          <w:tcPr>
            <w:tcW w:w="14075" w:type="dxa"/>
            <w:tcBorders>
              <w:left w:val="single" w:sz="6" w:space="0" w:color="000000"/>
            </w:tcBorders>
          </w:tcPr>
          <w:p w:rsidR="009366AA" w:rsidRDefault="00BA28E1">
            <w:pPr>
              <w:pStyle w:val="TableParagraph"/>
              <w:spacing w:before="8"/>
              <w:ind w:left="43"/>
              <w:jc w:val="left"/>
            </w:pPr>
            <w:r>
              <w:t>ставитсяучащемуся,которыйрешилречевуюзадачу,нопроизносимыевходедиалогарепликибылинесколькосбивчивыми</w:t>
            </w:r>
            <w:proofErr w:type="gramStart"/>
            <w:r>
              <w:t>.В</w:t>
            </w:r>
            <w:proofErr w:type="gramEnd"/>
            <w:r>
              <w:t>речибыли</w:t>
            </w:r>
            <w:r>
              <w:t>паузы, связанные с поиском средств выражения нужного значения. Практически отсутствовали ошибки, нарушающие коммуникацию.</w:t>
            </w:r>
          </w:p>
        </w:tc>
      </w:tr>
      <w:tr w:rsidR="009366AA">
        <w:trPr>
          <w:trHeight w:val="566"/>
        </w:trPr>
        <w:tc>
          <w:tcPr>
            <w:tcW w:w="564" w:type="dxa"/>
            <w:tcBorders>
              <w:right w:val="single" w:sz="6" w:space="0" w:color="000000"/>
            </w:tcBorders>
          </w:tcPr>
          <w:p w:rsidR="009366AA" w:rsidRDefault="00BA28E1">
            <w:pPr>
              <w:pStyle w:val="TableParagraph"/>
              <w:spacing w:before="25"/>
              <w:ind w:left="42"/>
              <w:jc w:val="left"/>
              <w:rPr>
                <w:b/>
              </w:rPr>
            </w:pPr>
            <w:r>
              <w:rPr>
                <w:b/>
                <w:spacing w:val="-5"/>
              </w:rPr>
              <w:t>«3»</w:t>
            </w:r>
          </w:p>
        </w:tc>
        <w:tc>
          <w:tcPr>
            <w:tcW w:w="14075" w:type="dxa"/>
            <w:tcBorders>
              <w:left w:val="single" w:sz="6" w:space="0" w:color="000000"/>
            </w:tcBorders>
          </w:tcPr>
          <w:p w:rsidR="009366AA" w:rsidRDefault="00BA28E1">
            <w:pPr>
              <w:pStyle w:val="TableParagraph"/>
              <w:spacing w:before="10"/>
              <w:ind w:left="43"/>
              <w:jc w:val="left"/>
            </w:pPr>
            <w:r>
              <w:t>выставляетсяученику,еслионрешилречевуюзадачу неполностью</w:t>
            </w:r>
            <w:proofErr w:type="gramStart"/>
            <w:r>
              <w:t>.Н</w:t>
            </w:r>
            <w:proofErr w:type="gramEnd"/>
            <w:r>
              <w:t>екоторыереплики партнера вызывалиу негозатруднения.</w:t>
            </w:r>
            <w:r>
              <w:t>Наблюдались паузы, мешающие речевому общению.</w:t>
            </w:r>
          </w:p>
        </w:tc>
      </w:tr>
      <w:tr w:rsidR="009366AA">
        <w:trPr>
          <w:trHeight w:val="568"/>
        </w:trPr>
        <w:tc>
          <w:tcPr>
            <w:tcW w:w="564" w:type="dxa"/>
            <w:tcBorders>
              <w:right w:val="single" w:sz="6" w:space="0" w:color="000000"/>
            </w:tcBorders>
          </w:tcPr>
          <w:p w:rsidR="009366AA" w:rsidRDefault="00BA28E1">
            <w:pPr>
              <w:pStyle w:val="TableParagraph"/>
              <w:spacing w:before="25"/>
              <w:ind w:left="42"/>
              <w:jc w:val="left"/>
              <w:rPr>
                <w:b/>
              </w:rPr>
            </w:pPr>
            <w:r>
              <w:rPr>
                <w:b/>
                <w:spacing w:val="-5"/>
              </w:rPr>
              <w:t>«2»</w:t>
            </w:r>
          </w:p>
        </w:tc>
        <w:tc>
          <w:tcPr>
            <w:tcW w:w="14075" w:type="dxa"/>
            <w:tcBorders>
              <w:left w:val="single" w:sz="6" w:space="0" w:color="000000"/>
            </w:tcBorders>
          </w:tcPr>
          <w:p w:rsidR="009366AA" w:rsidRDefault="00BA28E1">
            <w:pPr>
              <w:pStyle w:val="TableParagraph"/>
              <w:spacing w:before="10"/>
              <w:ind w:left="43"/>
              <w:jc w:val="left"/>
            </w:pPr>
            <w:r>
              <w:t>выставляется, если учащийсянесправился срешением речевой задачи. Затруднялсяответитьнапобуждающиекговорениюреплики партнера. Коммуникация не состоялась.</w:t>
            </w:r>
          </w:p>
        </w:tc>
      </w:tr>
    </w:tbl>
    <w:p w:rsidR="009366AA" w:rsidRDefault="009366AA">
      <w:pPr>
        <w:pStyle w:val="a3"/>
        <w:spacing w:before="153"/>
        <w:ind w:left="0"/>
      </w:pPr>
    </w:p>
    <w:p w:rsidR="009366AA" w:rsidRDefault="00BA28E1">
      <w:pPr>
        <w:pStyle w:val="Heading4"/>
      </w:pPr>
      <w:r>
        <w:rPr>
          <w:spacing w:val="-2"/>
        </w:rPr>
        <w:t>Оцениваниеписьменнойречиучащихся</w:t>
      </w:r>
    </w:p>
    <w:p w:rsidR="009366AA" w:rsidRDefault="009366AA">
      <w:pPr>
        <w:sectPr w:rsidR="009366AA">
          <w:pgSz w:w="16860" w:h="11940" w:orient="landscape"/>
          <w:pgMar w:top="500" w:right="440" w:bottom="280" w:left="340" w:header="720" w:footer="720" w:gutter="0"/>
          <w:cols w:space="720"/>
        </w:sectPr>
      </w:pPr>
    </w:p>
    <w:p w:rsidR="009366AA" w:rsidRDefault="009366AA">
      <w:pPr>
        <w:pStyle w:val="a3"/>
        <w:spacing w:before="6"/>
        <w:ind w:left="0"/>
        <w:rPr>
          <w:b/>
          <w:i/>
          <w:sz w:val="2"/>
        </w:rPr>
      </w:pPr>
    </w:p>
    <w:tbl>
      <w:tblPr>
        <w:tblStyle w:val="TableNormal"/>
        <w:tblW w:w="0" w:type="auto"/>
        <w:tblInd w:w="7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4"/>
        <w:gridCol w:w="14075"/>
      </w:tblGrid>
      <w:tr w:rsidR="009366AA">
        <w:trPr>
          <w:trHeight w:val="313"/>
        </w:trPr>
        <w:tc>
          <w:tcPr>
            <w:tcW w:w="564" w:type="dxa"/>
            <w:tcBorders>
              <w:right w:val="single" w:sz="6" w:space="0" w:color="000000"/>
            </w:tcBorders>
            <w:shd w:val="clear" w:color="auto" w:fill="CCCCCC"/>
          </w:tcPr>
          <w:p w:rsidR="009366AA" w:rsidRDefault="00BA28E1">
            <w:pPr>
              <w:pStyle w:val="TableParagraph"/>
              <w:spacing w:before="25"/>
              <w:ind w:left="42"/>
              <w:jc w:val="left"/>
              <w:rPr>
                <w:b/>
              </w:rPr>
            </w:pPr>
            <w:r>
              <w:rPr>
                <w:b/>
                <w:spacing w:val="-4"/>
              </w:rPr>
              <w:t>Балл</w:t>
            </w:r>
          </w:p>
        </w:tc>
        <w:tc>
          <w:tcPr>
            <w:tcW w:w="14075" w:type="dxa"/>
            <w:tcBorders>
              <w:left w:val="single" w:sz="6" w:space="0" w:color="000000"/>
            </w:tcBorders>
            <w:shd w:val="clear" w:color="auto" w:fill="CCCCCC"/>
          </w:tcPr>
          <w:p w:rsidR="009366AA" w:rsidRDefault="00BA28E1">
            <w:pPr>
              <w:pStyle w:val="TableParagraph"/>
              <w:spacing w:before="25"/>
              <w:ind w:left="48"/>
              <w:jc w:val="center"/>
              <w:rPr>
                <w:b/>
                <w:i/>
              </w:rPr>
            </w:pPr>
            <w:r>
              <w:rPr>
                <w:b/>
                <w:i/>
                <w:spacing w:val="-2"/>
              </w:rPr>
              <w:t>Критерииоценивания</w:t>
            </w:r>
          </w:p>
        </w:tc>
      </w:tr>
      <w:tr w:rsidR="009366AA">
        <w:trPr>
          <w:trHeight w:val="1576"/>
        </w:trPr>
        <w:tc>
          <w:tcPr>
            <w:tcW w:w="564" w:type="dxa"/>
            <w:tcBorders>
              <w:right w:val="single" w:sz="6" w:space="0" w:color="000000"/>
            </w:tcBorders>
          </w:tcPr>
          <w:p w:rsidR="009366AA" w:rsidRDefault="00BA28E1">
            <w:pPr>
              <w:pStyle w:val="TableParagraph"/>
              <w:spacing w:before="23"/>
              <w:ind w:left="42"/>
              <w:jc w:val="left"/>
              <w:rPr>
                <w:b/>
              </w:rPr>
            </w:pPr>
            <w:r>
              <w:rPr>
                <w:b/>
                <w:spacing w:val="-5"/>
              </w:rPr>
              <w:t>«5»</w:t>
            </w:r>
          </w:p>
        </w:tc>
        <w:tc>
          <w:tcPr>
            <w:tcW w:w="14075" w:type="dxa"/>
            <w:tcBorders>
              <w:left w:val="single" w:sz="6" w:space="0" w:color="000000"/>
            </w:tcBorders>
          </w:tcPr>
          <w:p w:rsidR="009366AA" w:rsidRDefault="00BA28E1">
            <w:pPr>
              <w:pStyle w:val="TableParagraph"/>
              <w:spacing w:before="8"/>
              <w:ind w:left="43" w:right="-29"/>
            </w:pPr>
            <w:r>
              <w:t xml:space="preserve">Коммуникативная задача решена, соблюдены основные правила оформления текста, очень незначительное количество орфографических и </w:t>
            </w:r>
            <w:proofErr w:type="gramStart"/>
            <w:r>
              <w:t>лексико- грамматических</w:t>
            </w:r>
            <w:proofErr w:type="gramEnd"/>
            <w:r>
              <w:t xml:space="preserve"> погрешностей. Логичное и последовательное изложение материала с делением текста на абзацы. Правильное исп</w:t>
            </w:r>
            <w:r>
              <w:t xml:space="preserve">ользование различных средств передачи логической связи между отдельными частями текста. Учащийся показал знание большого запаса лексики и успешно использовал ее с учетом норм иностранного языка. Практически нет ошибок. Соблюдается правильный порядок слов. </w:t>
            </w:r>
            <w:r>
              <w:t>При использовании более сложных конструкций допустимо небольшое количество ошибок, которые не нарушают понимание текста. Почти нет орфографических ошибок. Соблюдается деление текста на предложения. Имеющиеся неточности не мешают пониманию текста.</w:t>
            </w:r>
          </w:p>
        </w:tc>
      </w:tr>
      <w:tr w:rsidR="009366AA">
        <w:trPr>
          <w:trHeight w:val="1579"/>
        </w:trPr>
        <w:tc>
          <w:tcPr>
            <w:tcW w:w="564" w:type="dxa"/>
            <w:tcBorders>
              <w:right w:val="single" w:sz="6" w:space="0" w:color="000000"/>
            </w:tcBorders>
          </w:tcPr>
          <w:p w:rsidR="009366AA" w:rsidRDefault="00BA28E1">
            <w:pPr>
              <w:pStyle w:val="TableParagraph"/>
              <w:spacing w:before="25"/>
              <w:ind w:left="42"/>
              <w:jc w:val="left"/>
              <w:rPr>
                <w:b/>
              </w:rPr>
            </w:pPr>
            <w:r>
              <w:rPr>
                <w:b/>
                <w:spacing w:val="-5"/>
              </w:rPr>
              <w:t>«4»</w:t>
            </w:r>
          </w:p>
        </w:tc>
        <w:tc>
          <w:tcPr>
            <w:tcW w:w="14075" w:type="dxa"/>
            <w:tcBorders>
              <w:left w:val="single" w:sz="6" w:space="0" w:color="000000"/>
            </w:tcBorders>
          </w:tcPr>
          <w:p w:rsidR="009366AA" w:rsidRDefault="00BA28E1">
            <w:pPr>
              <w:pStyle w:val="TableParagraph"/>
              <w:spacing w:before="8"/>
              <w:ind w:left="43" w:right="-29"/>
            </w:pPr>
            <w:r>
              <w:t>Комм</w:t>
            </w:r>
            <w:r>
              <w:t>уникативная задача решена, но лексико-грамматические погрешности, в том числе выходящих за базовый уровень, препятствуют пониманию</w:t>
            </w:r>
            <w:proofErr w:type="gramStart"/>
            <w:r>
              <w:t>.М</w:t>
            </w:r>
            <w:proofErr w:type="gramEnd"/>
            <w:r>
              <w:t>ысли изложены в основном логично. Допустимы отдельные недостатки при делении текста на абзацы и при использовании средств пе</w:t>
            </w:r>
            <w:r>
              <w:t>редачи логической связи между отдельными частями текста или в формате письма. Учащийся использовал достаточный объем лексики, допуская отдельные неточности в употреблении слов или ограниченный запас слов, но эффективно и правильно, с учетом норм иностранно</w:t>
            </w:r>
            <w:r>
              <w:t>го языка</w:t>
            </w:r>
            <w:proofErr w:type="gramStart"/>
            <w:r>
              <w:t>.В</w:t>
            </w:r>
            <w:proofErr w:type="gramEnd"/>
            <w:r>
              <w:t xml:space="preserve"> работе имеется ряд грамматических ошибок, не препятствующих пониманию текста. Допустимо несколько орфографических ошибок, которые не затрудняют понимание текста.</w:t>
            </w:r>
          </w:p>
        </w:tc>
      </w:tr>
      <w:tr w:rsidR="009366AA">
        <w:trPr>
          <w:trHeight w:val="1576"/>
        </w:trPr>
        <w:tc>
          <w:tcPr>
            <w:tcW w:w="564" w:type="dxa"/>
            <w:tcBorders>
              <w:right w:val="single" w:sz="6" w:space="0" w:color="000000"/>
            </w:tcBorders>
          </w:tcPr>
          <w:p w:rsidR="009366AA" w:rsidRDefault="00BA28E1">
            <w:pPr>
              <w:pStyle w:val="TableParagraph"/>
              <w:spacing w:before="25"/>
              <w:ind w:left="42"/>
              <w:jc w:val="left"/>
              <w:rPr>
                <w:b/>
              </w:rPr>
            </w:pPr>
            <w:r>
              <w:rPr>
                <w:b/>
                <w:spacing w:val="-5"/>
              </w:rPr>
              <w:t>«3»</w:t>
            </w:r>
          </w:p>
        </w:tc>
        <w:tc>
          <w:tcPr>
            <w:tcW w:w="14075" w:type="dxa"/>
            <w:tcBorders>
              <w:left w:val="single" w:sz="6" w:space="0" w:color="000000"/>
            </w:tcBorders>
          </w:tcPr>
          <w:p w:rsidR="009366AA" w:rsidRDefault="00BA28E1">
            <w:pPr>
              <w:pStyle w:val="TableParagraph"/>
              <w:spacing w:before="8"/>
              <w:ind w:left="43" w:right="-29"/>
            </w:pPr>
            <w:r>
              <w:t>Коммуникативная задача решена, но языковые погрешности, в том числе при применении языковых средств, составляющих базовый уровень, препятствуют пониманию текста. Мысли не всегда изложены логично. Деление текста на абзацы недостаточно последовательно или во</w:t>
            </w:r>
            <w:r>
              <w:t>обще отсутствует. Ошибки в использовании средств передачи логической связи между отдельными частями текста. Много ошибок в формате письма. Учащийся использовал ограниченный запас слов, не всегдасоблюдая нормыиностранного языка. В работе либо часто встречаю</w:t>
            </w:r>
            <w:r>
              <w:t>тся грамматические ошибки элементарного уровня, либо ошибки немногочисленны, но так серьезны, что затрудняют понимание текста. Имеются многие ошибки, орфографические и пунктуационные, некоторые из них могут приводить к непониманию текста.</w:t>
            </w:r>
          </w:p>
        </w:tc>
      </w:tr>
      <w:tr w:rsidR="009366AA">
        <w:trPr>
          <w:trHeight w:val="820"/>
        </w:trPr>
        <w:tc>
          <w:tcPr>
            <w:tcW w:w="564" w:type="dxa"/>
            <w:tcBorders>
              <w:right w:val="single" w:sz="6" w:space="0" w:color="000000"/>
            </w:tcBorders>
          </w:tcPr>
          <w:p w:rsidR="009366AA" w:rsidRDefault="00BA28E1">
            <w:pPr>
              <w:pStyle w:val="TableParagraph"/>
              <w:spacing w:before="25"/>
              <w:ind w:left="42"/>
              <w:jc w:val="left"/>
              <w:rPr>
                <w:b/>
              </w:rPr>
            </w:pPr>
            <w:r>
              <w:rPr>
                <w:b/>
                <w:spacing w:val="-5"/>
              </w:rPr>
              <w:t>«2»</w:t>
            </w:r>
          </w:p>
        </w:tc>
        <w:tc>
          <w:tcPr>
            <w:tcW w:w="14075" w:type="dxa"/>
            <w:tcBorders>
              <w:left w:val="single" w:sz="6" w:space="0" w:color="000000"/>
            </w:tcBorders>
          </w:tcPr>
          <w:p w:rsidR="009366AA" w:rsidRDefault="00BA28E1">
            <w:pPr>
              <w:pStyle w:val="TableParagraph"/>
              <w:spacing w:before="8"/>
              <w:ind w:left="43" w:right="-29"/>
            </w:pPr>
            <w:r>
              <w:t>Коммуникатив</w:t>
            </w:r>
            <w:r>
              <w:t>ная задача не решена. Отсутствует логика в построении высказывания. Не используются средства передачи логической связи между частями текста</w:t>
            </w:r>
            <w:r>
              <w:rPr>
                <w:b/>
                <w:i/>
              </w:rPr>
              <w:t xml:space="preserve">. </w:t>
            </w:r>
            <w:r>
              <w:t>Формат письма не соблюдается. Учащийся не смог правильно использовать свой лексический запас для выражения своих мы</w:t>
            </w:r>
            <w:r>
              <w:t>слей или не обладает необходимым запасом слов. Грамматические правила не соблюдаются. Правила орфографии и пунктуации не соблюдаются.</w:t>
            </w:r>
          </w:p>
        </w:tc>
      </w:tr>
    </w:tbl>
    <w:p w:rsidR="009366AA" w:rsidRDefault="009366AA">
      <w:pPr>
        <w:pStyle w:val="a3"/>
        <w:spacing w:before="152"/>
        <w:ind w:left="0"/>
        <w:rPr>
          <w:b/>
          <w:i/>
        </w:rPr>
      </w:pPr>
    </w:p>
    <w:p w:rsidR="009366AA" w:rsidRDefault="00BA28E1">
      <w:pPr>
        <w:ind w:left="792"/>
        <w:rPr>
          <w:b/>
          <w:i/>
        </w:rPr>
      </w:pPr>
      <w:r>
        <w:rPr>
          <w:b/>
          <w:i/>
          <w:spacing w:val="-2"/>
        </w:rPr>
        <w:t>Тестирование.</w:t>
      </w:r>
    </w:p>
    <w:p w:rsidR="009366AA" w:rsidRDefault="00BA28E1">
      <w:pPr>
        <w:pStyle w:val="a3"/>
        <w:spacing w:before="2" w:line="252" w:lineRule="exact"/>
      </w:pPr>
      <w:r>
        <w:rPr>
          <w:spacing w:val="-2"/>
        </w:rPr>
        <w:t>Характеристикацифровойотметки:</w:t>
      </w:r>
    </w:p>
    <w:p w:rsidR="009366AA" w:rsidRDefault="00BA28E1">
      <w:pPr>
        <w:pStyle w:val="a3"/>
        <w:spacing w:line="251" w:lineRule="exact"/>
      </w:pPr>
      <w:r>
        <w:rPr>
          <w:b/>
        </w:rPr>
        <w:t>«5»</w:t>
      </w:r>
      <w:r>
        <w:t>-85-100%-высокийуровень</w:t>
      </w:r>
      <w:r>
        <w:rPr>
          <w:spacing w:val="-2"/>
        </w:rPr>
        <w:t>освоения</w:t>
      </w:r>
    </w:p>
    <w:p w:rsidR="009366AA" w:rsidRDefault="00BA28E1">
      <w:pPr>
        <w:pStyle w:val="a3"/>
        <w:spacing w:line="251" w:lineRule="exact"/>
      </w:pPr>
      <w:r>
        <w:rPr>
          <w:b/>
        </w:rPr>
        <w:t>«4»</w:t>
      </w:r>
      <w:r>
        <w:t>-65–84%-среднийуровень</w:t>
      </w:r>
      <w:r>
        <w:rPr>
          <w:spacing w:val="-2"/>
        </w:rPr>
        <w:t>освоения</w:t>
      </w:r>
    </w:p>
    <w:p w:rsidR="009366AA" w:rsidRDefault="00BA28E1">
      <w:pPr>
        <w:pStyle w:val="a3"/>
        <w:spacing w:before="2"/>
      </w:pPr>
      <w:r>
        <w:rPr>
          <w:b/>
        </w:rPr>
        <w:t>«3»</w:t>
      </w:r>
      <w:r>
        <w:t>-</w:t>
      </w:r>
      <w:r>
        <w:t>50–64%-уровеньосвоенияниже</w:t>
      </w:r>
      <w:r>
        <w:rPr>
          <w:spacing w:val="-2"/>
        </w:rPr>
        <w:t>среднего</w:t>
      </w:r>
    </w:p>
    <w:p w:rsidR="009366AA" w:rsidRDefault="00BA28E1">
      <w:pPr>
        <w:pStyle w:val="a3"/>
        <w:spacing w:before="1"/>
      </w:pPr>
      <w:r>
        <w:rPr>
          <w:b/>
        </w:rPr>
        <w:t>«2»</w:t>
      </w:r>
      <w:r>
        <w:t>-меньше50%-низкийуровень</w:t>
      </w:r>
      <w:r>
        <w:rPr>
          <w:spacing w:val="-2"/>
        </w:rPr>
        <w:t>освоения.</w:t>
      </w:r>
    </w:p>
    <w:p w:rsidR="009366AA" w:rsidRDefault="00BA28E1">
      <w:pPr>
        <w:pStyle w:val="Heading1"/>
        <w:spacing w:before="256"/>
        <w:ind w:right="710"/>
      </w:pPr>
      <w:r>
        <w:rPr>
          <w:spacing w:val="-2"/>
        </w:rPr>
        <w:t>Учебныйпредме</w:t>
      </w:r>
      <w:proofErr w:type="gramStart"/>
      <w:r>
        <w:rPr>
          <w:spacing w:val="-2"/>
        </w:rPr>
        <w:t>т"</w:t>
      </w:r>
      <w:proofErr w:type="gramEnd"/>
      <w:r>
        <w:rPr>
          <w:spacing w:val="-2"/>
        </w:rPr>
        <w:t>Математика"</w:t>
      </w:r>
    </w:p>
    <w:p w:rsidR="009366AA" w:rsidRDefault="00BA28E1">
      <w:pPr>
        <w:pStyle w:val="Heading4"/>
        <w:spacing w:before="5"/>
        <w:ind w:left="824" w:right="10031"/>
        <w:jc w:val="center"/>
      </w:pPr>
      <w:r>
        <w:rPr>
          <w:spacing w:val="-2"/>
        </w:rPr>
        <w:t>Особенностиорганизацииконтроляпоматематике</w:t>
      </w:r>
    </w:p>
    <w:p w:rsidR="009366AA" w:rsidRDefault="00BA28E1">
      <w:pPr>
        <w:pStyle w:val="a3"/>
        <w:spacing w:line="247" w:lineRule="exact"/>
        <w:ind w:left="0" w:right="666"/>
        <w:jc w:val="right"/>
      </w:pPr>
      <w:r>
        <w:rPr>
          <w:spacing w:val="-2"/>
        </w:rPr>
        <w:t>Восновеоцениванияпредметныхрезультатовпоматематикележатследующиепоказатели</w:t>
      </w:r>
      <w:proofErr w:type="gramStart"/>
      <w:r>
        <w:rPr>
          <w:spacing w:val="-2"/>
        </w:rPr>
        <w:t>:п</w:t>
      </w:r>
      <w:proofErr w:type="gramEnd"/>
      <w:r>
        <w:rPr>
          <w:spacing w:val="-2"/>
        </w:rPr>
        <w:t>равильностьвыполненияиобъем</w:t>
      </w:r>
      <w:r>
        <w:rPr>
          <w:spacing w:val="-2"/>
        </w:rPr>
        <w:t>выполненногозадания.</w:t>
      </w:r>
    </w:p>
    <w:p w:rsidR="009366AA" w:rsidRDefault="00BA28E1">
      <w:pPr>
        <w:pStyle w:val="a3"/>
        <w:ind w:left="924" w:right="666" w:firstLine="1116"/>
        <w:jc w:val="right"/>
      </w:pPr>
      <w:r>
        <w:rPr>
          <w:b/>
        </w:rPr>
        <w:t>Текущий</w:t>
      </w:r>
      <w:r>
        <w:t>контрольпоматематикеможноосуществлятькаквустной,такивписьменнойформе</w:t>
      </w:r>
      <w:proofErr w:type="gramStart"/>
      <w:r>
        <w:t>.П</w:t>
      </w:r>
      <w:proofErr w:type="gramEnd"/>
      <w:r>
        <w:t>исьменныеработыдля</w:t>
      </w:r>
      <w:r>
        <w:rPr>
          <w:b/>
        </w:rPr>
        <w:t>текущего</w:t>
      </w:r>
      <w:r>
        <w:t xml:space="preserve">контроля рекомендуетсяпроводитьнережеодногоразавнеделювформе </w:t>
      </w:r>
      <w:r>
        <w:rPr>
          <w:i/>
        </w:rPr>
        <w:t>самостоятельнойработы</w:t>
      </w:r>
      <w:r>
        <w:t>или</w:t>
      </w:r>
      <w:r>
        <w:rPr>
          <w:i/>
        </w:rPr>
        <w:t>математическогодиктанта.</w:t>
      </w:r>
      <w:r>
        <w:t>Желательно,чтобы</w:t>
      </w:r>
      <w:r>
        <w:t>работа для текущего контроля состояла из нескольких однотипных заданий, с помощью которых осуществляется всесторонняя проверка только одного</w:t>
      </w:r>
    </w:p>
    <w:p w:rsidR="009366AA" w:rsidRDefault="00BA28E1">
      <w:pPr>
        <w:pStyle w:val="a3"/>
      </w:pPr>
      <w:r>
        <w:rPr>
          <w:spacing w:val="-2"/>
        </w:rPr>
        <w:t>определенногоумени</w:t>
      </w:r>
      <w:proofErr w:type="gramStart"/>
      <w:r>
        <w:rPr>
          <w:spacing w:val="-2"/>
        </w:rPr>
        <w:t>я(</w:t>
      </w:r>
      <w:proofErr w:type="gramEnd"/>
      <w:r>
        <w:rPr>
          <w:spacing w:val="-2"/>
        </w:rPr>
        <w:t>например,умениясравниватьнатуральные числа,умениянаходитьплощадьпрямоугольникаидр.).</w:t>
      </w:r>
    </w:p>
    <w:p w:rsidR="009366AA" w:rsidRDefault="009366AA">
      <w:pPr>
        <w:sectPr w:rsidR="009366AA">
          <w:pgSz w:w="16860" w:h="11940" w:orient="landscape"/>
          <w:pgMar w:top="500" w:right="440" w:bottom="280" w:left="340" w:header="720" w:footer="720" w:gutter="0"/>
          <w:cols w:space="720"/>
        </w:sectPr>
      </w:pPr>
    </w:p>
    <w:p w:rsidR="009366AA" w:rsidRDefault="00BA28E1">
      <w:pPr>
        <w:pStyle w:val="a3"/>
        <w:spacing w:before="78"/>
        <w:ind w:firstLine="283"/>
      </w:pPr>
      <w:r>
        <w:rPr>
          <w:b/>
        </w:rPr>
        <w:lastRenderedPageBreak/>
        <w:t>Тематический</w:t>
      </w:r>
      <w:r>
        <w:t>контрольпоматематикевначальнойшколепроводитсявосновномвписьменной форме</w:t>
      </w:r>
      <w:proofErr w:type="gramStart"/>
      <w:r>
        <w:t>.Д</w:t>
      </w:r>
      <w:proofErr w:type="gramEnd"/>
      <w:r>
        <w:t>лятематических провероквыбираются условные вопросы программы: приемы устных вычислений, действия с многозначными числами, измерение величин и др.</w:t>
      </w:r>
    </w:p>
    <w:p w:rsidR="009366AA" w:rsidRDefault="00BA28E1">
      <w:pPr>
        <w:pStyle w:val="Heading4"/>
        <w:spacing w:before="4" w:line="252" w:lineRule="exact"/>
      </w:pPr>
      <w:r>
        <w:rPr>
          <w:spacing w:val="-2"/>
        </w:rPr>
        <w:t>Критерии</w:t>
      </w:r>
      <w:r>
        <w:rPr>
          <w:spacing w:val="-2"/>
        </w:rPr>
        <w:t>оцениванияустныхиписьменныхответов поматематике.</w:t>
      </w:r>
    </w:p>
    <w:p w:rsidR="009366AA" w:rsidRDefault="00BA28E1">
      <w:pPr>
        <w:spacing w:line="252" w:lineRule="exact"/>
        <w:ind w:left="6601"/>
        <w:rPr>
          <w:i/>
        </w:rPr>
      </w:pPr>
      <w:r>
        <w:rPr>
          <w:b/>
          <w:i/>
          <w:spacing w:val="-2"/>
        </w:rPr>
        <w:t>Оцениваниеустныхответов</w:t>
      </w:r>
      <w:r>
        <w:rPr>
          <w:i/>
          <w:spacing w:val="-2"/>
        </w:rPr>
        <w:t>:</w:t>
      </w:r>
    </w:p>
    <w:p w:rsidR="009366AA" w:rsidRDefault="00BA28E1">
      <w:pPr>
        <w:pStyle w:val="a3"/>
        <w:spacing w:before="1"/>
        <w:ind w:left="1501" w:right="926"/>
      </w:pPr>
      <w:r>
        <w:t>Восновуоцениванияустногоответаучащихсяположеныследующиепоказатели</w:t>
      </w:r>
      <w:proofErr w:type="gramStart"/>
      <w:r>
        <w:t>:п</w:t>
      </w:r>
      <w:proofErr w:type="gramEnd"/>
      <w:r>
        <w:t>равильность,обоснованность,самостоятельность,полнота. Характеристика цифровой отметки:</w:t>
      </w:r>
    </w:p>
    <w:p w:rsidR="009366AA" w:rsidRDefault="00BA28E1">
      <w:pPr>
        <w:pStyle w:val="a3"/>
        <w:spacing w:line="251" w:lineRule="exact"/>
      </w:pPr>
      <w:r>
        <w:rPr>
          <w:b/>
          <w:spacing w:val="-2"/>
        </w:rPr>
        <w:t>«5»</w:t>
      </w:r>
      <w:r>
        <w:rPr>
          <w:spacing w:val="-2"/>
        </w:rPr>
        <w:t>ставитсяученику</w:t>
      </w:r>
      <w:proofErr w:type="gramStart"/>
      <w:r>
        <w:rPr>
          <w:spacing w:val="-2"/>
        </w:rPr>
        <w:t>,е</w:t>
      </w:r>
      <w:proofErr w:type="gramEnd"/>
      <w:r>
        <w:rPr>
          <w:spacing w:val="-2"/>
        </w:rPr>
        <w:t>сли</w:t>
      </w:r>
      <w:r>
        <w:rPr>
          <w:spacing w:val="-5"/>
        </w:rPr>
        <w:t>он:</w:t>
      </w:r>
    </w:p>
    <w:p w:rsidR="009366AA" w:rsidRDefault="00BA28E1">
      <w:pPr>
        <w:pStyle w:val="a5"/>
        <w:numPr>
          <w:ilvl w:val="0"/>
          <w:numId w:val="10"/>
        </w:numPr>
        <w:tabs>
          <w:tab w:val="left" w:pos="918"/>
        </w:tabs>
        <w:spacing w:line="251" w:lineRule="exact"/>
        <w:ind w:left="918" w:hanging="126"/>
      </w:pPr>
      <w:r>
        <w:t>п</w:t>
      </w:r>
      <w:r>
        <w:t>риответеобнаруживаетосознанноеусвоениеизученногоучебногоматериалаиумеетимсамостоятельно</w:t>
      </w:r>
      <w:r>
        <w:rPr>
          <w:spacing w:val="-2"/>
        </w:rPr>
        <w:t>пользоваться;</w:t>
      </w:r>
    </w:p>
    <w:p w:rsidR="009366AA" w:rsidRDefault="00BA28E1">
      <w:pPr>
        <w:pStyle w:val="a5"/>
        <w:numPr>
          <w:ilvl w:val="0"/>
          <w:numId w:val="10"/>
        </w:numPr>
        <w:tabs>
          <w:tab w:val="left" w:pos="918"/>
        </w:tabs>
        <w:spacing w:before="2"/>
        <w:ind w:left="918" w:hanging="126"/>
      </w:pPr>
      <w:r>
        <w:rPr>
          <w:spacing w:val="-2"/>
        </w:rPr>
        <w:t>производитвычисленияправильно</w:t>
      </w:r>
      <w:proofErr w:type="gramStart"/>
      <w:r>
        <w:rPr>
          <w:spacing w:val="-2"/>
        </w:rPr>
        <w:t>,д</w:t>
      </w:r>
      <w:proofErr w:type="gramEnd"/>
      <w:r>
        <w:rPr>
          <w:spacing w:val="-2"/>
        </w:rPr>
        <w:t>остаточнобыстроирационально,умеетпроверитьпроизведенныевычисления;</w:t>
      </w:r>
    </w:p>
    <w:p w:rsidR="009366AA" w:rsidRDefault="00BA28E1">
      <w:pPr>
        <w:pStyle w:val="a5"/>
        <w:numPr>
          <w:ilvl w:val="0"/>
          <w:numId w:val="10"/>
        </w:numPr>
        <w:tabs>
          <w:tab w:val="left" w:pos="918"/>
        </w:tabs>
        <w:ind w:left="918" w:hanging="126"/>
      </w:pPr>
      <w:r>
        <w:t>умеетсамостоятельнорешитьзадач</w:t>
      </w:r>
      <w:proofErr w:type="gramStart"/>
      <w:r>
        <w:t>у(</w:t>
      </w:r>
      <w:proofErr w:type="gramEnd"/>
      <w:r>
        <w:t>составитьплан,объяснитьхо</w:t>
      </w:r>
      <w:r>
        <w:t>дрешениязадачи,точносформулироватьответнавопрос</w:t>
      </w:r>
      <w:r>
        <w:rPr>
          <w:spacing w:val="-2"/>
        </w:rPr>
        <w:t>задачи);</w:t>
      </w:r>
    </w:p>
    <w:p w:rsidR="009366AA" w:rsidRDefault="00BA28E1">
      <w:pPr>
        <w:pStyle w:val="a5"/>
        <w:numPr>
          <w:ilvl w:val="0"/>
          <w:numId w:val="10"/>
        </w:numPr>
        <w:tabs>
          <w:tab w:val="left" w:pos="918"/>
        </w:tabs>
        <w:ind w:left="918" w:hanging="126"/>
      </w:pPr>
      <w:r>
        <w:rPr>
          <w:spacing w:val="-2"/>
        </w:rPr>
        <w:t>правильновыполняетзаданияпрактическогохарактера.</w:t>
      </w:r>
    </w:p>
    <w:p w:rsidR="009366AA" w:rsidRDefault="00BA28E1">
      <w:pPr>
        <w:pStyle w:val="a3"/>
        <w:ind w:right="810"/>
      </w:pPr>
      <w:r>
        <w:rPr>
          <w:b/>
        </w:rPr>
        <w:t>«4»</w:t>
      </w:r>
      <w:r>
        <w:t>ставитсяученику</w:t>
      </w:r>
      <w:proofErr w:type="gramStart"/>
      <w:r>
        <w:t>,е</w:t>
      </w:r>
      <w:proofErr w:type="gramEnd"/>
      <w:r>
        <w:t>слиегоответвосновномсоответствуеттребованиямустановленнымдляоценки«5»,ноученикдопускаетотдельныенеточности в работе, которые исправ</w:t>
      </w:r>
      <w:r>
        <w:t>ляет сам при указании учителя о том, что он допустил ошибку.</w:t>
      </w:r>
    </w:p>
    <w:p w:rsidR="009366AA" w:rsidRDefault="00BA28E1">
      <w:pPr>
        <w:pStyle w:val="a3"/>
        <w:ind w:right="810"/>
      </w:pPr>
      <w:r>
        <w:rPr>
          <w:b/>
        </w:rPr>
        <w:t>«3»</w:t>
      </w:r>
      <w:r>
        <w:t>ставитсяученику</w:t>
      </w:r>
      <w:proofErr w:type="gramStart"/>
      <w:r>
        <w:t>,е</w:t>
      </w:r>
      <w:proofErr w:type="gramEnd"/>
      <w:r>
        <w:t xml:space="preserve">слионпоказываетосознанноеусвоениеболееполовиныизученныхвопросовиисправляетдопущенныеошибкипослепояснения </w:t>
      </w:r>
      <w:r>
        <w:rPr>
          <w:spacing w:val="-2"/>
        </w:rPr>
        <w:t>учителя.</w:t>
      </w:r>
    </w:p>
    <w:p w:rsidR="009366AA" w:rsidRDefault="00BA28E1">
      <w:pPr>
        <w:pStyle w:val="a3"/>
        <w:spacing w:before="1"/>
      </w:pPr>
      <w:r>
        <w:rPr>
          <w:b/>
        </w:rPr>
        <w:t>«2»</w:t>
      </w:r>
      <w:r>
        <w:t>ставитсяученику</w:t>
      </w:r>
      <w:proofErr w:type="gramStart"/>
      <w:r>
        <w:t>,е</w:t>
      </w:r>
      <w:proofErr w:type="gramEnd"/>
      <w:r>
        <w:t>слионобнаруживаетнезнаниебольшейчасти</w:t>
      </w:r>
      <w:r>
        <w:t>программногоматериала,несправляетсясрешениемзадачи</w:t>
      </w:r>
      <w:r>
        <w:rPr>
          <w:spacing w:val="-2"/>
        </w:rPr>
        <w:t>примеров.</w:t>
      </w:r>
    </w:p>
    <w:p w:rsidR="009366AA" w:rsidRDefault="009366AA">
      <w:pPr>
        <w:pStyle w:val="a3"/>
        <w:spacing w:before="5"/>
        <w:ind w:left="0"/>
      </w:pPr>
    </w:p>
    <w:p w:rsidR="009366AA" w:rsidRDefault="00BA28E1">
      <w:pPr>
        <w:pStyle w:val="Heading4"/>
        <w:spacing w:line="250" w:lineRule="exact"/>
        <w:ind w:left="5917"/>
        <w:jc w:val="both"/>
      </w:pPr>
      <w:r>
        <w:rPr>
          <w:spacing w:val="-2"/>
        </w:rPr>
        <w:t>Оценкаписьменныхработпоматематике.</w:t>
      </w:r>
    </w:p>
    <w:p w:rsidR="009366AA" w:rsidRDefault="00BA28E1">
      <w:pPr>
        <w:pStyle w:val="a3"/>
        <w:spacing w:line="242" w:lineRule="auto"/>
        <w:ind w:left="1076" w:right="1275" w:firstLine="708"/>
        <w:jc w:val="both"/>
      </w:pPr>
      <w:r>
        <w:t>Письменная проверка о математике может состоять только из примеров, только из задач</w:t>
      </w:r>
      <w:proofErr w:type="gramStart"/>
      <w:r>
        <w:t>,б</w:t>
      </w:r>
      <w:proofErr w:type="gramEnd"/>
      <w:r>
        <w:t>ытькомбинированной или представлять собой математический диктант, когда уча</w:t>
      </w:r>
      <w:r>
        <w:t>щиеся записывают только ответы.</w:t>
      </w:r>
    </w:p>
    <w:p w:rsidR="009366AA" w:rsidRDefault="00BA28E1">
      <w:pPr>
        <w:spacing w:line="249" w:lineRule="exact"/>
        <w:ind w:left="5845"/>
        <w:jc w:val="both"/>
        <w:rPr>
          <w:i/>
        </w:rPr>
      </w:pPr>
      <w:r>
        <w:rPr>
          <w:b/>
          <w:i/>
          <w:spacing w:val="-2"/>
        </w:rPr>
        <w:t>Письменнаяработа</w:t>
      </w:r>
      <w:proofErr w:type="gramStart"/>
      <w:r>
        <w:rPr>
          <w:b/>
          <w:i/>
          <w:spacing w:val="-2"/>
        </w:rPr>
        <w:t>,</w:t>
      </w:r>
      <w:r>
        <w:rPr>
          <w:i/>
          <w:spacing w:val="-2"/>
        </w:rPr>
        <w:t>с</w:t>
      </w:r>
      <w:proofErr w:type="gramEnd"/>
      <w:r>
        <w:rPr>
          <w:i/>
          <w:spacing w:val="-2"/>
        </w:rPr>
        <w:t>одержащаятолько</w:t>
      </w:r>
      <w:r>
        <w:rPr>
          <w:b/>
          <w:i/>
          <w:spacing w:val="-2"/>
        </w:rPr>
        <w:t>примеры</w:t>
      </w:r>
      <w:r>
        <w:rPr>
          <w:i/>
          <w:spacing w:val="-2"/>
        </w:rPr>
        <w:t>:</w:t>
      </w:r>
    </w:p>
    <w:p w:rsidR="009366AA" w:rsidRDefault="00BA28E1">
      <w:pPr>
        <w:pStyle w:val="a3"/>
        <w:spacing w:line="276" w:lineRule="auto"/>
        <w:ind w:right="668"/>
        <w:jc w:val="both"/>
      </w:pPr>
      <w:r>
        <w:t>Такие проверочные работы направлены на проверку знаний табличных случаев сложения, вычитания, умножения и деления. Для обеспечения самостоятельности учащихся, выбирается несколько ва</w:t>
      </w:r>
      <w:r>
        <w:t>риантов работы, каждый из которых содержит 30 примеров (соответственно по 15 на сложение и вычитание или умножение и деление). На выполнение такой работы отводится 5-10 минут урока.</w:t>
      </w:r>
    </w:p>
    <w:p w:rsidR="009366AA" w:rsidRDefault="00BA28E1">
      <w:pPr>
        <w:pStyle w:val="a3"/>
        <w:spacing w:line="251" w:lineRule="exact"/>
        <w:jc w:val="both"/>
      </w:pPr>
      <w:r>
        <w:rPr>
          <w:spacing w:val="-2"/>
        </w:rPr>
        <w:t>Характеристикацифровойотметки:</w:t>
      </w:r>
    </w:p>
    <w:p w:rsidR="009366AA" w:rsidRDefault="00BA28E1">
      <w:pPr>
        <w:pStyle w:val="a3"/>
        <w:spacing w:line="251" w:lineRule="exact"/>
        <w:jc w:val="both"/>
      </w:pPr>
      <w:r>
        <w:t>«5»-без</w:t>
      </w:r>
      <w:r>
        <w:rPr>
          <w:spacing w:val="-2"/>
        </w:rPr>
        <w:t>ошибок.</w:t>
      </w:r>
    </w:p>
    <w:p w:rsidR="009366AA" w:rsidRDefault="00BA28E1">
      <w:pPr>
        <w:pStyle w:val="a3"/>
        <w:spacing w:line="252" w:lineRule="exact"/>
        <w:ind w:left="1076"/>
      </w:pPr>
      <w:r>
        <w:t>«4»-1-2вычислительные</w:t>
      </w:r>
      <w:r>
        <w:rPr>
          <w:spacing w:val="-2"/>
        </w:rPr>
        <w:t>ошибки.</w:t>
      </w:r>
    </w:p>
    <w:p w:rsidR="009366AA" w:rsidRDefault="00BA28E1">
      <w:pPr>
        <w:pStyle w:val="a3"/>
        <w:spacing w:line="252" w:lineRule="exact"/>
        <w:ind w:left="1076"/>
      </w:pPr>
      <w:r>
        <w:t>«3»-3-4вычислительные</w:t>
      </w:r>
      <w:r>
        <w:rPr>
          <w:spacing w:val="-2"/>
        </w:rPr>
        <w:t>ошибки</w:t>
      </w:r>
    </w:p>
    <w:p w:rsidR="009366AA" w:rsidRDefault="00BA28E1">
      <w:pPr>
        <w:pStyle w:val="a3"/>
        <w:spacing w:before="5"/>
        <w:ind w:left="1076"/>
      </w:pPr>
      <w:r>
        <w:t>«2»-5иболеевычислительных</w:t>
      </w:r>
      <w:r>
        <w:rPr>
          <w:spacing w:val="-2"/>
        </w:rPr>
        <w:t>ошибок</w:t>
      </w:r>
    </w:p>
    <w:p w:rsidR="009366AA" w:rsidRDefault="00BA28E1">
      <w:pPr>
        <w:spacing w:before="244"/>
        <w:ind w:left="5953"/>
        <w:rPr>
          <w:b/>
          <w:i/>
        </w:rPr>
      </w:pPr>
      <w:r>
        <w:rPr>
          <w:b/>
          <w:i/>
          <w:spacing w:val="-2"/>
        </w:rPr>
        <w:t>Письменнаяработа</w:t>
      </w:r>
      <w:proofErr w:type="gramStart"/>
      <w:r>
        <w:rPr>
          <w:i/>
          <w:spacing w:val="-2"/>
        </w:rPr>
        <w:t>,с</w:t>
      </w:r>
      <w:proofErr w:type="gramEnd"/>
      <w:r>
        <w:rPr>
          <w:i/>
          <w:spacing w:val="-2"/>
        </w:rPr>
        <w:t>одержащаятолько</w:t>
      </w:r>
      <w:r>
        <w:rPr>
          <w:b/>
          <w:i/>
          <w:spacing w:val="-2"/>
        </w:rPr>
        <w:t>задачи:</w:t>
      </w:r>
    </w:p>
    <w:p w:rsidR="009366AA" w:rsidRDefault="00BA28E1">
      <w:pPr>
        <w:pStyle w:val="a3"/>
        <w:spacing w:before="4" w:line="244" w:lineRule="auto"/>
        <w:ind w:left="1076" w:right="926" w:firstLine="283"/>
      </w:pPr>
      <w:r>
        <w:t>Приоценкеписьменнойработы</w:t>
      </w:r>
      <w:proofErr w:type="gramStart"/>
      <w:r>
        <w:t>,с</w:t>
      </w:r>
      <w:proofErr w:type="gramEnd"/>
      <w:r>
        <w:t xml:space="preserve">остоящейтолькоиззадач(2-3задачи)иимеющейцельюпроверкууменийрешатьзадачи,ставятсяследующие </w:t>
      </w:r>
      <w:r>
        <w:rPr>
          <w:spacing w:val="-2"/>
        </w:rPr>
        <w:t>отметки:</w:t>
      </w:r>
    </w:p>
    <w:p w:rsidR="009366AA" w:rsidRDefault="00BA28E1">
      <w:pPr>
        <w:pStyle w:val="a3"/>
        <w:spacing w:line="244" w:lineRule="exact"/>
        <w:ind w:left="1359"/>
      </w:pPr>
      <w:r>
        <w:t>«5»-всезадачирешены</w:t>
      </w:r>
      <w:r>
        <w:rPr>
          <w:spacing w:val="-2"/>
        </w:rPr>
        <w:t>верно.</w:t>
      </w:r>
    </w:p>
    <w:p w:rsidR="009366AA" w:rsidRDefault="00BA28E1">
      <w:pPr>
        <w:pStyle w:val="a3"/>
        <w:spacing w:line="250" w:lineRule="exact"/>
        <w:ind w:left="1359"/>
      </w:pPr>
      <w:r>
        <w:t>«4»-нетошибоквходерешениязадач</w:t>
      </w:r>
      <w:proofErr w:type="gramStart"/>
      <w:r>
        <w:t>,н</w:t>
      </w:r>
      <w:proofErr w:type="gramEnd"/>
      <w:r>
        <w:t>одопущены1-2вычислительные</w:t>
      </w:r>
      <w:r>
        <w:rPr>
          <w:spacing w:val="-2"/>
        </w:rPr>
        <w:t>ошибки</w:t>
      </w:r>
    </w:p>
    <w:p w:rsidR="009366AA" w:rsidRDefault="00BA28E1">
      <w:pPr>
        <w:pStyle w:val="a3"/>
        <w:ind w:left="1076" w:right="1512" w:firstLine="283"/>
      </w:pPr>
      <w:r>
        <w:t>«3»-допущена1ошибкавходе решениязадачинезависимооттого,2или3задачисодержитработа</w:t>
      </w:r>
      <w:proofErr w:type="gramStart"/>
      <w:r>
        <w:t>,и</w:t>
      </w:r>
      <w:proofErr w:type="gramEnd"/>
      <w:r>
        <w:t>1вычислительнаяошибкаилиесли вычислительных ошибок нет, но не решена одна задача.</w:t>
      </w:r>
    </w:p>
    <w:p w:rsidR="009366AA" w:rsidRDefault="00BA28E1">
      <w:pPr>
        <w:pStyle w:val="a3"/>
        <w:ind w:left="1359"/>
      </w:pPr>
      <w:r>
        <w:t>«2»-допущеныошибкивходереше</w:t>
      </w:r>
      <w:r>
        <w:t>ниядвухзадачилидопущена1ошибкавходерешениязадачи2вычислительныеошибкивдругих</w:t>
      </w:r>
      <w:r>
        <w:rPr>
          <w:spacing w:val="-2"/>
        </w:rPr>
        <w:t>задачах</w:t>
      </w:r>
    </w:p>
    <w:p w:rsidR="009366AA" w:rsidRDefault="009366AA">
      <w:pPr>
        <w:sectPr w:rsidR="009366AA">
          <w:pgSz w:w="16860" w:h="11940" w:orient="landscape"/>
          <w:pgMar w:top="440" w:right="440" w:bottom="280" w:left="340" w:header="720" w:footer="720" w:gutter="0"/>
          <w:cols w:space="720"/>
        </w:sectPr>
      </w:pPr>
    </w:p>
    <w:p w:rsidR="009366AA" w:rsidRDefault="00BA28E1">
      <w:pPr>
        <w:spacing w:before="70"/>
        <w:ind w:left="1076" w:right="926" w:firstLine="283"/>
      </w:pPr>
      <w:r>
        <w:rPr>
          <w:b/>
          <w:i/>
        </w:rPr>
        <w:lastRenderedPageBreak/>
        <w:t>Письменнаякомбинированнаяработа</w:t>
      </w:r>
      <w:proofErr w:type="gramStart"/>
      <w:r>
        <w:rPr>
          <w:b/>
          <w:i/>
        </w:rPr>
        <w:t>,</w:t>
      </w:r>
      <w:r>
        <w:t>с</w:t>
      </w:r>
      <w:proofErr w:type="gramEnd"/>
      <w:r>
        <w:t>одержащаяоднузадачу,примерыизаданиядругихвидов(заданияпонумерациичисел,насравнение чисел, на порядок действий и др.)</w:t>
      </w:r>
    </w:p>
    <w:p w:rsidR="009366AA" w:rsidRDefault="00BA28E1">
      <w:pPr>
        <w:pStyle w:val="a3"/>
        <w:spacing w:before="4" w:line="251" w:lineRule="exact"/>
        <w:ind w:left="1359"/>
      </w:pPr>
      <w:r>
        <w:t>"5"-ра</w:t>
      </w:r>
      <w:r>
        <w:t>ботавыполненабез</w:t>
      </w:r>
      <w:r>
        <w:rPr>
          <w:spacing w:val="-2"/>
        </w:rPr>
        <w:t>ошибок;</w:t>
      </w:r>
    </w:p>
    <w:p w:rsidR="009366AA" w:rsidRDefault="00BA28E1">
      <w:pPr>
        <w:pStyle w:val="a3"/>
        <w:spacing w:line="250" w:lineRule="exact"/>
        <w:ind w:left="1359"/>
      </w:pPr>
      <w:r>
        <w:t>"4"-1-2вычислительныеошибки</w:t>
      </w:r>
      <w:proofErr w:type="gramStart"/>
      <w:r>
        <w:t>,п</w:t>
      </w:r>
      <w:proofErr w:type="gramEnd"/>
      <w:r>
        <w:t>риэтомошибокнедолжнобытьв</w:t>
      </w:r>
      <w:r>
        <w:rPr>
          <w:spacing w:val="-2"/>
        </w:rPr>
        <w:t>задаче;</w:t>
      </w:r>
    </w:p>
    <w:p w:rsidR="009366AA" w:rsidRDefault="00BA28E1">
      <w:pPr>
        <w:pStyle w:val="a3"/>
        <w:ind w:left="1076" w:right="926" w:firstLine="283"/>
      </w:pPr>
      <w:r>
        <w:t>"3"-вработедопущенаошибкавходерешениязадачиприправильномвыполнениивсехостальныхзаданийилидопущены3-4вычислительные ошибки при отсутствии ошибок в ходе решения задачи;</w:t>
      </w:r>
    </w:p>
    <w:p w:rsidR="009366AA" w:rsidRDefault="00BA28E1">
      <w:pPr>
        <w:pStyle w:val="a3"/>
        <w:spacing w:before="1"/>
        <w:ind w:left="1076" w:right="1512" w:firstLine="283"/>
      </w:pPr>
      <w:r>
        <w:t>"2"</w:t>
      </w:r>
      <w:r>
        <w:t xml:space="preserve"> -допущенаошибкавходерешениязадачиихотябы1вычислительнаяошибкаилиприрешениизадачиипримеровдопущеноболее5 вычислительных ошибок</w:t>
      </w:r>
    </w:p>
    <w:p w:rsidR="009366AA" w:rsidRDefault="009366AA">
      <w:pPr>
        <w:pStyle w:val="a3"/>
        <w:spacing w:before="1"/>
        <w:ind w:left="0"/>
      </w:pPr>
    </w:p>
    <w:p w:rsidR="009366AA" w:rsidRDefault="00BA28E1">
      <w:pPr>
        <w:spacing w:before="1"/>
        <w:ind w:left="1359" w:right="7606" w:hanging="284"/>
      </w:pPr>
      <w:r>
        <w:rPr>
          <w:b/>
          <w:i/>
        </w:rPr>
        <w:t>Письменнаякомбинированнаяработа</w:t>
      </w:r>
      <w:proofErr w:type="gramStart"/>
      <w:r>
        <w:rPr>
          <w:b/>
        </w:rPr>
        <w:t>,</w:t>
      </w:r>
      <w:r>
        <w:t>с</w:t>
      </w:r>
      <w:proofErr w:type="gramEnd"/>
      <w:r>
        <w:t>одержащаядвезадачиипримеры: "5" - работа выполнена без ошибок;</w:t>
      </w:r>
    </w:p>
    <w:p w:rsidR="009366AA" w:rsidRDefault="00BA28E1">
      <w:pPr>
        <w:pStyle w:val="a3"/>
        <w:spacing w:before="1"/>
        <w:ind w:left="1359"/>
      </w:pPr>
      <w:r>
        <w:t>"4"-1-2вычислительныеошибкиилиод</w:t>
      </w:r>
      <w:r>
        <w:t>наиззадачрешенаверн</w:t>
      </w:r>
      <w:proofErr w:type="gramStart"/>
      <w:r>
        <w:t>о(</w:t>
      </w:r>
      <w:proofErr w:type="gramEnd"/>
      <w:r>
        <w:t>текстоваяили</w:t>
      </w:r>
      <w:r>
        <w:rPr>
          <w:spacing w:val="-2"/>
        </w:rPr>
        <w:t>геометрическая);</w:t>
      </w:r>
    </w:p>
    <w:p w:rsidR="009366AA" w:rsidRDefault="00BA28E1">
      <w:pPr>
        <w:pStyle w:val="a3"/>
        <w:spacing w:before="1"/>
        <w:ind w:left="1076" w:right="926" w:firstLine="283"/>
      </w:pPr>
      <w:r>
        <w:t>"3"-вработедопущенаошибкавходерешениязадачприправильномвыполнениивсехостальныхзаданийилидопущены3-4вычислительные ошибки при отсутствии ошибок в ходе решения задач;</w:t>
      </w:r>
    </w:p>
    <w:p w:rsidR="009366AA" w:rsidRDefault="00BA28E1">
      <w:pPr>
        <w:pStyle w:val="a3"/>
        <w:ind w:left="1076" w:right="1512" w:firstLine="283"/>
      </w:pPr>
      <w:r>
        <w:t>"2"-допущенаошибкавходерешениядвухзадач</w:t>
      </w:r>
      <w:proofErr w:type="gramStart"/>
      <w:r>
        <w:t>,</w:t>
      </w:r>
      <w:r>
        <w:t>и</w:t>
      </w:r>
      <w:proofErr w:type="gramEnd"/>
      <w:r>
        <w:t>лидопущенаошибкавходерешенияоднойиззадачи4вычислительныеошибки,или допущено при решении задач и примеров более 6 вычислительных ошибок</w:t>
      </w:r>
    </w:p>
    <w:p w:rsidR="009366AA" w:rsidRDefault="00BA28E1">
      <w:pPr>
        <w:pStyle w:val="Heading4"/>
        <w:spacing w:before="1" w:line="252" w:lineRule="exact"/>
        <w:ind w:left="1359"/>
      </w:pPr>
      <w:r>
        <w:rPr>
          <w:spacing w:val="-2"/>
        </w:rPr>
        <w:t>Примечание:</w:t>
      </w:r>
    </w:p>
    <w:p w:rsidR="009366AA" w:rsidRDefault="00BA28E1">
      <w:pPr>
        <w:pStyle w:val="a3"/>
        <w:ind w:left="1076" w:right="810" w:firstLine="283"/>
      </w:pPr>
      <w:r>
        <w:t>Наличиевработенедочетоввида: неправильноесписываниеданных</w:t>
      </w:r>
      <w:proofErr w:type="gramStart"/>
      <w:r>
        <w:t>,н</w:t>
      </w:r>
      <w:proofErr w:type="gramEnd"/>
      <w:r>
        <w:t>оверноевыполнениезадания,грамматическиеошибкивнап</w:t>
      </w:r>
      <w:r>
        <w:t>исании математическихтерминовиобщепринятыхсокращений,неряшливоеоформлениеработы,большоечислоисправленийведеткснижениюоценкина1 балл, но не ниже «3».</w:t>
      </w:r>
    </w:p>
    <w:p w:rsidR="009366AA" w:rsidRDefault="00BA28E1">
      <w:pPr>
        <w:pStyle w:val="Heading4"/>
        <w:spacing w:before="4" w:line="250" w:lineRule="exact"/>
        <w:ind w:left="6673"/>
      </w:pPr>
      <w:r>
        <w:rPr>
          <w:spacing w:val="-2"/>
        </w:rPr>
        <w:t>Математическийдиктант.</w:t>
      </w:r>
    </w:p>
    <w:p w:rsidR="009366AA" w:rsidRDefault="00BA28E1">
      <w:pPr>
        <w:pStyle w:val="a3"/>
        <w:spacing w:line="242" w:lineRule="auto"/>
        <w:ind w:left="1359" w:right="2835"/>
      </w:pPr>
      <w:r>
        <w:t>Приоценкематематическогодиктанта</w:t>
      </w:r>
      <w:proofErr w:type="gramStart"/>
      <w:r>
        <w:t>,в</w:t>
      </w:r>
      <w:proofErr w:type="gramEnd"/>
      <w:r>
        <w:t>ключающего12илиболееарифметическихдействий,ставятс</w:t>
      </w:r>
      <w:r>
        <w:t>яследующиеотметки "5" - работа выполнена без ошибок;</w:t>
      </w:r>
    </w:p>
    <w:p w:rsidR="009366AA" w:rsidRDefault="00BA28E1">
      <w:pPr>
        <w:pStyle w:val="a3"/>
        <w:spacing w:line="250" w:lineRule="exact"/>
        <w:ind w:left="1359"/>
      </w:pPr>
      <w:r>
        <w:t>«4»-выполненаневерно</w:t>
      </w:r>
      <w:proofErr w:type="gramStart"/>
      <w:r>
        <w:t>1</w:t>
      </w:r>
      <w:proofErr w:type="gramEnd"/>
      <w:r>
        <w:t>/5частьпримеровотихобщего</w:t>
      </w:r>
      <w:r>
        <w:rPr>
          <w:spacing w:val="-2"/>
        </w:rPr>
        <w:t>числа;</w:t>
      </w:r>
    </w:p>
    <w:p w:rsidR="009366AA" w:rsidRDefault="00BA28E1">
      <w:pPr>
        <w:pStyle w:val="a3"/>
        <w:spacing w:line="252" w:lineRule="exact"/>
        <w:ind w:left="1359"/>
      </w:pPr>
      <w:r>
        <w:t>«3»-выполненаневерно</w:t>
      </w:r>
      <w:proofErr w:type="gramStart"/>
      <w:r>
        <w:t>1</w:t>
      </w:r>
      <w:proofErr w:type="gramEnd"/>
      <w:r>
        <w:t>/4частьпримеровотихобщего</w:t>
      </w:r>
      <w:r>
        <w:rPr>
          <w:spacing w:val="-2"/>
        </w:rPr>
        <w:t>числа;</w:t>
      </w:r>
    </w:p>
    <w:p w:rsidR="009366AA" w:rsidRDefault="00BA28E1">
      <w:pPr>
        <w:pStyle w:val="a3"/>
        <w:spacing w:line="252" w:lineRule="exact"/>
        <w:ind w:left="1359"/>
      </w:pPr>
      <w:r>
        <w:t>«2»-выполненаневерно</w:t>
      </w:r>
      <w:proofErr w:type="gramStart"/>
      <w:r>
        <w:t>1</w:t>
      </w:r>
      <w:proofErr w:type="gramEnd"/>
      <w:r>
        <w:t>/2частьпримеровотихобщего</w:t>
      </w:r>
      <w:r>
        <w:rPr>
          <w:spacing w:val="-2"/>
        </w:rPr>
        <w:t>числа.</w:t>
      </w:r>
    </w:p>
    <w:p w:rsidR="009366AA" w:rsidRDefault="00BA28E1">
      <w:pPr>
        <w:pStyle w:val="Heading4"/>
        <w:spacing w:before="8"/>
        <w:ind w:left="7360"/>
      </w:pPr>
      <w:r>
        <w:rPr>
          <w:spacing w:val="-2"/>
        </w:rPr>
        <w:t>Тестирование.</w:t>
      </w:r>
    </w:p>
    <w:p w:rsidR="009366AA" w:rsidRDefault="00BA28E1">
      <w:pPr>
        <w:pStyle w:val="a3"/>
        <w:spacing w:line="244" w:lineRule="exact"/>
      </w:pPr>
      <w:r>
        <w:rPr>
          <w:spacing w:val="-2"/>
        </w:rPr>
        <w:t>Характеристикацифровойотметки:</w:t>
      </w:r>
    </w:p>
    <w:p w:rsidR="009366AA" w:rsidRDefault="00BA28E1">
      <w:pPr>
        <w:pStyle w:val="a3"/>
        <w:spacing w:line="251" w:lineRule="exact"/>
      </w:pPr>
      <w:r>
        <w:rPr>
          <w:b/>
        </w:rPr>
        <w:t>«5»</w:t>
      </w:r>
      <w:r>
        <w:t>-85-100%-высокийуровень</w:t>
      </w:r>
      <w:r>
        <w:rPr>
          <w:spacing w:val="-2"/>
        </w:rPr>
        <w:t>освоения</w:t>
      </w:r>
    </w:p>
    <w:p w:rsidR="009366AA" w:rsidRDefault="00BA28E1">
      <w:pPr>
        <w:pStyle w:val="a3"/>
        <w:spacing w:line="252" w:lineRule="exact"/>
      </w:pPr>
      <w:r>
        <w:rPr>
          <w:b/>
        </w:rPr>
        <w:t>«4»</w:t>
      </w:r>
      <w:r>
        <w:t>-65–84%-среднийуровень</w:t>
      </w:r>
      <w:r>
        <w:rPr>
          <w:spacing w:val="-2"/>
        </w:rPr>
        <w:t>освоения</w:t>
      </w:r>
    </w:p>
    <w:p w:rsidR="009366AA" w:rsidRDefault="00BA28E1">
      <w:pPr>
        <w:pStyle w:val="a3"/>
        <w:spacing w:line="252" w:lineRule="exact"/>
      </w:pPr>
      <w:r>
        <w:rPr>
          <w:b/>
        </w:rPr>
        <w:t>«3»</w:t>
      </w:r>
      <w:r>
        <w:t>-50–64%-уровеньосвоенияниже</w:t>
      </w:r>
      <w:r>
        <w:rPr>
          <w:spacing w:val="-2"/>
        </w:rPr>
        <w:t>среднего</w:t>
      </w:r>
    </w:p>
    <w:p w:rsidR="009366AA" w:rsidRDefault="00BA28E1">
      <w:pPr>
        <w:pStyle w:val="a3"/>
        <w:spacing w:line="252" w:lineRule="exact"/>
      </w:pPr>
      <w:r>
        <w:rPr>
          <w:b/>
        </w:rPr>
        <w:t>«2»</w:t>
      </w:r>
      <w:r>
        <w:t>-меньше50%-низкийуровень</w:t>
      </w:r>
      <w:r>
        <w:rPr>
          <w:spacing w:val="-2"/>
        </w:rPr>
        <w:t>освоения.</w:t>
      </w:r>
    </w:p>
    <w:p w:rsidR="009366AA" w:rsidRDefault="009366AA">
      <w:pPr>
        <w:pStyle w:val="a3"/>
        <w:spacing w:before="5"/>
        <w:ind w:left="0"/>
      </w:pPr>
    </w:p>
    <w:p w:rsidR="009366AA" w:rsidRDefault="00BA28E1">
      <w:pPr>
        <w:pStyle w:val="Heading1"/>
        <w:spacing w:before="0"/>
        <w:ind w:left="5929"/>
        <w:jc w:val="left"/>
      </w:pPr>
      <w:r>
        <w:rPr>
          <w:spacing w:val="-2"/>
        </w:rPr>
        <w:t>Учебныйпредме</w:t>
      </w:r>
      <w:proofErr w:type="gramStart"/>
      <w:r>
        <w:rPr>
          <w:spacing w:val="-2"/>
        </w:rPr>
        <w:t>т"</w:t>
      </w:r>
      <w:proofErr w:type="gramEnd"/>
      <w:r>
        <w:rPr>
          <w:spacing w:val="-2"/>
        </w:rPr>
        <w:t>Окружающий</w:t>
      </w:r>
      <w:r>
        <w:rPr>
          <w:spacing w:val="-4"/>
        </w:rPr>
        <w:t>мир"</w:t>
      </w:r>
    </w:p>
    <w:p w:rsidR="009366AA" w:rsidRDefault="00BA28E1">
      <w:pPr>
        <w:pStyle w:val="a3"/>
        <w:spacing w:before="2" w:line="244" w:lineRule="auto"/>
        <w:ind w:right="926" w:firstLine="708"/>
      </w:pPr>
      <w:r>
        <w:t>Основнаяцельконтроля-проверказнанияфактовучебногоматериала</w:t>
      </w:r>
      <w:proofErr w:type="gramStart"/>
      <w:r>
        <w:t>,у</w:t>
      </w:r>
      <w:proofErr w:type="gramEnd"/>
      <w:r>
        <w:t>менияучащихся</w:t>
      </w:r>
      <w:r>
        <w:t>классифицировать,сравниватьобъектыокружающей действительности, делать простейшие выводы, высказывать обобщенные суждения, приводить примеры из дополнительной литературы.</w:t>
      </w:r>
    </w:p>
    <w:p w:rsidR="009366AA" w:rsidRDefault="00BA28E1">
      <w:pPr>
        <w:pStyle w:val="Heading4"/>
        <w:spacing w:line="246" w:lineRule="exact"/>
        <w:ind w:left="6601"/>
        <w:rPr>
          <w:b w:val="0"/>
        </w:rPr>
      </w:pPr>
      <w:r>
        <w:rPr>
          <w:spacing w:val="-2"/>
        </w:rPr>
        <w:t>Оцениваниеустныхответов</w:t>
      </w:r>
      <w:r>
        <w:rPr>
          <w:b w:val="0"/>
          <w:spacing w:val="-2"/>
        </w:rPr>
        <w:t>:</w:t>
      </w:r>
    </w:p>
    <w:p w:rsidR="009366AA" w:rsidRDefault="00BA28E1">
      <w:pPr>
        <w:pStyle w:val="a3"/>
        <w:spacing w:line="248" w:lineRule="exact"/>
      </w:pPr>
      <w:r>
        <w:rPr>
          <w:spacing w:val="-2"/>
        </w:rPr>
        <w:t>Характеристикацифровойотметк</w:t>
      </w:r>
      <w:proofErr w:type="gramStart"/>
      <w:r>
        <w:rPr>
          <w:spacing w:val="-2"/>
        </w:rPr>
        <w:t>и(</w:t>
      </w:r>
      <w:proofErr w:type="gramEnd"/>
      <w:r>
        <w:rPr>
          <w:spacing w:val="-2"/>
        </w:rPr>
        <w:t>оценки):</w:t>
      </w:r>
    </w:p>
    <w:p w:rsidR="009366AA" w:rsidRDefault="009366AA">
      <w:pPr>
        <w:spacing w:line="248" w:lineRule="exact"/>
        <w:sectPr w:rsidR="009366AA">
          <w:pgSz w:w="16860" w:h="11940" w:orient="landscape"/>
          <w:pgMar w:top="700" w:right="440" w:bottom="280" w:left="340" w:header="720" w:footer="720" w:gutter="0"/>
          <w:cols w:space="720"/>
        </w:sectPr>
      </w:pPr>
    </w:p>
    <w:p w:rsidR="009366AA" w:rsidRDefault="00BA28E1">
      <w:pPr>
        <w:pStyle w:val="a3"/>
        <w:spacing w:before="78"/>
        <w:ind w:right="926"/>
      </w:pPr>
      <w:r>
        <w:rPr>
          <w:b/>
        </w:rPr>
        <w:lastRenderedPageBreak/>
        <w:t>"5"-</w:t>
      </w:r>
      <w:r>
        <w:t>ставится ученику, еслионосознанно и логичноизлагаетучебный материал</w:t>
      </w:r>
      <w:proofErr w:type="gramStart"/>
      <w:r>
        <w:t>,с</w:t>
      </w:r>
      <w:proofErr w:type="gramEnd"/>
      <w:r>
        <w:t>опоройна непосредственные наблюдениявприроде и окружающем мире, раскрывает возможные взаимосвязи, умеет применять свои знания на практике, дает полные ответы на поставленные вопросы.</w:t>
      </w:r>
    </w:p>
    <w:p w:rsidR="009366AA" w:rsidRDefault="00BA28E1">
      <w:pPr>
        <w:pStyle w:val="a3"/>
        <w:spacing w:before="1"/>
      </w:pPr>
      <w:r>
        <w:rPr>
          <w:b/>
        </w:rPr>
        <w:t>"4"</w:t>
      </w:r>
      <w:r>
        <w:t>-</w:t>
      </w:r>
      <w:r>
        <w:t>ставитсяученику</w:t>
      </w:r>
      <w:proofErr w:type="gramStart"/>
      <w:r>
        <w:t>,е</w:t>
      </w:r>
      <w:proofErr w:type="gramEnd"/>
      <w:r>
        <w:t>слиегоответвосновномсоответствуеттребованиям,установленнымоценке«5»,ноученикдопускаетотдельныенеточностив изложении фактического материала, неполно раскрывает взаимосвязиили испытывает трудностив применении знаний на практике.</w:t>
      </w:r>
    </w:p>
    <w:p w:rsidR="009366AA" w:rsidRDefault="00BA28E1">
      <w:pPr>
        <w:pStyle w:val="a3"/>
        <w:spacing w:before="1"/>
        <w:ind w:right="926"/>
      </w:pPr>
      <w:r>
        <w:rPr>
          <w:b/>
        </w:rPr>
        <w:t>"3"</w:t>
      </w:r>
      <w:r>
        <w:t>-ставится</w:t>
      </w:r>
      <w:r>
        <w:t>ученику</w:t>
      </w:r>
      <w:proofErr w:type="gramStart"/>
      <w:r>
        <w:t>,е</w:t>
      </w:r>
      <w:proofErr w:type="gramEnd"/>
      <w:r>
        <w:t>слионизлагаетматериалспомощьюнаводящихвопросовучителя,частичноиспользует вответахнаблюдениявприродеи окружающеммире,ограничиваетсяфрагментарнымизложениемфактическогоматериалаинеможетприменитьсамостоятельнознанияна</w:t>
      </w:r>
      <w:r>
        <w:rPr>
          <w:spacing w:val="-2"/>
        </w:rPr>
        <w:t>практике</w:t>
      </w:r>
    </w:p>
    <w:p w:rsidR="009366AA" w:rsidRDefault="00BA28E1">
      <w:pPr>
        <w:pStyle w:val="a3"/>
        <w:ind w:right="926"/>
      </w:pPr>
      <w:r>
        <w:rPr>
          <w:b/>
        </w:rPr>
        <w:t>«2»</w:t>
      </w:r>
      <w:r>
        <w:t>-ставитсяученику</w:t>
      </w:r>
      <w:proofErr w:type="gramStart"/>
      <w:r>
        <w:t>,е</w:t>
      </w:r>
      <w:proofErr w:type="gramEnd"/>
      <w:r>
        <w:t xml:space="preserve">сли </w:t>
      </w:r>
      <w:r>
        <w:t>он обнаруживаетнезнаниебольшейчасти программногоматериала, не справляется свыполнениемпрактическихработ даже с помощью учителя</w:t>
      </w:r>
    </w:p>
    <w:p w:rsidR="009366AA" w:rsidRDefault="00BA28E1">
      <w:pPr>
        <w:pStyle w:val="Heading3"/>
        <w:spacing w:before="5" w:line="251" w:lineRule="exact"/>
        <w:ind w:left="1501"/>
      </w:pPr>
      <w:r>
        <w:rPr>
          <w:spacing w:val="-2"/>
        </w:rPr>
        <w:t>Ошибкиинедочеты</w:t>
      </w:r>
      <w:proofErr w:type="gramStart"/>
      <w:r>
        <w:rPr>
          <w:spacing w:val="-2"/>
        </w:rPr>
        <w:t>,в</w:t>
      </w:r>
      <w:proofErr w:type="gramEnd"/>
      <w:r>
        <w:rPr>
          <w:spacing w:val="-2"/>
        </w:rPr>
        <w:t>лияющиенаснижениеоценкипопредметуокружающий</w:t>
      </w:r>
      <w:r>
        <w:rPr>
          <w:spacing w:val="-5"/>
        </w:rPr>
        <w:t>мир</w:t>
      </w:r>
    </w:p>
    <w:p w:rsidR="009366AA" w:rsidRDefault="00BA28E1">
      <w:pPr>
        <w:pStyle w:val="Heading4"/>
        <w:spacing w:line="248" w:lineRule="exact"/>
      </w:pPr>
      <w:r>
        <w:rPr>
          <w:spacing w:val="-2"/>
        </w:rPr>
        <w:t>Ошибки:</w:t>
      </w:r>
    </w:p>
    <w:p w:rsidR="009366AA" w:rsidRDefault="00BA28E1">
      <w:pPr>
        <w:pStyle w:val="a5"/>
        <w:numPr>
          <w:ilvl w:val="0"/>
          <w:numId w:val="9"/>
        </w:numPr>
        <w:tabs>
          <w:tab w:val="left" w:pos="1220"/>
        </w:tabs>
        <w:spacing w:line="266" w:lineRule="exact"/>
      </w:pPr>
      <w:r>
        <w:rPr>
          <w:spacing w:val="-2"/>
        </w:rPr>
        <w:t>неправильноеопределениепонятий</w:t>
      </w:r>
      <w:proofErr w:type="gramStart"/>
      <w:r>
        <w:rPr>
          <w:spacing w:val="-2"/>
        </w:rPr>
        <w:t>,з</w:t>
      </w:r>
      <w:proofErr w:type="gramEnd"/>
      <w:r>
        <w:rPr>
          <w:spacing w:val="-2"/>
        </w:rPr>
        <w:t>аменасущественнойхарактер</w:t>
      </w:r>
      <w:r>
        <w:rPr>
          <w:spacing w:val="-2"/>
        </w:rPr>
        <w:t>истикипонятиянесущественной;</w:t>
      </w:r>
    </w:p>
    <w:p w:rsidR="009366AA" w:rsidRDefault="00BA28E1">
      <w:pPr>
        <w:pStyle w:val="a5"/>
        <w:numPr>
          <w:ilvl w:val="0"/>
          <w:numId w:val="9"/>
        </w:numPr>
        <w:tabs>
          <w:tab w:val="left" w:pos="1220"/>
        </w:tabs>
        <w:spacing w:before="3" w:line="269" w:lineRule="exact"/>
      </w:pPr>
      <w:r>
        <w:rPr>
          <w:spacing w:val="-2"/>
        </w:rPr>
        <w:t>нарушениепоследовательностивописанииобъекто</w:t>
      </w:r>
      <w:proofErr w:type="gramStart"/>
      <w:r>
        <w:rPr>
          <w:spacing w:val="-2"/>
        </w:rPr>
        <w:t>в(</w:t>
      </w:r>
      <w:proofErr w:type="gramEnd"/>
      <w:r>
        <w:rPr>
          <w:spacing w:val="-2"/>
        </w:rPr>
        <w:t>явлений),еслионаявляется существенной;</w:t>
      </w:r>
    </w:p>
    <w:p w:rsidR="009366AA" w:rsidRDefault="00BA28E1">
      <w:pPr>
        <w:pStyle w:val="a5"/>
        <w:numPr>
          <w:ilvl w:val="0"/>
          <w:numId w:val="9"/>
        </w:numPr>
        <w:tabs>
          <w:tab w:val="left" w:pos="1220"/>
        </w:tabs>
        <w:spacing w:line="269" w:lineRule="exact"/>
      </w:pPr>
      <w:r>
        <w:rPr>
          <w:spacing w:val="-2"/>
        </w:rPr>
        <w:t>неправильноераскрытиепричины</w:t>
      </w:r>
      <w:proofErr w:type="gramStart"/>
      <w:r>
        <w:rPr>
          <w:spacing w:val="-2"/>
        </w:rPr>
        <w:t>,з</w:t>
      </w:r>
      <w:proofErr w:type="gramEnd"/>
      <w:r>
        <w:rPr>
          <w:spacing w:val="-2"/>
        </w:rPr>
        <w:t>акономерности, условияпротеканиятогоилииногоявления, процесса;</w:t>
      </w:r>
    </w:p>
    <w:p w:rsidR="009366AA" w:rsidRDefault="00BA28E1">
      <w:pPr>
        <w:pStyle w:val="a5"/>
        <w:numPr>
          <w:ilvl w:val="0"/>
          <w:numId w:val="9"/>
        </w:numPr>
        <w:tabs>
          <w:tab w:val="left" w:pos="1220"/>
        </w:tabs>
        <w:spacing w:line="269" w:lineRule="exact"/>
      </w:pPr>
      <w:r>
        <w:rPr>
          <w:spacing w:val="-2"/>
        </w:rPr>
        <w:t>неумениесравниватьобъекты</w:t>
      </w:r>
      <w:proofErr w:type="gramStart"/>
      <w:r>
        <w:rPr>
          <w:spacing w:val="-2"/>
        </w:rPr>
        <w:t>,п</w:t>
      </w:r>
      <w:proofErr w:type="gramEnd"/>
      <w:r>
        <w:rPr>
          <w:spacing w:val="-2"/>
        </w:rPr>
        <w:t>роизводитьихклассификац</w:t>
      </w:r>
      <w:r>
        <w:rPr>
          <w:spacing w:val="-2"/>
        </w:rPr>
        <w:t>июнагруппыпосущественнымпризнакам;</w:t>
      </w:r>
    </w:p>
    <w:p w:rsidR="009366AA" w:rsidRDefault="00BA28E1">
      <w:pPr>
        <w:pStyle w:val="a5"/>
        <w:numPr>
          <w:ilvl w:val="0"/>
          <w:numId w:val="9"/>
        </w:numPr>
        <w:tabs>
          <w:tab w:val="left" w:pos="1220"/>
        </w:tabs>
        <w:spacing w:before="1" w:line="269" w:lineRule="exact"/>
      </w:pPr>
      <w:r>
        <w:rPr>
          <w:spacing w:val="-2"/>
        </w:rPr>
        <w:t>незнаниефактическогоматериала, неумениесамостоятельнопривестипримеры</w:t>
      </w:r>
      <w:proofErr w:type="gramStart"/>
      <w:r>
        <w:rPr>
          <w:spacing w:val="-2"/>
        </w:rPr>
        <w:t>,п</w:t>
      </w:r>
      <w:proofErr w:type="gramEnd"/>
      <w:r>
        <w:rPr>
          <w:spacing w:val="-2"/>
        </w:rPr>
        <w:t>одтверждающие высказанноесуждение;</w:t>
      </w:r>
    </w:p>
    <w:p w:rsidR="009366AA" w:rsidRDefault="00BA28E1">
      <w:pPr>
        <w:pStyle w:val="a5"/>
        <w:numPr>
          <w:ilvl w:val="0"/>
          <w:numId w:val="9"/>
        </w:numPr>
        <w:tabs>
          <w:tab w:val="left" w:pos="1220"/>
        </w:tabs>
        <w:spacing w:line="269" w:lineRule="exact"/>
      </w:pPr>
      <w:r>
        <w:rPr>
          <w:spacing w:val="-2"/>
        </w:rPr>
        <w:t>отсутствиеумениявыполнятьсхемы</w:t>
      </w:r>
      <w:proofErr w:type="gramStart"/>
      <w:r>
        <w:rPr>
          <w:spacing w:val="-2"/>
        </w:rPr>
        <w:t>,г</w:t>
      </w:r>
      <w:proofErr w:type="gramEnd"/>
      <w:r>
        <w:rPr>
          <w:spacing w:val="-2"/>
        </w:rPr>
        <w:t>рафическиерисунки,заполнятьтаблицы,неумениеиспользоватьматериалсхем,таблиц,рисунков</w:t>
      </w:r>
      <w:r>
        <w:rPr>
          <w:spacing w:val="-2"/>
        </w:rPr>
        <w:t>приответе;</w:t>
      </w:r>
    </w:p>
    <w:p w:rsidR="009366AA" w:rsidRDefault="00BA28E1">
      <w:pPr>
        <w:pStyle w:val="a5"/>
        <w:numPr>
          <w:ilvl w:val="0"/>
          <w:numId w:val="9"/>
        </w:numPr>
        <w:tabs>
          <w:tab w:val="left" w:pos="1220"/>
        </w:tabs>
        <w:spacing w:line="269" w:lineRule="exact"/>
      </w:pPr>
      <w:r>
        <w:rPr>
          <w:spacing w:val="-2"/>
        </w:rPr>
        <w:t>ошибкиприпостановкеопыта</w:t>
      </w:r>
      <w:proofErr w:type="gramStart"/>
      <w:r>
        <w:rPr>
          <w:spacing w:val="-2"/>
        </w:rPr>
        <w:t>,п</w:t>
      </w:r>
      <w:proofErr w:type="gramEnd"/>
      <w:r>
        <w:rPr>
          <w:spacing w:val="-2"/>
        </w:rPr>
        <w:t>риводящиекнеправильномурезультату;</w:t>
      </w:r>
    </w:p>
    <w:p w:rsidR="009366AA" w:rsidRDefault="00BA28E1">
      <w:pPr>
        <w:pStyle w:val="a5"/>
        <w:numPr>
          <w:ilvl w:val="0"/>
          <w:numId w:val="9"/>
        </w:numPr>
        <w:tabs>
          <w:tab w:val="left" w:pos="1220"/>
        </w:tabs>
        <w:spacing w:before="4" w:line="269" w:lineRule="exact"/>
      </w:pPr>
      <w:r>
        <w:rPr>
          <w:spacing w:val="-2"/>
        </w:rPr>
        <w:t>неумениеориентироватьсяна картеиплане</w:t>
      </w:r>
      <w:proofErr w:type="gramStart"/>
      <w:r>
        <w:rPr>
          <w:spacing w:val="-2"/>
        </w:rPr>
        <w:t>,п</w:t>
      </w:r>
      <w:proofErr w:type="gramEnd"/>
      <w:r>
        <w:rPr>
          <w:spacing w:val="-2"/>
        </w:rPr>
        <w:t>равильнопоказыватьизучаемые объекты(природоведческиеиисторические).</w:t>
      </w:r>
    </w:p>
    <w:p w:rsidR="009366AA" w:rsidRDefault="00BA28E1">
      <w:pPr>
        <w:pStyle w:val="Heading4"/>
        <w:spacing w:line="250" w:lineRule="exact"/>
      </w:pPr>
      <w:r>
        <w:rPr>
          <w:spacing w:val="-2"/>
        </w:rPr>
        <w:t>Недочеты:</w:t>
      </w:r>
    </w:p>
    <w:p w:rsidR="009366AA" w:rsidRDefault="00BA28E1">
      <w:pPr>
        <w:pStyle w:val="a5"/>
        <w:numPr>
          <w:ilvl w:val="0"/>
          <w:numId w:val="9"/>
        </w:numPr>
        <w:tabs>
          <w:tab w:val="left" w:pos="1220"/>
        </w:tabs>
        <w:spacing w:line="267" w:lineRule="exact"/>
      </w:pPr>
      <w:r>
        <w:rPr>
          <w:spacing w:val="-2"/>
        </w:rPr>
        <w:t>преобладаниеприописанииобъектанесущественныхпризнаков;</w:t>
      </w:r>
    </w:p>
    <w:p w:rsidR="009366AA" w:rsidRDefault="00BA28E1">
      <w:pPr>
        <w:pStyle w:val="a5"/>
        <w:numPr>
          <w:ilvl w:val="0"/>
          <w:numId w:val="9"/>
        </w:numPr>
        <w:tabs>
          <w:tab w:val="left" w:pos="1220"/>
        </w:tabs>
        <w:spacing w:before="2" w:line="240" w:lineRule="auto"/>
      </w:pPr>
      <w:r>
        <w:rPr>
          <w:spacing w:val="-2"/>
        </w:rPr>
        <w:t>несущественн</w:t>
      </w:r>
      <w:r>
        <w:rPr>
          <w:spacing w:val="-2"/>
        </w:rPr>
        <w:t>ыенеточностипри выполнениирисунков</w:t>
      </w:r>
      <w:proofErr w:type="gramStart"/>
      <w:r>
        <w:rPr>
          <w:spacing w:val="-2"/>
        </w:rPr>
        <w:t>,с</w:t>
      </w:r>
      <w:proofErr w:type="gramEnd"/>
      <w:r>
        <w:rPr>
          <w:spacing w:val="-2"/>
        </w:rPr>
        <w:t>хем, таблиц,отсутствие обозначений и подписей;</w:t>
      </w:r>
    </w:p>
    <w:p w:rsidR="009366AA" w:rsidRDefault="00BA28E1">
      <w:pPr>
        <w:pStyle w:val="a5"/>
        <w:numPr>
          <w:ilvl w:val="0"/>
          <w:numId w:val="9"/>
        </w:numPr>
        <w:tabs>
          <w:tab w:val="left" w:pos="1220"/>
        </w:tabs>
        <w:spacing w:before="2" w:line="269" w:lineRule="exact"/>
      </w:pPr>
      <w:r>
        <w:rPr>
          <w:spacing w:val="-2"/>
        </w:rPr>
        <w:t>отдельныенарушенияпоследовательностиопераций припроведенииопыта</w:t>
      </w:r>
      <w:proofErr w:type="gramStart"/>
      <w:r>
        <w:rPr>
          <w:spacing w:val="-2"/>
        </w:rPr>
        <w:t>,н</w:t>
      </w:r>
      <w:proofErr w:type="gramEnd"/>
      <w:r>
        <w:rPr>
          <w:spacing w:val="-2"/>
        </w:rPr>
        <w:t>еприводящиекнеправильномурезультату;</w:t>
      </w:r>
    </w:p>
    <w:p w:rsidR="009366AA" w:rsidRDefault="00BA28E1">
      <w:pPr>
        <w:pStyle w:val="a5"/>
        <w:numPr>
          <w:ilvl w:val="0"/>
          <w:numId w:val="9"/>
        </w:numPr>
        <w:tabs>
          <w:tab w:val="left" w:pos="1220"/>
        </w:tabs>
        <w:spacing w:line="269" w:lineRule="exact"/>
      </w:pPr>
      <w:r>
        <w:rPr>
          <w:spacing w:val="-2"/>
        </w:rPr>
        <w:t>неточностивопределенииназначенияприбора</w:t>
      </w:r>
      <w:proofErr w:type="gramStart"/>
      <w:r>
        <w:rPr>
          <w:spacing w:val="-2"/>
        </w:rPr>
        <w:t>,е</w:t>
      </w:r>
      <w:proofErr w:type="gramEnd"/>
      <w:r>
        <w:rPr>
          <w:spacing w:val="-2"/>
        </w:rPr>
        <w:t>гоиспользованиеосуществляетсяп</w:t>
      </w:r>
      <w:r>
        <w:rPr>
          <w:spacing w:val="-2"/>
        </w:rPr>
        <w:t>осленаводящихвопросов;</w:t>
      </w:r>
    </w:p>
    <w:p w:rsidR="009366AA" w:rsidRDefault="00BA28E1">
      <w:pPr>
        <w:pStyle w:val="a5"/>
        <w:numPr>
          <w:ilvl w:val="0"/>
          <w:numId w:val="9"/>
        </w:numPr>
        <w:tabs>
          <w:tab w:val="left" w:pos="1220"/>
        </w:tabs>
        <w:spacing w:line="269" w:lineRule="exact"/>
      </w:pPr>
      <w:r>
        <w:rPr>
          <w:spacing w:val="-2"/>
        </w:rPr>
        <w:t>неточностипринахожденииобъектовнакарте.</w:t>
      </w:r>
    </w:p>
    <w:p w:rsidR="009366AA" w:rsidRDefault="00BA28E1">
      <w:pPr>
        <w:pStyle w:val="Heading4"/>
        <w:spacing w:line="251" w:lineRule="exact"/>
        <w:ind w:left="6385"/>
        <w:rPr>
          <w:b w:val="0"/>
        </w:rPr>
      </w:pPr>
      <w:r>
        <w:rPr>
          <w:spacing w:val="-2"/>
        </w:rPr>
        <w:t>Оцениваниеписьменныхответов</w:t>
      </w:r>
      <w:r>
        <w:rPr>
          <w:b w:val="0"/>
          <w:spacing w:val="-2"/>
        </w:rPr>
        <w:t>.</w:t>
      </w:r>
    </w:p>
    <w:p w:rsidR="009366AA" w:rsidRDefault="00BA28E1">
      <w:pPr>
        <w:pStyle w:val="a3"/>
        <w:ind w:firstLine="708"/>
      </w:pPr>
      <w:r>
        <w:t>Дляписьменногоконтроляиспользуютсяписьменныепроверочныеработы</w:t>
      </w:r>
      <w:proofErr w:type="gramStart"/>
      <w:r>
        <w:rPr>
          <w:b/>
          <w:i/>
        </w:rPr>
        <w:t>,</w:t>
      </w:r>
      <w:r>
        <w:t>н</w:t>
      </w:r>
      <w:proofErr w:type="gramEnd"/>
      <w:r>
        <w:t>етребующихразвернутогоответасбольшой затратойвремени, проверочные практические работы с картами, приб</w:t>
      </w:r>
      <w:r>
        <w:t>орами, моделями, лабораторным оборудованием.</w:t>
      </w:r>
    </w:p>
    <w:p w:rsidR="009366AA" w:rsidRDefault="00BA28E1">
      <w:pPr>
        <w:pStyle w:val="a3"/>
        <w:spacing w:line="242" w:lineRule="auto"/>
        <w:ind w:right="926" w:firstLine="708"/>
      </w:pPr>
      <w:r>
        <w:t>Дляпроверкиуменийсравнивать</w:t>
      </w:r>
      <w:proofErr w:type="gramStart"/>
      <w:r>
        <w:t>,к</w:t>
      </w:r>
      <w:proofErr w:type="gramEnd"/>
      <w:r>
        <w:t>лассифицировать,выделятьсущественныепризнаки,делатьвыводыиспользуютсяграфическиезадания: заполнение таблиц, дополнение и составление схем, рисунки.</w:t>
      </w:r>
    </w:p>
    <w:p w:rsidR="009366AA" w:rsidRDefault="00BA28E1">
      <w:pPr>
        <w:pStyle w:val="a3"/>
        <w:ind w:right="926" w:firstLine="708"/>
      </w:pPr>
      <w:r>
        <w:t>Графическиеработыпозволяютпроверит</w:t>
      </w:r>
      <w:r>
        <w:t>ьиосмысленностьимеющихсяушкольниказнаний</w:t>
      </w:r>
      <w:proofErr w:type="gramStart"/>
      <w:r>
        <w:t>,у</w:t>
      </w:r>
      <w:proofErr w:type="gramEnd"/>
      <w:r>
        <w:t>мениепреобразоватьтекстовуюинформациюв модель, рисунок-схему.</w:t>
      </w:r>
    </w:p>
    <w:p w:rsidR="009366AA" w:rsidRDefault="00BA28E1">
      <w:pPr>
        <w:pStyle w:val="a3"/>
        <w:spacing w:before="3"/>
        <w:ind w:left="1501"/>
      </w:pPr>
      <w:r>
        <w:rPr>
          <w:spacing w:val="-2"/>
        </w:rPr>
        <w:t>Вопросы</w:t>
      </w:r>
      <w:proofErr w:type="gramStart"/>
      <w:r>
        <w:rPr>
          <w:spacing w:val="-2"/>
        </w:rPr>
        <w:t>с"</w:t>
      </w:r>
      <w:proofErr w:type="gramEnd"/>
      <w:r>
        <w:rPr>
          <w:spacing w:val="-2"/>
        </w:rPr>
        <w:t>открытымответом"позволяютпроверитьуменияиспользоватьприобретенныезнанияиоформлятьписьменныйответ.</w:t>
      </w:r>
    </w:p>
    <w:p w:rsidR="009366AA" w:rsidRDefault="00BA28E1">
      <w:pPr>
        <w:pStyle w:val="Heading4"/>
        <w:spacing w:before="7"/>
        <w:ind w:left="6397" w:right="3799" w:hanging="908"/>
      </w:pPr>
      <w:r>
        <w:t>Проверочныепрактическиеработыскартами</w:t>
      </w:r>
      <w:proofErr w:type="gramStart"/>
      <w:r>
        <w:t>,</w:t>
      </w:r>
      <w:r>
        <w:t>п</w:t>
      </w:r>
      <w:proofErr w:type="gramEnd"/>
      <w:r>
        <w:t>риборами, моделями, лабораторным оборудованием.</w:t>
      </w:r>
    </w:p>
    <w:p w:rsidR="009366AA" w:rsidRDefault="00BA28E1">
      <w:pPr>
        <w:pStyle w:val="a3"/>
        <w:spacing w:line="246" w:lineRule="exact"/>
      </w:pPr>
      <w:r>
        <w:rPr>
          <w:spacing w:val="-2"/>
        </w:rPr>
        <w:t>Характеристикацифровойотметки:</w:t>
      </w:r>
    </w:p>
    <w:p w:rsidR="009366AA" w:rsidRDefault="00BA28E1">
      <w:pPr>
        <w:pStyle w:val="a3"/>
        <w:ind w:right="810"/>
      </w:pPr>
      <w:r>
        <w:rPr>
          <w:b/>
        </w:rPr>
        <w:t>«5»</w:t>
      </w:r>
      <w:r>
        <w:t>-ставитсяученику</w:t>
      </w:r>
      <w:proofErr w:type="gramStart"/>
      <w:r>
        <w:t>,е</w:t>
      </w:r>
      <w:proofErr w:type="gramEnd"/>
      <w:r>
        <w:t>слионправильноопределяетзадачуработы,правильновыполняетнеобходимыедействия,осмысленноичеткоописываетсвои действияи наблюдения, правильно формулирует выводы</w:t>
      </w:r>
      <w:r>
        <w:t>;</w:t>
      </w:r>
    </w:p>
    <w:p w:rsidR="009366AA" w:rsidRDefault="00BA28E1">
      <w:pPr>
        <w:pStyle w:val="a3"/>
        <w:tabs>
          <w:tab w:val="left" w:pos="1532"/>
        </w:tabs>
        <w:spacing w:before="2" w:line="244" w:lineRule="auto"/>
        <w:ind w:right="1474"/>
      </w:pPr>
      <w:r>
        <w:rPr>
          <w:b/>
        </w:rPr>
        <w:t>«4»</w:t>
      </w:r>
      <w:r>
        <w:t>-</w:t>
      </w:r>
      <w:r>
        <w:tab/>
        <w:t>ставитсяученику,еслионправильноопределяетзадачуработы,нопривыполненииработыдопускаетнезначительныеошибки</w:t>
      </w:r>
      <w:proofErr w:type="gramStart"/>
      <w:r>
        <w:t>.В</w:t>
      </w:r>
      <w:proofErr w:type="gramEnd"/>
      <w:r>
        <w:t>целом осмысленно и четко описывает свои действия и наблюдения, но допускает неточность, правильно формулирует выводы;</w:t>
      </w:r>
    </w:p>
    <w:p w:rsidR="009366AA" w:rsidRDefault="009366AA">
      <w:pPr>
        <w:spacing w:line="244" w:lineRule="auto"/>
        <w:sectPr w:rsidR="009366AA">
          <w:pgSz w:w="16860" w:h="11940" w:orient="landscape"/>
          <w:pgMar w:top="440" w:right="440" w:bottom="280" w:left="340" w:header="720" w:footer="720" w:gutter="0"/>
          <w:cols w:space="720"/>
        </w:sectPr>
      </w:pPr>
    </w:p>
    <w:p w:rsidR="009366AA" w:rsidRDefault="00BA28E1">
      <w:pPr>
        <w:pStyle w:val="a3"/>
        <w:spacing w:before="78"/>
      </w:pPr>
      <w:r>
        <w:rPr>
          <w:b/>
        </w:rPr>
        <w:lastRenderedPageBreak/>
        <w:t>«3»</w:t>
      </w:r>
      <w:r>
        <w:t>-стави</w:t>
      </w:r>
      <w:r>
        <w:t>тсяученику</w:t>
      </w:r>
      <w:proofErr w:type="gramStart"/>
      <w:r>
        <w:t>,е</w:t>
      </w:r>
      <w:proofErr w:type="gramEnd"/>
      <w:r>
        <w:t>слиученикдопустилнеточностьвопределениизадачиработы,допускаетсущественныеошибкипривыполненииработы, неточностьи ошибки при описании своих действий и наблюдений, формулировании выводов;</w:t>
      </w:r>
    </w:p>
    <w:p w:rsidR="009366AA" w:rsidRDefault="00BA28E1">
      <w:pPr>
        <w:pStyle w:val="a3"/>
        <w:spacing w:before="1"/>
        <w:ind w:right="1512"/>
      </w:pPr>
      <w:r>
        <w:rPr>
          <w:b/>
        </w:rPr>
        <w:t>«2»</w:t>
      </w:r>
      <w:r>
        <w:t>-ставитсяученику</w:t>
      </w:r>
      <w:proofErr w:type="gramStart"/>
      <w:r>
        <w:t>,е</w:t>
      </w:r>
      <w:proofErr w:type="gramEnd"/>
      <w:r>
        <w:t>слионнеможетопределитьзадачуработы,доп</w:t>
      </w:r>
      <w:r>
        <w:t>ускаетсущественныеошибкипривыполненииработы,неможет сформулировать выводы.</w:t>
      </w:r>
    </w:p>
    <w:p w:rsidR="009366AA" w:rsidRDefault="00BA28E1">
      <w:pPr>
        <w:pStyle w:val="Heading4"/>
        <w:spacing w:before="3" w:line="252" w:lineRule="exact"/>
        <w:ind w:left="1501"/>
      </w:pPr>
      <w:r>
        <w:rPr>
          <w:spacing w:val="-2"/>
        </w:rPr>
        <w:t>Примечание:</w:t>
      </w:r>
    </w:p>
    <w:p w:rsidR="009366AA" w:rsidRDefault="00BA28E1">
      <w:pPr>
        <w:pStyle w:val="a3"/>
        <w:spacing w:line="252" w:lineRule="exact"/>
        <w:ind w:left="1501"/>
      </w:pPr>
      <w:r>
        <w:rPr>
          <w:spacing w:val="-2"/>
        </w:rPr>
        <w:t>Вписьменных проверочныхработахпопредметуокружающиймирорфографическиеошибкине учитываются.</w:t>
      </w:r>
    </w:p>
    <w:p w:rsidR="009366AA" w:rsidRDefault="00BA28E1">
      <w:pPr>
        <w:pStyle w:val="a3"/>
        <w:spacing w:line="251" w:lineRule="exact"/>
        <w:ind w:left="1501"/>
      </w:pPr>
      <w:r>
        <w:rPr>
          <w:spacing w:val="-2"/>
        </w:rPr>
        <w:t>Специфическойформойконтроляявляетсяпроверкауменияработатьсприборами</w:t>
      </w:r>
      <w:proofErr w:type="gramStart"/>
      <w:r>
        <w:rPr>
          <w:spacing w:val="-2"/>
        </w:rPr>
        <w:t>,м</w:t>
      </w:r>
      <w:proofErr w:type="gramEnd"/>
      <w:r>
        <w:rPr>
          <w:spacing w:val="-2"/>
        </w:rPr>
        <w:t>оделями,ла</w:t>
      </w:r>
      <w:r>
        <w:rPr>
          <w:spacing w:val="-2"/>
        </w:rPr>
        <w:t>бораторнымоборудованием.</w:t>
      </w:r>
    </w:p>
    <w:p w:rsidR="009366AA" w:rsidRDefault="00BA28E1">
      <w:pPr>
        <w:pStyle w:val="a3"/>
        <w:ind w:right="810" w:firstLine="708"/>
      </w:pPr>
      <w:r>
        <w:t>Основнаяцельтакихпроверочныхработ-определениеуровняразвитияуменийшкольниковработатьсоборудованием</w:t>
      </w:r>
      <w:proofErr w:type="gramStart"/>
      <w:r>
        <w:t>,п</w:t>
      </w:r>
      <w:proofErr w:type="gramEnd"/>
      <w:r>
        <w:t>ланироватьнаблюдение или опыты, вести самостоятельно практические работы.</w:t>
      </w:r>
    </w:p>
    <w:p w:rsidR="009366AA" w:rsidRDefault="00BA28E1">
      <w:pPr>
        <w:pStyle w:val="Heading4"/>
        <w:spacing w:before="8" w:line="251" w:lineRule="exact"/>
        <w:ind w:left="7737"/>
      </w:pPr>
      <w:r>
        <w:rPr>
          <w:spacing w:val="-2"/>
        </w:rPr>
        <w:t>Тестирование</w:t>
      </w:r>
    </w:p>
    <w:p w:rsidR="009366AA" w:rsidRDefault="00BA28E1">
      <w:pPr>
        <w:pStyle w:val="a3"/>
        <w:spacing w:line="244" w:lineRule="auto"/>
        <w:ind w:right="926" w:firstLine="708"/>
      </w:pPr>
      <w:r>
        <w:t xml:space="preserve">Целесообразно при проведении письменного контроля использовать тестовыезадания. </w:t>
      </w:r>
      <w:proofErr w:type="gramStart"/>
      <w:r>
        <w:t>Тестовые работыдолжны включатьзадания, в которых ученик должен продемонстрировать разные виды учебных умений.</w:t>
      </w:r>
      <w:proofErr w:type="gramEnd"/>
    </w:p>
    <w:p w:rsidR="009366AA" w:rsidRDefault="00BA28E1">
      <w:pPr>
        <w:pStyle w:val="a3"/>
        <w:spacing w:line="247" w:lineRule="exact"/>
        <w:ind w:left="1501"/>
      </w:pPr>
      <w:r>
        <w:rPr>
          <w:spacing w:val="-2"/>
        </w:rPr>
        <w:t>Дляопределенияфактическихзнанийпопредметунеобходимытесты:</w:t>
      </w:r>
    </w:p>
    <w:p w:rsidR="009366AA" w:rsidRDefault="00BA28E1">
      <w:pPr>
        <w:pStyle w:val="a5"/>
        <w:numPr>
          <w:ilvl w:val="0"/>
          <w:numId w:val="8"/>
        </w:numPr>
        <w:tabs>
          <w:tab w:val="left" w:pos="971"/>
        </w:tabs>
        <w:spacing w:line="251" w:lineRule="exact"/>
        <w:ind w:left="971" w:hanging="179"/>
      </w:pPr>
      <w:r>
        <w:t>навыбор</w:t>
      </w:r>
      <w:r>
        <w:rPr>
          <w:spacing w:val="-2"/>
        </w:rPr>
        <w:t>ответа;</w:t>
      </w:r>
    </w:p>
    <w:p w:rsidR="009366AA" w:rsidRDefault="00BA28E1">
      <w:pPr>
        <w:pStyle w:val="a5"/>
        <w:numPr>
          <w:ilvl w:val="0"/>
          <w:numId w:val="8"/>
        </w:numPr>
        <w:tabs>
          <w:tab w:val="left" w:pos="918"/>
        </w:tabs>
        <w:ind w:left="918" w:hanging="126"/>
      </w:pPr>
      <w:r>
        <w:t>поиск</w:t>
      </w:r>
      <w:r>
        <w:rPr>
          <w:spacing w:val="-2"/>
        </w:rPr>
        <w:t>ошибки;</w:t>
      </w:r>
    </w:p>
    <w:p w:rsidR="009366AA" w:rsidRDefault="00BA28E1">
      <w:pPr>
        <w:pStyle w:val="a3"/>
        <w:spacing w:line="252" w:lineRule="exact"/>
      </w:pPr>
      <w:r>
        <w:rPr>
          <w:spacing w:val="-2"/>
        </w:rPr>
        <w:t>-продолжениеилиисправлениевысказывания.</w:t>
      </w:r>
    </w:p>
    <w:p w:rsidR="009366AA" w:rsidRDefault="00BA28E1">
      <w:pPr>
        <w:pStyle w:val="a3"/>
        <w:spacing w:before="245"/>
        <w:ind w:left="1501"/>
      </w:pPr>
      <w:r>
        <w:rPr>
          <w:spacing w:val="-2"/>
        </w:rPr>
        <w:t>Характеристикацифровойотметки:</w:t>
      </w:r>
    </w:p>
    <w:p w:rsidR="009366AA" w:rsidRDefault="00BA28E1">
      <w:pPr>
        <w:spacing w:before="1" w:line="251" w:lineRule="exact"/>
        <w:ind w:left="792"/>
      </w:pPr>
      <w:r>
        <w:rPr>
          <w:b/>
        </w:rPr>
        <w:t>«5»</w:t>
      </w:r>
      <w:r>
        <w:t xml:space="preserve">-85-100 </w:t>
      </w:r>
      <w:r>
        <w:rPr>
          <w:spacing w:val="-10"/>
        </w:rPr>
        <w:t>%</w:t>
      </w:r>
    </w:p>
    <w:p w:rsidR="009366AA" w:rsidRDefault="00BA28E1">
      <w:pPr>
        <w:spacing w:line="251" w:lineRule="exact"/>
        <w:ind w:left="792"/>
      </w:pPr>
      <w:r>
        <w:rPr>
          <w:b/>
        </w:rPr>
        <w:t>«4»</w:t>
      </w:r>
      <w:r>
        <w:t xml:space="preserve">-65–84 </w:t>
      </w:r>
      <w:r>
        <w:rPr>
          <w:spacing w:val="-10"/>
        </w:rPr>
        <w:t>%</w:t>
      </w:r>
    </w:p>
    <w:p w:rsidR="009366AA" w:rsidRDefault="00BA28E1">
      <w:pPr>
        <w:spacing w:before="2" w:line="252" w:lineRule="exact"/>
        <w:ind w:left="792"/>
      </w:pPr>
      <w:r>
        <w:rPr>
          <w:b/>
        </w:rPr>
        <w:t xml:space="preserve">«3» </w:t>
      </w:r>
      <w:r>
        <w:t xml:space="preserve">-50–64 </w:t>
      </w:r>
      <w:r>
        <w:rPr>
          <w:spacing w:val="-12"/>
        </w:rPr>
        <w:t>%</w:t>
      </w:r>
    </w:p>
    <w:p w:rsidR="009366AA" w:rsidRDefault="00BA28E1">
      <w:pPr>
        <w:spacing w:line="252" w:lineRule="exact"/>
        <w:ind w:left="792"/>
      </w:pPr>
      <w:r>
        <w:rPr>
          <w:b/>
        </w:rPr>
        <w:t>«2»</w:t>
      </w:r>
      <w:r>
        <w:t>-меньше</w:t>
      </w:r>
      <w:r>
        <w:rPr>
          <w:spacing w:val="-5"/>
        </w:rPr>
        <w:t>50%</w:t>
      </w:r>
    </w:p>
    <w:p w:rsidR="009366AA" w:rsidRDefault="009366AA">
      <w:pPr>
        <w:pStyle w:val="a3"/>
        <w:spacing w:before="27"/>
        <w:ind w:left="0"/>
      </w:pPr>
    </w:p>
    <w:p w:rsidR="009366AA" w:rsidRDefault="00BA28E1">
      <w:pPr>
        <w:pStyle w:val="Heading2"/>
        <w:spacing w:line="276" w:lineRule="exact"/>
        <w:ind w:right="725"/>
      </w:pPr>
      <w:r>
        <w:t>Учебныйпредме</w:t>
      </w:r>
      <w:proofErr w:type="gramStart"/>
      <w:r>
        <w:t>т</w:t>
      </w:r>
      <w:r>
        <w:rPr>
          <w:spacing w:val="-2"/>
        </w:rPr>
        <w:t>«</w:t>
      </w:r>
      <w:proofErr w:type="gramEnd"/>
      <w:r>
        <w:rPr>
          <w:spacing w:val="-2"/>
        </w:rPr>
        <w:t>Музыка»</w:t>
      </w:r>
    </w:p>
    <w:p w:rsidR="009366AA" w:rsidRDefault="00BA28E1">
      <w:pPr>
        <w:pStyle w:val="Heading4"/>
        <w:spacing w:line="253" w:lineRule="exact"/>
        <w:ind w:left="824" w:right="705"/>
        <w:jc w:val="center"/>
      </w:pPr>
      <w:r>
        <w:rPr>
          <w:spacing w:val="-2"/>
        </w:rPr>
        <w:t>Слушаниемузыки</w:t>
      </w:r>
    </w:p>
    <w:p w:rsidR="009366AA" w:rsidRDefault="00BA28E1">
      <w:pPr>
        <w:pStyle w:val="a3"/>
        <w:spacing w:before="2"/>
        <w:ind w:firstLine="55"/>
      </w:pPr>
      <w:r>
        <w:rPr>
          <w:b/>
        </w:rPr>
        <w:t>«5»</w:t>
      </w:r>
      <w:r>
        <w:t>-правильныйиполныйответ</w:t>
      </w:r>
      <w:proofErr w:type="gramStart"/>
      <w:r>
        <w:t>,в</w:t>
      </w:r>
      <w:proofErr w:type="gramEnd"/>
      <w:r>
        <w:t>ключающийхарактеристикусодержаниямузыкального</w:t>
      </w:r>
      <w:r>
        <w:t xml:space="preserve">произведения,средствмузыкальнойвыразительности,ответ </w:t>
      </w:r>
      <w:r>
        <w:rPr>
          <w:spacing w:val="-2"/>
        </w:rPr>
        <w:t>самостоятельный;</w:t>
      </w:r>
    </w:p>
    <w:p w:rsidR="009366AA" w:rsidRDefault="00BA28E1">
      <w:pPr>
        <w:pStyle w:val="a3"/>
        <w:ind w:right="1512"/>
      </w:pPr>
      <w:r>
        <w:rPr>
          <w:b/>
        </w:rPr>
        <w:t xml:space="preserve">«4» </w:t>
      </w:r>
      <w:r>
        <w:t>-ответ правильный, но неполный: данахарактеристикасодержаниямузыкального произведения</w:t>
      </w:r>
      <w:proofErr w:type="gramStart"/>
      <w:r>
        <w:t>,с</w:t>
      </w:r>
      <w:proofErr w:type="gramEnd"/>
      <w:r>
        <w:t>редствмузыкальнойвыразительности с наводящими (1-2) вопросами учителя;</w:t>
      </w:r>
    </w:p>
    <w:p w:rsidR="009366AA" w:rsidRDefault="00BA28E1">
      <w:pPr>
        <w:pStyle w:val="a3"/>
        <w:spacing w:before="4"/>
        <w:ind w:right="926"/>
      </w:pPr>
      <w:r>
        <w:rPr>
          <w:b/>
        </w:rPr>
        <w:t>«3»</w:t>
      </w:r>
      <w:r>
        <w:t>-ответправильный</w:t>
      </w:r>
      <w:proofErr w:type="gramStart"/>
      <w:r>
        <w:t>,н</w:t>
      </w:r>
      <w:proofErr w:type="gramEnd"/>
      <w:r>
        <w:t>о</w:t>
      </w:r>
      <w:r>
        <w:t xml:space="preserve">неполный,средствамузыкальнойвыразительностираскрытынедостаточно,допустимынескольконаводящихвопросов </w:t>
      </w:r>
      <w:r>
        <w:rPr>
          <w:spacing w:val="-2"/>
        </w:rPr>
        <w:t>учителя;</w:t>
      </w:r>
    </w:p>
    <w:p w:rsidR="009366AA" w:rsidRDefault="00BA28E1">
      <w:pPr>
        <w:pStyle w:val="a3"/>
        <w:spacing w:before="3" w:line="251" w:lineRule="exact"/>
      </w:pPr>
      <w:r>
        <w:rPr>
          <w:b/>
          <w:spacing w:val="-2"/>
        </w:rPr>
        <w:t>«2»</w:t>
      </w:r>
      <w:r>
        <w:rPr>
          <w:spacing w:val="-2"/>
        </w:rPr>
        <w:t>-ответобнаруживаетнезнаниеинепониманиеучебногоматериала.</w:t>
      </w:r>
    </w:p>
    <w:p w:rsidR="009366AA" w:rsidRDefault="00BA28E1">
      <w:pPr>
        <w:pStyle w:val="Heading4"/>
        <w:spacing w:line="251" w:lineRule="exact"/>
        <w:ind w:left="7384"/>
      </w:pPr>
      <w:r>
        <w:t>Хоровое</w:t>
      </w:r>
      <w:r>
        <w:rPr>
          <w:spacing w:val="-2"/>
        </w:rPr>
        <w:t>пение</w:t>
      </w:r>
    </w:p>
    <w:p w:rsidR="009366AA" w:rsidRDefault="00BA28E1">
      <w:pPr>
        <w:pStyle w:val="a3"/>
        <w:spacing w:line="252" w:lineRule="exact"/>
      </w:pPr>
      <w:r>
        <w:rPr>
          <w:b/>
          <w:spacing w:val="-2"/>
        </w:rPr>
        <w:t>«5»</w:t>
      </w:r>
      <w:r>
        <w:rPr>
          <w:spacing w:val="-2"/>
        </w:rPr>
        <w:t>-знаниемелодическойлинииитекста песни</w:t>
      </w:r>
      <w:proofErr w:type="gramStart"/>
      <w:r>
        <w:rPr>
          <w:spacing w:val="-2"/>
        </w:rPr>
        <w:t>,ч</w:t>
      </w:r>
      <w:proofErr w:type="gramEnd"/>
      <w:r>
        <w:rPr>
          <w:spacing w:val="-2"/>
        </w:rPr>
        <w:t>истоеинтонированиеиритмическиточ</w:t>
      </w:r>
      <w:r>
        <w:rPr>
          <w:spacing w:val="-2"/>
        </w:rPr>
        <w:t>ное исполнение, выразительноеисполнение;</w:t>
      </w:r>
    </w:p>
    <w:p w:rsidR="009366AA" w:rsidRDefault="00BA28E1">
      <w:pPr>
        <w:pStyle w:val="a3"/>
        <w:spacing w:line="251" w:lineRule="exact"/>
      </w:pPr>
      <w:r>
        <w:rPr>
          <w:b/>
          <w:spacing w:val="-2"/>
        </w:rPr>
        <w:t>«4»</w:t>
      </w:r>
      <w:r>
        <w:rPr>
          <w:spacing w:val="-2"/>
        </w:rPr>
        <w:t>-знаниемелодической линииитекстапесни</w:t>
      </w:r>
      <w:proofErr w:type="gramStart"/>
      <w:r>
        <w:rPr>
          <w:spacing w:val="-2"/>
        </w:rPr>
        <w:t>,в</w:t>
      </w:r>
      <w:proofErr w:type="gramEnd"/>
      <w:r>
        <w:rPr>
          <w:spacing w:val="-2"/>
        </w:rPr>
        <w:t>основномчистоеинтонирование,ритмическиправильное, пение недостаточновыразительное;</w:t>
      </w:r>
    </w:p>
    <w:p w:rsidR="009366AA" w:rsidRDefault="00BA28E1">
      <w:pPr>
        <w:pStyle w:val="a3"/>
        <w:ind w:right="926"/>
      </w:pPr>
      <w:r>
        <w:rPr>
          <w:b/>
        </w:rPr>
        <w:t xml:space="preserve">«3» </w:t>
      </w:r>
      <w:r>
        <w:t>-допускаютсяотдельные неточностивисполнении мелодииитекстапесни, неуверенное иневполне</w:t>
      </w:r>
      <w:r>
        <w:t xml:space="preserve"> точное, иногдафальшивоеисполнение, есть ритмические неточности, пение невыразительное;</w:t>
      </w:r>
    </w:p>
    <w:p w:rsidR="009366AA" w:rsidRDefault="00BA28E1">
      <w:pPr>
        <w:pStyle w:val="a3"/>
      </w:pPr>
      <w:r>
        <w:rPr>
          <w:b/>
          <w:spacing w:val="-2"/>
        </w:rPr>
        <w:t>«2»</w:t>
      </w:r>
      <w:r>
        <w:rPr>
          <w:spacing w:val="-2"/>
        </w:rPr>
        <w:t>-исполнениенеуверенное</w:t>
      </w:r>
      <w:proofErr w:type="gramStart"/>
      <w:r>
        <w:rPr>
          <w:spacing w:val="-2"/>
        </w:rPr>
        <w:t>,ф</w:t>
      </w:r>
      <w:proofErr w:type="gramEnd"/>
      <w:r>
        <w:rPr>
          <w:spacing w:val="-2"/>
        </w:rPr>
        <w:t>альшивое.</w:t>
      </w:r>
    </w:p>
    <w:p w:rsidR="009366AA" w:rsidRDefault="00BA28E1">
      <w:pPr>
        <w:pStyle w:val="Heading4"/>
        <w:spacing w:line="252" w:lineRule="exact"/>
        <w:ind w:left="824" w:right="716"/>
        <w:jc w:val="center"/>
      </w:pPr>
      <w:r>
        <w:rPr>
          <w:spacing w:val="-2"/>
        </w:rPr>
        <w:t>Музыкальнаятерминология</w:t>
      </w:r>
    </w:p>
    <w:p w:rsidR="009366AA" w:rsidRDefault="00BA28E1">
      <w:pPr>
        <w:pStyle w:val="a3"/>
        <w:spacing w:line="252" w:lineRule="exact"/>
        <w:ind w:left="824" w:right="7150"/>
        <w:jc w:val="center"/>
      </w:pPr>
      <w:r>
        <w:rPr>
          <w:b/>
          <w:spacing w:val="-2"/>
        </w:rPr>
        <w:t>«5»</w:t>
      </w:r>
      <w:r>
        <w:rPr>
          <w:spacing w:val="-2"/>
        </w:rPr>
        <w:t>Твердоезнаниетерминовипонятий, умениеприменятьэтозначениена практике.</w:t>
      </w:r>
    </w:p>
    <w:p w:rsidR="009366AA" w:rsidRDefault="009366AA">
      <w:pPr>
        <w:spacing w:line="252" w:lineRule="exact"/>
        <w:jc w:val="center"/>
        <w:sectPr w:rsidR="009366AA">
          <w:pgSz w:w="16860" w:h="11940" w:orient="landscape"/>
          <w:pgMar w:top="440" w:right="440" w:bottom="280" w:left="340" w:header="720" w:footer="720" w:gutter="0"/>
          <w:cols w:space="720"/>
        </w:sectPr>
      </w:pPr>
    </w:p>
    <w:p w:rsidR="009366AA" w:rsidRDefault="00BA28E1">
      <w:pPr>
        <w:pStyle w:val="a3"/>
        <w:spacing w:before="76" w:line="252" w:lineRule="exact"/>
      </w:pPr>
      <w:r>
        <w:rPr>
          <w:b/>
        </w:rPr>
        <w:lastRenderedPageBreak/>
        <w:t>«4»</w:t>
      </w:r>
      <w:r>
        <w:t>Неточностьвформ</w:t>
      </w:r>
      <w:r>
        <w:t>улировкахтерминовипонятий</w:t>
      </w:r>
      <w:proofErr w:type="gramStart"/>
      <w:r>
        <w:t>,у</w:t>
      </w:r>
      <w:proofErr w:type="gramEnd"/>
      <w:r>
        <w:t>мениечастичноприменятьихна</w:t>
      </w:r>
      <w:r>
        <w:rPr>
          <w:spacing w:val="-2"/>
        </w:rPr>
        <w:t>практике.</w:t>
      </w:r>
    </w:p>
    <w:p w:rsidR="009366AA" w:rsidRDefault="00BA28E1">
      <w:pPr>
        <w:pStyle w:val="a3"/>
      </w:pPr>
      <w:r>
        <w:rPr>
          <w:b/>
        </w:rPr>
        <w:t>«3»</w:t>
      </w:r>
      <w:r>
        <w:t>Слабо</w:t>
      </w:r>
      <w:proofErr w:type="gramStart"/>
      <w:r>
        <w:t>е(</w:t>
      </w:r>
      <w:proofErr w:type="gramEnd"/>
      <w:r>
        <w:t xml:space="preserve">фрагментарное)знаниетерминовипонятий,неумениеиспользоватьихнапрактике. </w:t>
      </w:r>
      <w:r>
        <w:rPr>
          <w:b/>
        </w:rPr>
        <w:t>«2»</w:t>
      </w:r>
      <w:r>
        <w:t>Незнаниетерминовипонятий,отсутствиенавыков использования их на практике.</w:t>
      </w:r>
    </w:p>
    <w:p w:rsidR="009366AA" w:rsidRDefault="009366AA">
      <w:pPr>
        <w:pStyle w:val="a3"/>
        <w:spacing w:before="177"/>
        <w:ind w:left="0"/>
      </w:pPr>
    </w:p>
    <w:p w:rsidR="009366AA" w:rsidRDefault="00BA28E1">
      <w:pPr>
        <w:pStyle w:val="Heading2"/>
      </w:pPr>
      <w:r>
        <w:rPr>
          <w:spacing w:val="-2"/>
        </w:rPr>
        <w:t>Учебныйпредмет</w:t>
      </w:r>
      <w:proofErr w:type="gramStart"/>
      <w:r>
        <w:rPr>
          <w:spacing w:val="-2"/>
        </w:rPr>
        <w:t>«И</w:t>
      </w:r>
      <w:proofErr w:type="gramEnd"/>
      <w:r>
        <w:rPr>
          <w:spacing w:val="-2"/>
        </w:rPr>
        <w:t>зобразительное иску</w:t>
      </w:r>
      <w:r>
        <w:rPr>
          <w:spacing w:val="-2"/>
        </w:rPr>
        <w:t>сство».</w:t>
      </w:r>
    </w:p>
    <w:p w:rsidR="009366AA" w:rsidRDefault="00BA28E1">
      <w:pPr>
        <w:spacing w:before="163" w:after="6"/>
        <w:ind w:left="824" w:right="706"/>
        <w:jc w:val="center"/>
        <w:rPr>
          <w:b/>
          <w:i/>
        </w:rPr>
      </w:pPr>
      <w:r>
        <w:rPr>
          <w:b/>
          <w:i/>
          <w:spacing w:val="-2"/>
        </w:rPr>
        <w:t>Оцениваниеустныхответов</w:t>
      </w: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33"/>
        <w:gridCol w:w="8902"/>
      </w:tblGrid>
      <w:tr w:rsidR="009366AA">
        <w:trPr>
          <w:trHeight w:val="249"/>
        </w:trPr>
        <w:tc>
          <w:tcPr>
            <w:tcW w:w="1133" w:type="dxa"/>
          </w:tcPr>
          <w:p w:rsidR="009366AA" w:rsidRDefault="00BA28E1">
            <w:pPr>
              <w:pStyle w:val="TableParagraph"/>
              <w:spacing w:line="229" w:lineRule="exact"/>
              <w:ind w:left="184"/>
              <w:jc w:val="left"/>
            </w:pPr>
            <w:r>
              <w:rPr>
                <w:spacing w:val="-2"/>
              </w:rPr>
              <w:t>Отметка</w:t>
            </w:r>
          </w:p>
        </w:tc>
        <w:tc>
          <w:tcPr>
            <w:tcW w:w="8902" w:type="dxa"/>
          </w:tcPr>
          <w:p w:rsidR="009366AA" w:rsidRDefault="00BA28E1">
            <w:pPr>
              <w:pStyle w:val="TableParagraph"/>
              <w:spacing w:line="229" w:lineRule="exact"/>
              <w:ind w:left="51"/>
              <w:jc w:val="center"/>
            </w:pPr>
            <w:r>
              <w:rPr>
                <w:spacing w:val="-2"/>
              </w:rPr>
              <w:t>Комментарий</w:t>
            </w:r>
          </w:p>
        </w:tc>
      </w:tr>
      <w:tr w:rsidR="009366AA">
        <w:trPr>
          <w:trHeight w:val="760"/>
        </w:trPr>
        <w:tc>
          <w:tcPr>
            <w:tcW w:w="1133" w:type="dxa"/>
          </w:tcPr>
          <w:p w:rsidR="009366AA" w:rsidRDefault="00BA28E1">
            <w:pPr>
              <w:pStyle w:val="TableParagraph"/>
              <w:spacing w:line="242" w:lineRule="exact"/>
              <w:ind w:left="122"/>
              <w:jc w:val="left"/>
            </w:pPr>
            <w:r>
              <w:rPr>
                <w:spacing w:val="-5"/>
              </w:rPr>
              <w:t>«2»</w:t>
            </w:r>
          </w:p>
        </w:tc>
        <w:tc>
          <w:tcPr>
            <w:tcW w:w="8902" w:type="dxa"/>
          </w:tcPr>
          <w:p w:rsidR="009366AA" w:rsidRDefault="00BA28E1">
            <w:pPr>
              <w:pStyle w:val="TableParagraph"/>
              <w:ind w:left="122"/>
              <w:jc w:val="left"/>
            </w:pPr>
            <w:r>
              <w:t>Учащийсяневладеетизученнымиматериалами и техниками</w:t>
            </w:r>
            <w:proofErr w:type="gramStart"/>
            <w:r>
              <w:t>,н</w:t>
            </w:r>
            <w:proofErr w:type="gramEnd"/>
            <w:r>
              <w:t>езнаетсоответствующей терминологии,основизобразительногоискусства,выполняетрисунокпообразцус</w:t>
            </w:r>
          </w:p>
          <w:p w:rsidR="009366AA" w:rsidRDefault="00BA28E1">
            <w:pPr>
              <w:pStyle w:val="TableParagraph"/>
              <w:spacing w:line="241" w:lineRule="exact"/>
              <w:ind w:left="122"/>
              <w:jc w:val="left"/>
            </w:pPr>
            <w:r>
              <w:rPr>
                <w:spacing w:val="-2"/>
              </w:rPr>
              <w:t>серьезныминарушениямитехнологии.</w:t>
            </w:r>
          </w:p>
        </w:tc>
      </w:tr>
      <w:tr w:rsidR="009366AA">
        <w:trPr>
          <w:trHeight w:val="758"/>
        </w:trPr>
        <w:tc>
          <w:tcPr>
            <w:tcW w:w="1133" w:type="dxa"/>
          </w:tcPr>
          <w:p w:rsidR="009366AA" w:rsidRDefault="00BA28E1">
            <w:pPr>
              <w:pStyle w:val="TableParagraph"/>
              <w:spacing w:line="242" w:lineRule="exact"/>
              <w:ind w:left="122"/>
              <w:jc w:val="left"/>
            </w:pPr>
            <w:r>
              <w:rPr>
                <w:spacing w:val="-5"/>
              </w:rPr>
              <w:t>«3»</w:t>
            </w:r>
          </w:p>
        </w:tc>
        <w:tc>
          <w:tcPr>
            <w:tcW w:w="8902" w:type="dxa"/>
          </w:tcPr>
          <w:p w:rsidR="009366AA" w:rsidRDefault="00BA28E1">
            <w:pPr>
              <w:pStyle w:val="TableParagraph"/>
              <w:spacing w:line="232" w:lineRule="auto"/>
              <w:ind w:left="122" w:right="39"/>
              <w:jc w:val="left"/>
            </w:pPr>
            <w:r>
              <w:t xml:space="preserve">Минимальные знания о материалах и техниках, слабое владение терминологией, выполнениеработыпообразцусотклонениямиотосновизобразительногоискусства, </w:t>
            </w:r>
            <w:r>
              <w:rPr>
                <w:spacing w:val="-2"/>
              </w:rPr>
              <w:t>небрежно.</w:t>
            </w:r>
          </w:p>
        </w:tc>
      </w:tr>
      <w:tr w:rsidR="009366AA">
        <w:trPr>
          <w:trHeight w:val="757"/>
        </w:trPr>
        <w:tc>
          <w:tcPr>
            <w:tcW w:w="1133" w:type="dxa"/>
          </w:tcPr>
          <w:p w:rsidR="009366AA" w:rsidRDefault="00BA28E1">
            <w:pPr>
              <w:pStyle w:val="TableParagraph"/>
              <w:spacing w:line="242" w:lineRule="exact"/>
              <w:ind w:left="122"/>
              <w:jc w:val="left"/>
            </w:pPr>
            <w:r>
              <w:rPr>
                <w:spacing w:val="-5"/>
              </w:rPr>
              <w:t>«4»</w:t>
            </w:r>
          </w:p>
        </w:tc>
        <w:tc>
          <w:tcPr>
            <w:tcW w:w="8902" w:type="dxa"/>
          </w:tcPr>
          <w:p w:rsidR="009366AA" w:rsidRDefault="00BA28E1">
            <w:pPr>
              <w:pStyle w:val="TableParagraph"/>
              <w:spacing w:line="232" w:lineRule="auto"/>
              <w:ind w:left="122"/>
              <w:jc w:val="left"/>
            </w:pPr>
            <w:r>
              <w:t>Умениеоперировать терминологией</w:t>
            </w:r>
            <w:proofErr w:type="gramStart"/>
            <w:r>
              <w:t>,о</w:t>
            </w:r>
            <w:proofErr w:type="gramEnd"/>
            <w:r>
              <w:t>бязательнойдляусвоения,знаниеизученной информацииоматериалахи</w:t>
            </w:r>
            <w:r>
              <w:t>техниках,выполнениеработыпообразцуснезначительными отклонениями отканонов в использовании материалов, в аккуратности исполнения.</w:t>
            </w:r>
          </w:p>
        </w:tc>
      </w:tr>
      <w:tr w:rsidR="009366AA">
        <w:trPr>
          <w:trHeight w:val="508"/>
        </w:trPr>
        <w:tc>
          <w:tcPr>
            <w:tcW w:w="1133" w:type="dxa"/>
          </w:tcPr>
          <w:p w:rsidR="009366AA" w:rsidRDefault="00BA28E1">
            <w:pPr>
              <w:pStyle w:val="TableParagraph"/>
              <w:spacing w:line="242" w:lineRule="exact"/>
              <w:ind w:left="122"/>
              <w:jc w:val="left"/>
            </w:pPr>
            <w:r>
              <w:rPr>
                <w:spacing w:val="-5"/>
              </w:rPr>
              <w:t>«5»</w:t>
            </w:r>
          </w:p>
        </w:tc>
        <w:tc>
          <w:tcPr>
            <w:tcW w:w="8902" w:type="dxa"/>
          </w:tcPr>
          <w:p w:rsidR="009366AA" w:rsidRDefault="00BA28E1">
            <w:pPr>
              <w:pStyle w:val="TableParagraph"/>
              <w:spacing w:line="232" w:lineRule="auto"/>
              <w:ind w:left="122"/>
              <w:jc w:val="left"/>
            </w:pPr>
            <w:r>
              <w:t>Свободноевладение обязательнойтерминологией</w:t>
            </w:r>
            <w:proofErr w:type="gramStart"/>
            <w:r>
              <w:t>,и</w:t>
            </w:r>
            <w:proofErr w:type="gramEnd"/>
            <w:r>
              <w:t>нформациейоматериалах итехниках, умение применять их при создании собственных</w:t>
            </w:r>
            <w:r>
              <w:t xml:space="preserve"> творческихработ без ошибок и помощи.</w:t>
            </w:r>
          </w:p>
        </w:tc>
      </w:tr>
    </w:tbl>
    <w:p w:rsidR="009366AA" w:rsidRDefault="00BA28E1">
      <w:pPr>
        <w:spacing w:before="1"/>
        <w:ind w:left="792"/>
        <w:rPr>
          <w:b/>
          <w:i/>
        </w:rPr>
      </w:pPr>
      <w:r>
        <w:rPr>
          <w:b/>
          <w:i/>
          <w:spacing w:val="-2"/>
        </w:rPr>
        <w:t>Критерииоцениванияпрактическихработучащихся.</w:t>
      </w:r>
    </w:p>
    <w:p w:rsidR="009366AA" w:rsidRDefault="009366AA">
      <w:pPr>
        <w:pStyle w:val="a3"/>
        <w:spacing w:before="2" w:after="1"/>
        <w:ind w:left="0"/>
        <w:rPr>
          <w:b/>
          <w:i/>
          <w:sz w:val="14"/>
        </w:rPr>
      </w:pP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33"/>
        <w:gridCol w:w="8902"/>
      </w:tblGrid>
      <w:tr w:rsidR="009366AA">
        <w:trPr>
          <w:trHeight w:val="249"/>
        </w:trPr>
        <w:tc>
          <w:tcPr>
            <w:tcW w:w="1133" w:type="dxa"/>
          </w:tcPr>
          <w:p w:rsidR="009366AA" w:rsidRDefault="00BA28E1">
            <w:pPr>
              <w:pStyle w:val="TableParagraph"/>
              <w:spacing w:line="229" w:lineRule="exact"/>
              <w:ind w:left="184"/>
              <w:jc w:val="left"/>
            </w:pPr>
            <w:r>
              <w:rPr>
                <w:spacing w:val="-2"/>
              </w:rPr>
              <w:t>Отметка</w:t>
            </w:r>
          </w:p>
        </w:tc>
        <w:tc>
          <w:tcPr>
            <w:tcW w:w="8902" w:type="dxa"/>
          </w:tcPr>
          <w:p w:rsidR="009366AA" w:rsidRDefault="00BA28E1">
            <w:pPr>
              <w:pStyle w:val="TableParagraph"/>
              <w:spacing w:line="229" w:lineRule="exact"/>
              <w:ind w:left="51"/>
              <w:jc w:val="center"/>
            </w:pPr>
            <w:r>
              <w:rPr>
                <w:spacing w:val="-2"/>
              </w:rPr>
              <w:t>Комментарий</w:t>
            </w:r>
          </w:p>
        </w:tc>
      </w:tr>
      <w:tr w:rsidR="009366AA">
        <w:trPr>
          <w:trHeight w:val="518"/>
        </w:trPr>
        <w:tc>
          <w:tcPr>
            <w:tcW w:w="1133" w:type="dxa"/>
          </w:tcPr>
          <w:p w:rsidR="009366AA" w:rsidRDefault="00BA28E1">
            <w:pPr>
              <w:pStyle w:val="TableParagraph"/>
              <w:spacing w:line="242" w:lineRule="exact"/>
              <w:ind w:left="122"/>
              <w:jc w:val="left"/>
            </w:pPr>
            <w:r>
              <w:rPr>
                <w:spacing w:val="-5"/>
              </w:rPr>
              <w:t>«5»</w:t>
            </w:r>
          </w:p>
        </w:tc>
        <w:tc>
          <w:tcPr>
            <w:tcW w:w="8902" w:type="dxa"/>
          </w:tcPr>
          <w:p w:rsidR="009366AA" w:rsidRDefault="00BA28E1">
            <w:pPr>
              <w:pStyle w:val="TableParagraph"/>
              <w:spacing w:line="248" w:lineRule="exact"/>
              <w:ind w:left="122"/>
              <w:jc w:val="left"/>
            </w:pPr>
            <w:r>
              <w:t>Свободноевладениеобязательнойтерминологией</w:t>
            </w:r>
            <w:proofErr w:type="gramStart"/>
            <w:r>
              <w:t>,и</w:t>
            </w:r>
            <w:proofErr w:type="gramEnd"/>
            <w:r>
              <w:t>нформациейоматериалахи</w:t>
            </w:r>
            <w:r>
              <w:rPr>
                <w:spacing w:val="-2"/>
              </w:rPr>
              <w:t>техниках,</w:t>
            </w:r>
          </w:p>
          <w:p w:rsidR="009366AA" w:rsidRDefault="00BA28E1">
            <w:pPr>
              <w:pStyle w:val="TableParagraph"/>
              <w:spacing w:line="250" w:lineRule="exact"/>
              <w:ind w:left="122"/>
              <w:jc w:val="left"/>
            </w:pPr>
            <w:r>
              <w:t>умениеприменятьихприсозданиисобственныхтворческихработбезошибоки</w:t>
            </w:r>
            <w:r>
              <w:rPr>
                <w:spacing w:val="-2"/>
              </w:rPr>
              <w:t>помощи.</w:t>
            </w:r>
          </w:p>
        </w:tc>
      </w:tr>
      <w:tr w:rsidR="009366AA">
        <w:trPr>
          <w:trHeight w:val="757"/>
        </w:trPr>
        <w:tc>
          <w:tcPr>
            <w:tcW w:w="1133" w:type="dxa"/>
          </w:tcPr>
          <w:p w:rsidR="009366AA" w:rsidRDefault="00BA28E1">
            <w:pPr>
              <w:pStyle w:val="TableParagraph"/>
              <w:spacing w:line="244" w:lineRule="exact"/>
              <w:ind w:left="122"/>
              <w:jc w:val="left"/>
            </w:pPr>
            <w:r>
              <w:rPr>
                <w:spacing w:val="-5"/>
              </w:rPr>
              <w:t>«4»</w:t>
            </w:r>
          </w:p>
        </w:tc>
        <w:tc>
          <w:tcPr>
            <w:tcW w:w="8902" w:type="dxa"/>
          </w:tcPr>
          <w:p w:rsidR="009366AA" w:rsidRDefault="00BA28E1">
            <w:pPr>
              <w:pStyle w:val="TableParagraph"/>
              <w:spacing w:line="248" w:lineRule="exact"/>
              <w:ind w:left="122"/>
              <w:jc w:val="left"/>
            </w:pPr>
            <w:r>
              <w:t>Умение оперировать терминологией, обязательной для усвоения, знание изученной информацииоматериалахитехниках</w:t>
            </w:r>
            <w:proofErr w:type="gramStart"/>
            <w:r>
              <w:t>,в</w:t>
            </w:r>
            <w:proofErr w:type="gramEnd"/>
            <w:r>
              <w:t>ыполнениеработыпообразцуснезначительными отклонениями отканонов в использовании материалов, в аккуратности исполнения.</w:t>
            </w:r>
          </w:p>
        </w:tc>
      </w:tr>
      <w:tr w:rsidR="009366AA">
        <w:trPr>
          <w:trHeight w:val="756"/>
        </w:trPr>
        <w:tc>
          <w:tcPr>
            <w:tcW w:w="1133" w:type="dxa"/>
          </w:tcPr>
          <w:p w:rsidR="009366AA" w:rsidRDefault="00BA28E1">
            <w:pPr>
              <w:pStyle w:val="TableParagraph"/>
              <w:spacing w:line="242" w:lineRule="exact"/>
              <w:ind w:left="122"/>
              <w:jc w:val="left"/>
            </w:pPr>
            <w:r>
              <w:rPr>
                <w:spacing w:val="-5"/>
              </w:rPr>
              <w:t>«3»</w:t>
            </w:r>
          </w:p>
        </w:tc>
        <w:tc>
          <w:tcPr>
            <w:tcW w:w="8902" w:type="dxa"/>
          </w:tcPr>
          <w:p w:rsidR="009366AA" w:rsidRDefault="00BA28E1">
            <w:pPr>
              <w:pStyle w:val="TableParagraph"/>
              <w:ind w:left="122"/>
              <w:jc w:val="left"/>
            </w:pPr>
            <w:r>
              <w:t>Минимальныезнанияоматериалахитехниках</w:t>
            </w:r>
            <w:proofErr w:type="gramStart"/>
            <w:r>
              <w:t>,с</w:t>
            </w:r>
            <w:proofErr w:type="gramEnd"/>
            <w:r>
              <w:t>лабоевладениетерминологией, выполнение работы по образцу с отклонениями от основ изобразительного искусства,</w:t>
            </w:r>
          </w:p>
          <w:p w:rsidR="009366AA" w:rsidRDefault="00BA28E1">
            <w:pPr>
              <w:pStyle w:val="TableParagraph"/>
              <w:spacing w:line="237" w:lineRule="exact"/>
              <w:ind w:left="122"/>
              <w:jc w:val="left"/>
            </w:pPr>
            <w:r>
              <w:rPr>
                <w:spacing w:val="-2"/>
              </w:rPr>
              <w:t>небрежно.</w:t>
            </w:r>
          </w:p>
        </w:tc>
      </w:tr>
      <w:tr w:rsidR="009366AA">
        <w:trPr>
          <w:trHeight w:val="762"/>
        </w:trPr>
        <w:tc>
          <w:tcPr>
            <w:tcW w:w="1133" w:type="dxa"/>
          </w:tcPr>
          <w:p w:rsidR="009366AA" w:rsidRDefault="00BA28E1">
            <w:pPr>
              <w:pStyle w:val="TableParagraph"/>
              <w:spacing w:line="242" w:lineRule="exact"/>
              <w:ind w:left="122"/>
              <w:jc w:val="left"/>
            </w:pPr>
            <w:r>
              <w:rPr>
                <w:spacing w:val="-5"/>
              </w:rPr>
              <w:t>«2»</w:t>
            </w:r>
          </w:p>
        </w:tc>
        <w:tc>
          <w:tcPr>
            <w:tcW w:w="8902" w:type="dxa"/>
          </w:tcPr>
          <w:p w:rsidR="009366AA" w:rsidRDefault="00BA28E1">
            <w:pPr>
              <w:pStyle w:val="TableParagraph"/>
              <w:spacing w:line="242" w:lineRule="auto"/>
              <w:ind w:left="122"/>
              <w:jc w:val="left"/>
            </w:pPr>
            <w:r>
              <w:t>Учащийсяне владеетизученнымиматериалами и техниками</w:t>
            </w:r>
            <w:proofErr w:type="gramStart"/>
            <w:r>
              <w:t>,н</w:t>
            </w:r>
            <w:proofErr w:type="gramEnd"/>
            <w:r>
              <w:t>езнает соответствующей терминологии,осно</w:t>
            </w:r>
            <w:r>
              <w:t>визобразительногоискусства,выполняетрисунокпообразцус</w:t>
            </w:r>
          </w:p>
          <w:p w:rsidR="009366AA" w:rsidRDefault="00BA28E1">
            <w:pPr>
              <w:pStyle w:val="TableParagraph"/>
              <w:spacing w:line="236" w:lineRule="exact"/>
              <w:ind w:left="122"/>
              <w:jc w:val="left"/>
            </w:pPr>
            <w:r>
              <w:rPr>
                <w:spacing w:val="-2"/>
              </w:rPr>
              <w:t>серьезныминарушениямитехнологии.</w:t>
            </w:r>
          </w:p>
        </w:tc>
      </w:tr>
    </w:tbl>
    <w:p w:rsidR="009366AA" w:rsidRDefault="00BA28E1">
      <w:pPr>
        <w:spacing w:line="240" w:lineRule="exact"/>
        <w:ind w:left="792"/>
        <w:rPr>
          <w:b/>
          <w:i/>
        </w:rPr>
      </w:pPr>
      <w:r>
        <w:rPr>
          <w:b/>
          <w:i/>
          <w:spacing w:val="-2"/>
        </w:rPr>
        <w:t>Тестирование.</w:t>
      </w:r>
    </w:p>
    <w:p w:rsidR="009366AA" w:rsidRDefault="00BA28E1">
      <w:pPr>
        <w:pStyle w:val="a3"/>
        <w:spacing w:line="248" w:lineRule="exact"/>
      </w:pPr>
      <w:r>
        <w:rPr>
          <w:spacing w:val="-2"/>
        </w:rPr>
        <w:t>Характеристикацифровойотметки:</w:t>
      </w:r>
    </w:p>
    <w:p w:rsidR="009366AA" w:rsidRDefault="00BA28E1">
      <w:pPr>
        <w:pStyle w:val="a3"/>
        <w:spacing w:line="251" w:lineRule="exact"/>
      </w:pPr>
      <w:r>
        <w:rPr>
          <w:b/>
        </w:rPr>
        <w:t>«5»</w:t>
      </w:r>
      <w:r>
        <w:t>-85-100%-высокийуровень</w:t>
      </w:r>
      <w:r>
        <w:rPr>
          <w:spacing w:val="-2"/>
        </w:rPr>
        <w:t>освоения</w:t>
      </w:r>
    </w:p>
    <w:p w:rsidR="009366AA" w:rsidRDefault="00BA28E1">
      <w:pPr>
        <w:pStyle w:val="a3"/>
        <w:spacing w:line="252" w:lineRule="exact"/>
      </w:pPr>
      <w:r>
        <w:rPr>
          <w:b/>
        </w:rPr>
        <w:t>«4»</w:t>
      </w:r>
      <w:r>
        <w:t>-65–84%-среднийуровень</w:t>
      </w:r>
      <w:r>
        <w:rPr>
          <w:spacing w:val="-2"/>
        </w:rPr>
        <w:t>освоения</w:t>
      </w:r>
    </w:p>
    <w:p w:rsidR="009366AA" w:rsidRDefault="00BA28E1">
      <w:pPr>
        <w:pStyle w:val="a3"/>
        <w:spacing w:line="252" w:lineRule="exact"/>
      </w:pPr>
      <w:r>
        <w:rPr>
          <w:b/>
        </w:rPr>
        <w:t>«3»</w:t>
      </w:r>
      <w:r>
        <w:t>-50–64%-уровеньосвоенияниже</w:t>
      </w:r>
      <w:r>
        <w:rPr>
          <w:spacing w:val="-2"/>
        </w:rPr>
        <w:t>среднего</w:t>
      </w:r>
    </w:p>
    <w:p w:rsidR="009366AA" w:rsidRDefault="00BA28E1">
      <w:pPr>
        <w:pStyle w:val="a3"/>
        <w:spacing w:before="4"/>
      </w:pPr>
      <w:r>
        <w:rPr>
          <w:b/>
        </w:rPr>
        <w:t>«2»</w:t>
      </w:r>
      <w:r>
        <w:t>-меньше50%-</w:t>
      </w:r>
      <w:r>
        <w:t>низкийуровень</w:t>
      </w:r>
      <w:r>
        <w:rPr>
          <w:spacing w:val="-2"/>
        </w:rPr>
        <w:t>освоения.</w:t>
      </w:r>
    </w:p>
    <w:p w:rsidR="009366AA" w:rsidRDefault="009366AA">
      <w:pPr>
        <w:sectPr w:rsidR="009366AA">
          <w:pgSz w:w="16860" w:h="11940" w:orient="landscape"/>
          <w:pgMar w:top="440" w:right="440" w:bottom="280" w:left="340" w:header="720" w:footer="720" w:gutter="0"/>
          <w:cols w:space="720"/>
        </w:sectPr>
      </w:pPr>
    </w:p>
    <w:p w:rsidR="009366AA" w:rsidRDefault="00BA28E1">
      <w:pPr>
        <w:pStyle w:val="Heading2"/>
        <w:spacing w:before="66"/>
      </w:pPr>
      <w:r>
        <w:lastRenderedPageBreak/>
        <w:t>Учебныйпредмет</w:t>
      </w:r>
      <w:r>
        <w:rPr>
          <w:spacing w:val="-2"/>
        </w:rPr>
        <w:t xml:space="preserve"> «Технология»</w:t>
      </w:r>
    </w:p>
    <w:p w:rsidR="009366AA" w:rsidRDefault="00BA28E1">
      <w:pPr>
        <w:spacing w:before="165" w:after="3"/>
        <w:ind w:left="824" w:right="706"/>
        <w:jc w:val="center"/>
        <w:rPr>
          <w:b/>
          <w:i/>
        </w:rPr>
      </w:pPr>
      <w:r>
        <w:rPr>
          <w:b/>
          <w:i/>
          <w:spacing w:val="-2"/>
        </w:rPr>
        <w:t>Оцениваниеустныхответов</w:t>
      </w: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33"/>
        <w:gridCol w:w="8902"/>
      </w:tblGrid>
      <w:tr w:rsidR="009366AA">
        <w:trPr>
          <w:trHeight w:val="410"/>
        </w:trPr>
        <w:tc>
          <w:tcPr>
            <w:tcW w:w="1133" w:type="dxa"/>
          </w:tcPr>
          <w:p w:rsidR="009366AA" w:rsidRDefault="00BA28E1">
            <w:pPr>
              <w:pStyle w:val="TableParagraph"/>
              <w:spacing w:line="242" w:lineRule="exact"/>
              <w:ind w:left="122"/>
              <w:jc w:val="left"/>
            </w:pPr>
            <w:r>
              <w:rPr>
                <w:spacing w:val="-2"/>
              </w:rPr>
              <w:t>Отметка</w:t>
            </w:r>
          </w:p>
        </w:tc>
        <w:tc>
          <w:tcPr>
            <w:tcW w:w="8902" w:type="dxa"/>
          </w:tcPr>
          <w:p w:rsidR="009366AA" w:rsidRDefault="00BA28E1">
            <w:pPr>
              <w:pStyle w:val="TableParagraph"/>
              <w:spacing w:line="242" w:lineRule="exact"/>
              <w:ind w:left="51"/>
              <w:jc w:val="center"/>
            </w:pPr>
            <w:r>
              <w:rPr>
                <w:spacing w:val="-2"/>
              </w:rPr>
              <w:t>Комментарий</w:t>
            </w:r>
          </w:p>
        </w:tc>
      </w:tr>
      <w:tr w:rsidR="009366AA">
        <w:trPr>
          <w:trHeight w:val="918"/>
        </w:trPr>
        <w:tc>
          <w:tcPr>
            <w:tcW w:w="1133" w:type="dxa"/>
          </w:tcPr>
          <w:p w:rsidR="009366AA" w:rsidRDefault="00BA28E1">
            <w:pPr>
              <w:pStyle w:val="TableParagraph"/>
              <w:spacing w:line="244" w:lineRule="exact"/>
              <w:ind w:left="122"/>
              <w:jc w:val="left"/>
            </w:pPr>
            <w:r>
              <w:rPr>
                <w:spacing w:val="-5"/>
              </w:rPr>
              <w:t>«2»</w:t>
            </w:r>
          </w:p>
        </w:tc>
        <w:tc>
          <w:tcPr>
            <w:tcW w:w="8902" w:type="dxa"/>
          </w:tcPr>
          <w:p w:rsidR="009366AA" w:rsidRDefault="00BA28E1">
            <w:pPr>
              <w:pStyle w:val="TableParagraph"/>
              <w:ind w:left="122" w:right="74"/>
            </w:pPr>
            <w:r>
              <w:t>Учащийся не владеет изученными материалами и техниками, не знает соответствующей терминологии, основ изобразительного искусства, выполняет рисунок по образцу с серьезными нарушениями технологии.</w:t>
            </w:r>
          </w:p>
        </w:tc>
      </w:tr>
      <w:tr w:rsidR="009366AA">
        <w:trPr>
          <w:trHeight w:val="919"/>
        </w:trPr>
        <w:tc>
          <w:tcPr>
            <w:tcW w:w="1133" w:type="dxa"/>
          </w:tcPr>
          <w:p w:rsidR="009366AA" w:rsidRDefault="00BA28E1">
            <w:pPr>
              <w:pStyle w:val="TableParagraph"/>
              <w:spacing w:line="239" w:lineRule="exact"/>
              <w:ind w:left="122"/>
              <w:jc w:val="left"/>
            </w:pPr>
            <w:r>
              <w:rPr>
                <w:spacing w:val="-5"/>
              </w:rPr>
              <w:t>«3»</w:t>
            </w:r>
          </w:p>
        </w:tc>
        <w:tc>
          <w:tcPr>
            <w:tcW w:w="8902" w:type="dxa"/>
          </w:tcPr>
          <w:p w:rsidR="009366AA" w:rsidRDefault="00BA28E1">
            <w:pPr>
              <w:pStyle w:val="TableParagraph"/>
              <w:ind w:left="122" w:right="71"/>
            </w:pPr>
            <w:r>
              <w:t xml:space="preserve">Минимальные знания о материалах и техниках, слабое владение терминологией, выполнение работы по образцу с отклонениями от основ изобразительного искусства, </w:t>
            </w:r>
            <w:r>
              <w:rPr>
                <w:spacing w:val="-2"/>
              </w:rPr>
              <w:t>небрежно.</w:t>
            </w:r>
          </w:p>
        </w:tc>
      </w:tr>
      <w:tr w:rsidR="009366AA">
        <w:trPr>
          <w:trHeight w:val="914"/>
        </w:trPr>
        <w:tc>
          <w:tcPr>
            <w:tcW w:w="1133" w:type="dxa"/>
          </w:tcPr>
          <w:p w:rsidR="009366AA" w:rsidRDefault="00BA28E1">
            <w:pPr>
              <w:pStyle w:val="TableParagraph"/>
              <w:spacing w:line="239" w:lineRule="exact"/>
              <w:ind w:left="122"/>
              <w:jc w:val="left"/>
            </w:pPr>
            <w:r>
              <w:rPr>
                <w:spacing w:val="-5"/>
              </w:rPr>
              <w:t>«4»</w:t>
            </w:r>
          </w:p>
        </w:tc>
        <w:tc>
          <w:tcPr>
            <w:tcW w:w="8902" w:type="dxa"/>
          </w:tcPr>
          <w:p w:rsidR="009366AA" w:rsidRDefault="00BA28E1">
            <w:pPr>
              <w:pStyle w:val="TableParagraph"/>
              <w:ind w:left="122" w:right="69"/>
            </w:pPr>
            <w:r>
              <w:t>Умение оперировать терминологией, обязательной для усвоения, знание изученной информа</w:t>
            </w:r>
            <w:r>
              <w:t>ции о материалах и техниках, выполнение работы по образцу с незначительными отклонениями отканонов в использовании материалов, в аккуратности исполнения.</w:t>
            </w:r>
          </w:p>
        </w:tc>
      </w:tr>
      <w:tr w:rsidR="009366AA">
        <w:trPr>
          <w:trHeight w:val="669"/>
        </w:trPr>
        <w:tc>
          <w:tcPr>
            <w:tcW w:w="1133" w:type="dxa"/>
          </w:tcPr>
          <w:p w:rsidR="009366AA" w:rsidRDefault="00BA28E1">
            <w:pPr>
              <w:pStyle w:val="TableParagraph"/>
              <w:spacing w:line="244" w:lineRule="exact"/>
              <w:ind w:left="122"/>
              <w:jc w:val="left"/>
            </w:pPr>
            <w:r>
              <w:rPr>
                <w:spacing w:val="-5"/>
              </w:rPr>
              <w:t>«5»</w:t>
            </w:r>
          </w:p>
        </w:tc>
        <w:tc>
          <w:tcPr>
            <w:tcW w:w="8902" w:type="dxa"/>
          </w:tcPr>
          <w:p w:rsidR="009366AA" w:rsidRDefault="00BA28E1">
            <w:pPr>
              <w:pStyle w:val="TableParagraph"/>
              <w:spacing w:line="242" w:lineRule="auto"/>
              <w:ind w:left="122"/>
              <w:jc w:val="left"/>
            </w:pPr>
            <w:r>
              <w:t>Свободноевладениеобязательнойтерминологией</w:t>
            </w:r>
            <w:proofErr w:type="gramStart"/>
            <w:r>
              <w:t>,и</w:t>
            </w:r>
            <w:proofErr w:type="gramEnd"/>
            <w:r>
              <w:t>нформациейоматериалахи</w:t>
            </w:r>
            <w:r>
              <w:t>техниках, умение применять их присоздании собственных творческих работ без ошибок и помощи.</w:t>
            </w:r>
          </w:p>
        </w:tc>
      </w:tr>
    </w:tbl>
    <w:p w:rsidR="009366AA" w:rsidRDefault="00BA28E1">
      <w:pPr>
        <w:ind w:left="824" w:right="710"/>
        <w:jc w:val="center"/>
        <w:rPr>
          <w:b/>
          <w:i/>
        </w:rPr>
      </w:pPr>
      <w:r>
        <w:rPr>
          <w:b/>
          <w:i/>
          <w:spacing w:val="-2"/>
        </w:rPr>
        <w:t>Критерииоцениванияпрактическихработучащихся.</w:t>
      </w:r>
    </w:p>
    <w:p w:rsidR="009366AA" w:rsidRDefault="009366AA">
      <w:pPr>
        <w:pStyle w:val="a3"/>
        <w:ind w:left="0"/>
        <w:rPr>
          <w:b/>
          <w:i/>
          <w:sz w:val="14"/>
        </w:rPr>
      </w:pP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64"/>
        <w:gridCol w:w="8868"/>
      </w:tblGrid>
      <w:tr w:rsidR="009366AA">
        <w:trPr>
          <w:trHeight w:val="253"/>
        </w:trPr>
        <w:tc>
          <w:tcPr>
            <w:tcW w:w="1164" w:type="dxa"/>
          </w:tcPr>
          <w:p w:rsidR="009366AA" w:rsidRDefault="00BA28E1">
            <w:pPr>
              <w:pStyle w:val="TableParagraph"/>
              <w:spacing w:line="234" w:lineRule="exact"/>
              <w:ind w:left="122"/>
              <w:jc w:val="left"/>
            </w:pPr>
            <w:r>
              <w:rPr>
                <w:spacing w:val="-2"/>
              </w:rPr>
              <w:t>Отметка</w:t>
            </w:r>
          </w:p>
        </w:tc>
        <w:tc>
          <w:tcPr>
            <w:tcW w:w="8868" w:type="dxa"/>
          </w:tcPr>
          <w:p w:rsidR="009366AA" w:rsidRDefault="00BA28E1">
            <w:pPr>
              <w:pStyle w:val="TableParagraph"/>
              <w:spacing w:line="234" w:lineRule="exact"/>
              <w:ind w:left="47"/>
              <w:jc w:val="center"/>
            </w:pPr>
            <w:r>
              <w:rPr>
                <w:spacing w:val="-2"/>
              </w:rPr>
              <w:t>Комментарий</w:t>
            </w:r>
          </w:p>
        </w:tc>
      </w:tr>
      <w:tr w:rsidR="009366AA">
        <w:trPr>
          <w:trHeight w:val="503"/>
        </w:trPr>
        <w:tc>
          <w:tcPr>
            <w:tcW w:w="1164" w:type="dxa"/>
          </w:tcPr>
          <w:p w:rsidR="009366AA" w:rsidRDefault="00BA28E1">
            <w:pPr>
              <w:pStyle w:val="TableParagraph"/>
              <w:spacing w:line="242" w:lineRule="exact"/>
              <w:ind w:left="122"/>
              <w:jc w:val="left"/>
            </w:pPr>
            <w:r>
              <w:rPr>
                <w:spacing w:val="-5"/>
              </w:rPr>
              <w:t>«2»</w:t>
            </w:r>
          </w:p>
        </w:tc>
        <w:tc>
          <w:tcPr>
            <w:tcW w:w="8868" w:type="dxa"/>
          </w:tcPr>
          <w:p w:rsidR="009366AA" w:rsidRDefault="00BA28E1">
            <w:pPr>
              <w:pStyle w:val="TableParagraph"/>
              <w:spacing w:line="230" w:lineRule="auto"/>
              <w:ind w:left="122"/>
              <w:jc w:val="left"/>
            </w:pPr>
            <w:r>
              <w:t>Учащийсяневладеетизученнымиматериаламиитехнологиями</w:t>
            </w:r>
            <w:proofErr w:type="gramStart"/>
            <w:r>
              <w:t>,н</w:t>
            </w:r>
            <w:proofErr w:type="gramEnd"/>
            <w:r>
              <w:t>езнает</w:t>
            </w:r>
            <w:r>
              <w:t>соответствующей терминологией, выполняет изделие по образцу с серьезными нарушениями технологии.</w:t>
            </w:r>
          </w:p>
        </w:tc>
      </w:tr>
      <w:tr w:rsidR="009366AA">
        <w:trPr>
          <w:trHeight w:val="503"/>
        </w:trPr>
        <w:tc>
          <w:tcPr>
            <w:tcW w:w="1164" w:type="dxa"/>
          </w:tcPr>
          <w:p w:rsidR="009366AA" w:rsidRDefault="00BA28E1">
            <w:pPr>
              <w:pStyle w:val="TableParagraph"/>
              <w:spacing w:line="244" w:lineRule="exact"/>
              <w:ind w:left="122"/>
              <w:jc w:val="left"/>
            </w:pPr>
            <w:r>
              <w:rPr>
                <w:spacing w:val="-5"/>
              </w:rPr>
              <w:t>«3»</w:t>
            </w:r>
          </w:p>
        </w:tc>
        <w:tc>
          <w:tcPr>
            <w:tcW w:w="8868" w:type="dxa"/>
          </w:tcPr>
          <w:p w:rsidR="009366AA" w:rsidRDefault="00BA28E1">
            <w:pPr>
              <w:pStyle w:val="TableParagraph"/>
              <w:spacing w:line="228" w:lineRule="auto"/>
              <w:ind w:left="122"/>
              <w:jc w:val="left"/>
            </w:pPr>
            <w:r>
              <w:t>Минимальныезнания о материалах и технологиях, слабое владение терминологией, выполнение работы по образцу с отклонениями от технологии, небрежно.</w:t>
            </w:r>
          </w:p>
        </w:tc>
      </w:tr>
      <w:tr w:rsidR="009366AA">
        <w:trPr>
          <w:trHeight w:val="1010"/>
        </w:trPr>
        <w:tc>
          <w:tcPr>
            <w:tcW w:w="1164" w:type="dxa"/>
          </w:tcPr>
          <w:p w:rsidR="009366AA" w:rsidRDefault="00BA28E1">
            <w:pPr>
              <w:pStyle w:val="TableParagraph"/>
              <w:spacing w:line="242" w:lineRule="exact"/>
              <w:ind w:left="122"/>
              <w:jc w:val="left"/>
            </w:pPr>
            <w:r>
              <w:rPr>
                <w:spacing w:val="-5"/>
              </w:rPr>
              <w:t>«4»</w:t>
            </w:r>
          </w:p>
        </w:tc>
        <w:tc>
          <w:tcPr>
            <w:tcW w:w="8868" w:type="dxa"/>
          </w:tcPr>
          <w:p w:rsidR="009366AA" w:rsidRDefault="00BA28E1">
            <w:pPr>
              <w:pStyle w:val="TableParagraph"/>
              <w:ind w:left="122" w:right="71"/>
            </w:pPr>
            <w:r>
              <w:t>Умение оперировать терминологией, обязательной для усвоения, знание изученной информации о материалах и технологиях, выполнение работы по образцу с незначительнымиотклонениямивконструкции</w:t>
            </w:r>
            <w:proofErr w:type="gramStart"/>
            <w:r>
              <w:t>,и</w:t>
            </w:r>
            <w:proofErr w:type="gramEnd"/>
            <w:r>
              <w:t>спользованииматериалов,в</w:t>
            </w:r>
          </w:p>
          <w:p w:rsidR="009366AA" w:rsidRDefault="00BA28E1">
            <w:pPr>
              <w:pStyle w:val="TableParagraph"/>
              <w:spacing w:line="238" w:lineRule="exact"/>
              <w:ind w:left="122"/>
            </w:pPr>
            <w:r>
              <w:rPr>
                <w:spacing w:val="-2"/>
              </w:rPr>
              <w:t>аккуратностиисполнения.</w:t>
            </w:r>
          </w:p>
        </w:tc>
      </w:tr>
      <w:tr w:rsidR="009366AA">
        <w:trPr>
          <w:trHeight w:val="760"/>
        </w:trPr>
        <w:tc>
          <w:tcPr>
            <w:tcW w:w="1164" w:type="dxa"/>
          </w:tcPr>
          <w:p w:rsidR="009366AA" w:rsidRDefault="00BA28E1">
            <w:pPr>
              <w:pStyle w:val="TableParagraph"/>
              <w:spacing w:line="242" w:lineRule="exact"/>
              <w:ind w:left="122"/>
              <w:jc w:val="left"/>
            </w:pPr>
            <w:r>
              <w:rPr>
                <w:spacing w:val="-5"/>
              </w:rPr>
              <w:t>«5»</w:t>
            </w:r>
          </w:p>
        </w:tc>
        <w:tc>
          <w:tcPr>
            <w:tcW w:w="8868" w:type="dxa"/>
          </w:tcPr>
          <w:p w:rsidR="009366AA" w:rsidRDefault="00BA28E1">
            <w:pPr>
              <w:pStyle w:val="TableParagraph"/>
              <w:tabs>
                <w:tab w:val="left" w:pos="1351"/>
                <w:tab w:val="left" w:pos="2409"/>
                <w:tab w:val="left" w:pos="3876"/>
                <w:tab w:val="left" w:pos="5566"/>
                <w:tab w:val="left" w:pos="7059"/>
                <w:tab w:val="left" w:pos="7373"/>
                <w:tab w:val="left" w:pos="8655"/>
              </w:tabs>
              <w:spacing w:line="232" w:lineRule="auto"/>
              <w:ind w:left="122" w:right="82"/>
              <w:jc w:val="left"/>
            </w:pPr>
            <w:r>
              <w:rPr>
                <w:spacing w:val="-2"/>
              </w:rPr>
              <w:t>Свободное</w:t>
            </w:r>
            <w:r>
              <w:tab/>
            </w:r>
            <w:r>
              <w:rPr>
                <w:spacing w:val="-2"/>
              </w:rPr>
              <w:t>владение</w:t>
            </w:r>
            <w:r>
              <w:tab/>
            </w:r>
            <w:r>
              <w:rPr>
                <w:spacing w:val="-2"/>
              </w:rPr>
              <w:t>обязательной</w:t>
            </w:r>
            <w:r>
              <w:tab/>
            </w:r>
            <w:r>
              <w:rPr>
                <w:spacing w:val="-2"/>
              </w:rPr>
              <w:t>терминологией,</w:t>
            </w:r>
            <w:r>
              <w:tab/>
            </w:r>
            <w:r>
              <w:rPr>
                <w:spacing w:val="-2"/>
              </w:rPr>
              <w:t>информацией</w:t>
            </w:r>
            <w:r>
              <w:tab/>
            </w:r>
            <w:r>
              <w:rPr>
                <w:spacing w:val="-10"/>
              </w:rPr>
              <w:t>о</w:t>
            </w:r>
            <w:r>
              <w:tab/>
            </w:r>
            <w:r>
              <w:rPr>
                <w:spacing w:val="-2"/>
              </w:rPr>
              <w:t>материалах</w:t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t xml:space="preserve">технологиях, умение применять их при создании собственных творческих работ </w:t>
            </w:r>
            <w:proofErr w:type="gramStart"/>
            <w:r>
              <w:t>без</w:t>
            </w:r>
            <w:proofErr w:type="gramEnd"/>
          </w:p>
          <w:p w:rsidR="009366AA" w:rsidRDefault="00BA28E1">
            <w:pPr>
              <w:pStyle w:val="TableParagraph"/>
              <w:spacing w:line="246" w:lineRule="exact"/>
              <w:ind w:left="122"/>
              <w:jc w:val="left"/>
            </w:pPr>
            <w:r>
              <w:t xml:space="preserve">ошибоки </w:t>
            </w:r>
            <w:r>
              <w:rPr>
                <w:spacing w:val="-2"/>
              </w:rPr>
              <w:t>помощи.</w:t>
            </w:r>
          </w:p>
        </w:tc>
      </w:tr>
    </w:tbl>
    <w:p w:rsidR="009366AA" w:rsidRDefault="00BA28E1">
      <w:pPr>
        <w:spacing w:line="242" w:lineRule="exact"/>
        <w:ind w:left="792"/>
        <w:rPr>
          <w:b/>
          <w:i/>
        </w:rPr>
      </w:pPr>
      <w:r>
        <w:rPr>
          <w:b/>
          <w:i/>
          <w:spacing w:val="-2"/>
        </w:rPr>
        <w:t>Тестирование.</w:t>
      </w:r>
    </w:p>
    <w:p w:rsidR="009366AA" w:rsidRDefault="00BA28E1">
      <w:pPr>
        <w:pStyle w:val="a3"/>
        <w:spacing w:line="251" w:lineRule="exact"/>
        <w:ind w:left="509"/>
      </w:pPr>
      <w:r>
        <w:rPr>
          <w:spacing w:val="-2"/>
        </w:rPr>
        <w:t>Характеристикацифровойотметки:</w:t>
      </w:r>
    </w:p>
    <w:p w:rsidR="009366AA" w:rsidRDefault="00BA28E1">
      <w:pPr>
        <w:pStyle w:val="a3"/>
        <w:spacing w:line="252" w:lineRule="exact"/>
      </w:pPr>
      <w:r>
        <w:rPr>
          <w:b/>
        </w:rPr>
        <w:t>«5»</w:t>
      </w:r>
      <w:r>
        <w:t>-85-100%-высокийуровень</w:t>
      </w:r>
      <w:r>
        <w:rPr>
          <w:spacing w:val="-2"/>
        </w:rPr>
        <w:t>освоения</w:t>
      </w:r>
    </w:p>
    <w:p w:rsidR="009366AA" w:rsidRDefault="00BA28E1">
      <w:pPr>
        <w:pStyle w:val="a3"/>
        <w:spacing w:line="252" w:lineRule="exact"/>
      </w:pPr>
      <w:r>
        <w:rPr>
          <w:b/>
        </w:rPr>
        <w:t>«4»</w:t>
      </w:r>
      <w:r>
        <w:t>-65–84%-</w:t>
      </w:r>
      <w:r>
        <w:t>среднийуровень</w:t>
      </w:r>
      <w:r>
        <w:rPr>
          <w:spacing w:val="-2"/>
        </w:rPr>
        <w:t>освоения</w:t>
      </w:r>
    </w:p>
    <w:p w:rsidR="009366AA" w:rsidRDefault="00BA28E1">
      <w:pPr>
        <w:pStyle w:val="a3"/>
        <w:spacing w:line="252" w:lineRule="exact"/>
      </w:pPr>
      <w:r>
        <w:rPr>
          <w:b/>
        </w:rPr>
        <w:t>«3»</w:t>
      </w:r>
      <w:r>
        <w:t>-50–64%-уровеньосвоенияниже</w:t>
      </w:r>
      <w:r>
        <w:rPr>
          <w:spacing w:val="-2"/>
        </w:rPr>
        <w:t>среднего</w:t>
      </w:r>
    </w:p>
    <w:p w:rsidR="009366AA" w:rsidRDefault="00BA28E1">
      <w:pPr>
        <w:pStyle w:val="a3"/>
        <w:spacing w:line="252" w:lineRule="exact"/>
      </w:pPr>
      <w:r>
        <w:rPr>
          <w:b/>
        </w:rPr>
        <w:t>«2»</w:t>
      </w:r>
      <w:r>
        <w:t>-меньше50%-низкийуровень</w:t>
      </w:r>
      <w:r>
        <w:rPr>
          <w:spacing w:val="-2"/>
        </w:rPr>
        <w:t>освоения.</w:t>
      </w:r>
    </w:p>
    <w:p w:rsidR="009366AA" w:rsidRDefault="009366AA">
      <w:pPr>
        <w:spacing w:line="252" w:lineRule="exact"/>
        <w:sectPr w:rsidR="009366AA">
          <w:pgSz w:w="16860" w:h="11940" w:orient="landscape"/>
          <w:pgMar w:top="900" w:right="440" w:bottom="280" w:left="340" w:header="720" w:footer="720" w:gutter="0"/>
          <w:cols w:space="720"/>
        </w:sectPr>
      </w:pPr>
    </w:p>
    <w:p w:rsidR="009366AA" w:rsidRDefault="00BA28E1">
      <w:pPr>
        <w:pStyle w:val="Heading1"/>
        <w:spacing w:before="78" w:line="275" w:lineRule="exact"/>
        <w:ind w:left="5545"/>
        <w:jc w:val="left"/>
      </w:pPr>
      <w:r>
        <w:lastRenderedPageBreak/>
        <w:t>Учебныйпредме</w:t>
      </w:r>
      <w:proofErr w:type="gramStart"/>
      <w:r>
        <w:t>т«</w:t>
      </w:r>
      <w:proofErr w:type="gramEnd"/>
      <w:r>
        <w:t>Физическая</w:t>
      </w:r>
      <w:r>
        <w:rPr>
          <w:spacing w:val="-2"/>
        </w:rPr>
        <w:t>культура»</w:t>
      </w:r>
    </w:p>
    <w:p w:rsidR="009366AA" w:rsidRDefault="00BA28E1">
      <w:pPr>
        <w:pStyle w:val="a3"/>
        <w:ind w:right="1512" w:firstLine="442"/>
      </w:pPr>
      <w:r>
        <w:t>Во2-4классахоценказатехникуставитсялишьпривыполненииупражненийвравновесии</w:t>
      </w:r>
      <w:proofErr w:type="gramStart"/>
      <w:r>
        <w:t>,с</w:t>
      </w:r>
      <w:proofErr w:type="gramEnd"/>
      <w:r>
        <w:t>элементамиакробатики,при</w:t>
      </w:r>
      <w:r>
        <w:t>построениях, перестроениях, ходьбе, лазанье.</w:t>
      </w:r>
    </w:p>
    <w:p w:rsidR="009366AA" w:rsidRDefault="00BA28E1">
      <w:pPr>
        <w:pStyle w:val="a3"/>
        <w:spacing w:line="251" w:lineRule="exact"/>
        <w:ind w:left="1220"/>
      </w:pPr>
      <w:r>
        <w:rPr>
          <w:spacing w:val="-2"/>
        </w:rPr>
        <w:t>Востальныхвида</w:t>
      </w:r>
      <w:proofErr w:type="gramStart"/>
      <w:r>
        <w:rPr>
          <w:spacing w:val="-2"/>
        </w:rPr>
        <w:t>х(</w:t>
      </w:r>
      <w:proofErr w:type="gramEnd"/>
      <w:r>
        <w:rPr>
          <w:spacing w:val="-2"/>
        </w:rPr>
        <w:t>бег, прыжки,метание,броски,ходьба),необходимоучитыватьрезультат:секунды,количество,длину,высоту.</w:t>
      </w:r>
    </w:p>
    <w:p w:rsidR="009366AA" w:rsidRDefault="00BA28E1">
      <w:pPr>
        <w:pStyle w:val="a3"/>
        <w:spacing w:line="251" w:lineRule="exact"/>
      </w:pPr>
      <w:r>
        <w:rPr>
          <w:spacing w:val="-2"/>
        </w:rPr>
        <w:t>Характеристикацифровойотметки:</w:t>
      </w:r>
    </w:p>
    <w:p w:rsidR="009366AA" w:rsidRDefault="00BA28E1">
      <w:pPr>
        <w:spacing w:before="10" w:after="11"/>
        <w:ind w:left="824" w:right="712"/>
        <w:jc w:val="center"/>
        <w:rPr>
          <w:b/>
          <w:i/>
        </w:rPr>
      </w:pPr>
      <w:r>
        <w:rPr>
          <w:b/>
          <w:i/>
          <w:spacing w:val="-2"/>
        </w:rPr>
        <w:t>Критерииоцениванияфизическойподготовленности,2класс</w:t>
      </w:r>
    </w:p>
    <w:tbl>
      <w:tblPr>
        <w:tblStyle w:val="TableNormal"/>
        <w:tblW w:w="0" w:type="auto"/>
        <w:tblInd w:w="7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64"/>
        <w:gridCol w:w="708"/>
        <w:gridCol w:w="852"/>
        <w:gridCol w:w="708"/>
        <w:gridCol w:w="849"/>
        <w:gridCol w:w="849"/>
        <w:gridCol w:w="722"/>
      </w:tblGrid>
      <w:tr w:rsidR="009366AA">
        <w:trPr>
          <w:trHeight w:val="277"/>
        </w:trPr>
        <w:tc>
          <w:tcPr>
            <w:tcW w:w="4964" w:type="dxa"/>
            <w:vMerge w:val="restart"/>
          </w:tcPr>
          <w:p w:rsidR="009366AA" w:rsidRDefault="00BA28E1">
            <w:pPr>
              <w:pStyle w:val="TableParagraph"/>
              <w:spacing w:before="142"/>
              <w:ind w:left="150" w:right="2484"/>
              <w:jc w:val="left"/>
            </w:pPr>
            <w:r>
              <w:rPr>
                <w:spacing w:val="-4"/>
              </w:rPr>
              <w:t xml:space="preserve">Контрольные </w:t>
            </w:r>
            <w:r>
              <w:rPr>
                <w:spacing w:val="-2"/>
              </w:rPr>
              <w:t>упражнения</w:t>
            </w:r>
          </w:p>
        </w:tc>
        <w:tc>
          <w:tcPr>
            <w:tcW w:w="4688" w:type="dxa"/>
            <w:gridSpan w:val="6"/>
          </w:tcPr>
          <w:p w:rsidR="009366AA" w:rsidRDefault="00BA28E1">
            <w:pPr>
              <w:pStyle w:val="TableParagraph"/>
              <w:spacing w:line="251" w:lineRule="exact"/>
              <w:ind w:left="0" w:right="189"/>
              <w:jc w:val="center"/>
            </w:pPr>
            <w:r>
              <w:rPr>
                <w:spacing w:val="-2"/>
              </w:rPr>
              <w:t>Оценки</w:t>
            </w:r>
          </w:p>
        </w:tc>
      </w:tr>
      <w:tr w:rsidR="009366AA">
        <w:trPr>
          <w:trHeight w:val="263"/>
        </w:trPr>
        <w:tc>
          <w:tcPr>
            <w:tcW w:w="4964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</w:tcPr>
          <w:p w:rsidR="009366AA" w:rsidRDefault="00BA28E1">
            <w:pPr>
              <w:pStyle w:val="TableParagraph"/>
              <w:spacing w:line="242" w:lineRule="exact"/>
              <w:ind w:left="32" w:right="195"/>
              <w:jc w:val="center"/>
            </w:pPr>
            <w:r>
              <w:rPr>
                <w:spacing w:val="-5"/>
              </w:rPr>
              <w:t>«5»</w:t>
            </w:r>
          </w:p>
        </w:tc>
        <w:tc>
          <w:tcPr>
            <w:tcW w:w="852" w:type="dxa"/>
          </w:tcPr>
          <w:p w:rsidR="009366AA" w:rsidRDefault="00BA28E1">
            <w:pPr>
              <w:pStyle w:val="TableParagraph"/>
              <w:spacing w:line="242" w:lineRule="exact"/>
              <w:ind w:left="172"/>
              <w:jc w:val="left"/>
            </w:pPr>
            <w:r>
              <w:rPr>
                <w:spacing w:val="-5"/>
              </w:rPr>
              <w:t>«4»</w:t>
            </w:r>
          </w:p>
        </w:tc>
        <w:tc>
          <w:tcPr>
            <w:tcW w:w="708" w:type="dxa"/>
          </w:tcPr>
          <w:p w:rsidR="009366AA" w:rsidRDefault="00BA28E1">
            <w:pPr>
              <w:pStyle w:val="TableParagraph"/>
              <w:spacing w:line="242" w:lineRule="exact"/>
              <w:ind w:left="0" w:right="263"/>
              <w:jc w:val="right"/>
            </w:pPr>
            <w:r>
              <w:rPr>
                <w:spacing w:val="-5"/>
              </w:rPr>
              <w:t>«3»</w:t>
            </w:r>
          </w:p>
        </w:tc>
        <w:tc>
          <w:tcPr>
            <w:tcW w:w="849" w:type="dxa"/>
          </w:tcPr>
          <w:p w:rsidR="009366AA" w:rsidRDefault="00BA28E1">
            <w:pPr>
              <w:pStyle w:val="TableParagraph"/>
              <w:spacing w:line="242" w:lineRule="exact"/>
              <w:ind w:left="9" w:right="197"/>
              <w:jc w:val="center"/>
            </w:pPr>
            <w:r>
              <w:rPr>
                <w:spacing w:val="-5"/>
              </w:rPr>
              <w:t>«5»</w:t>
            </w:r>
          </w:p>
        </w:tc>
        <w:tc>
          <w:tcPr>
            <w:tcW w:w="849" w:type="dxa"/>
          </w:tcPr>
          <w:p w:rsidR="009366AA" w:rsidRDefault="00BA28E1">
            <w:pPr>
              <w:pStyle w:val="TableParagraph"/>
              <w:spacing w:line="242" w:lineRule="exact"/>
              <w:ind w:left="29" w:right="197"/>
              <w:jc w:val="center"/>
            </w:pPr>
            <w:r>
              <w:rPr>
                <w:spacing w:val="-5"/>
              </w:rPr>
              <w:t>«4»</w:t>
            </w:r>
          </w:p>
        </w:tc>
        <w:tc>
          <w:tcPr>
            <w:tcW w:w="722" w:type="dxa"/>
          </w:tcPr>
          <w:p w:rsidR="009366AA" w:rsidRDefault="00BA28E1">
            <w:pPr>
              <w:pStyle w:val="TableParagraph"/>
              <w:spacing w:line="242" w:lineRule="exact"/>
              <w:ind w:left="0" w:right="262"/>
              <w:jc w:val="right"/>
            </w:pPr>
            <w:r>
              <w:rPr>
                <w:spacing w:val="-5"/>
              </w:rPr>
              <w:t>«3»</w:t>
            </w:r>
          </w:p>
        </w:tc>
      </w:tr>
      <w:tr w:rsidR="009366AA">
        <w:trPr>
          <w:trHeight w:val="268"/>
        </w:trPr>
        <w:tc>
          <w:tcPr>
            <w:tcW w:w="4964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gridSpan w:val="3"/>
          </w:tcPr>
          <w:p w:rsidR="009366AA" w:rsidRDefault="00BA28E1">
            <w:pPr>
              <w:pStyle w:val="TableParagraph"/>
              <w:spacing w:line="242" w:lineRule="exact"/>
              <w:ind w:left="525"/>
              <w:jc w:val="left"/>
            </w:pPr>
            <w:r>
              <w:rPr>
                <w:spacing w:val="-2"/>
              </w:rPr>
              <w:t>Мальчики</w:t>
            </w:r>
          </w:p>
        </w:tc>
        <w:tc>
          <w:tcPr>
            <w:tcW w:w="2420" w:type="dxa"/>
            <w:gridSpan w:val="3"/>
          </w:tcPr>
          <w:p w:rsidR="009366AA" w:rsidRDefault="00BA28E1">
            <w:pPr>
              <w:pStyle w:val="TableParagraph"/>
              <w:spacing w:line="242" w:lineRule="exact"/>
              <w:ind w:left="682"/>
              <w:jc w:val="left"/>
            </w:pPr>
            <w:r>
              <w:rPr>
                <w:spacing w:val="-2"/>
              </w:rPr>
              <w:t>Девочки</w:t>
            </w:r>
          </w:p>
        </w:tc>
      </w:tr>
      <w:tr w:rsidR="009366AA">
        <w:trPr>
          <w:trHeight w:val="595"/>
        </w:trPr>
        <w:tc>
          <w:tcPr>
            <w:tcW w:w="4964" w:type="dxa"/>
          </w:tcPr>
          <w:p w:rsidR="009366AA" w:rsidRDefault="009366AA">
            <w:pPr>
              <w:pStyle w:val="TableParagraph"/>
              <w:spacing w:before="62"/>
              <w:ind w:left="0"/>
              <w:jc w:val="left"/>
              <w:rPr>
                <w:b/>
                <w:i/>
              </w:rPr>
            </w:pPr>
          </w:p>
          <w:p w:rsidR="009366AA" w:rsidRDefault="00BA28E1">
            <w:pPr>
              <w:pStyle w:val="TableParagraph"/>
              <w:spacing w:before="1"/>
              <w:ind w:left="21"/>
              <w:jc w:val="left"/>
            </w:pPr>
            <w:r>
              <w:t>Подтягиваниеввисе</w:t>
            </w:r>
            <w:proofErr w:type="gramStart"/>
            <w:r>
              <w:t>,к</w:t>
            </w:r>
            <w:proofErr w:type="gramEnd"/>
            <w:r>
              <w:t>оличество</w:t>
            </w:r>
            <w:r>
              <w:rPr>
                <w:spacing w:val="-5"/>
              </w:rPr>
              <w:t>раз</w:t>
            </w:r>
          </w:p>
        </w:tc>
        <w:tc>
          <w:tcPr>
            <w:tcW w:w="708" w:type="dxa"/>
          </w:tcPr>
          <w:p w:rsidR="009366AA" w:rsidRDefault="00BA28E1">
            <w:pPr>
              <w:pStyle w:val="TableParagraph"/>
              <w:spacing w:before="150"/>
              <w:ind w:left="2" w:right="195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852" w:type="dxa"/>
          </w:tcPr>
          <w:p w:rsidR="009366AA" w:rsidRDefault="00BA28E1">
            <w:pPr>
              <w:pStyle w:val="TableParagraph"/>
              <w:spacing w:before="150"/>
              <w:ind w:left="264"/>
              <w:jc w:val="left"/>
            </w:pPr>
            <w:r>
              <w:rPr>
                <w:spacing w:val="-10"/>
              </w:rPr>
              <w:t>3</w:t>
            </w:r>
          </w:p>
        </w:tc>
        <w:tc>
          <w:tcPr>
            <w:tcW w:w="708" w:type="dxa"/>
          </w:tcPr>
          <w:p w:rsidR="009366AA" w:rsidRDefault="00BA28E1">
            <w:pPr>
              <w:pStyle w:val="TableParagraph"/>
              <w:spacing w:before="150"/>
              <w:ind w:left="197"/>
              <w:jc w:val="left"/>
            </w:pPr>
            <w:r>
              <w:rPr>
                <w:spacing w:val="-10"/>
              </w:rPr>
              <w:t>2</w:t>
            </w:r>
          </w:p>
        </w:tc>
        <w:tc>
          <w:tcPr>
            <w:tcW w:w="849" w:type="dxa"/>
          </w:tcPr>
          <w:p w:rsidR="009366AA" w:rsidRDefault="00BA28E1">
            <w:pPr>
              <w:pStyle w:val="TableParagraph"/>
              <w:spacing w:before="150"/>
              <w:ind w:left="1" w:right="197"/>
              <w:jc w:val="center"/>
            </w:pPr>
            <w:r>
              <w:rPr>
                <w:spacing w:val="-10"/>
              </w:rPr>
              <w:t>-</w:t>
            </w:r>
          </w:p>
        </w:tc>
        <w:tc>
          <w:tcPr>
            <w:tcW w:w="849" w:type="dxa"/>
          </w:tcPr>
          <w:p w:rsidR="009366AA" w:rsidRDefault="00BA28E1">
            <w:pPr>
              <w:pStyle w:val="TableParagraph"/>
              <w:spacing w:before="150"/>
              <w:ind w:left="7" w:right="197"/>
              <w:jc w:val="center"/>
            </w:pPr>
            <w:r>
              <w:rPr>
                <w:spacing w:val="-10"/>
              </w:rPr>
              <w:t>-</w:t>
            </w:r>
          </w:p>
        </w:tc>
        <w:tc>
          <w:tcPr>
            <w:tcW w:w="722" w:type="dxa"/>
          </w:tcPr>
          <w:p w:rsidR="009366AA" w:rsidRDefault="00BA28E1">
            <w:pPr>
              <w:pStyle w:val="TableParagraph"/>
              <w:spacing w:before="150"/>
              <w:ind w:left="222"/>
              <w:jc w:val="left"/>
            </w:pPr>
            <w:r>
              <w:rPr>
                <w:spacing w:val="-10"/>
              </w:rPr>
              <w:t>-</w:t>
            </w:r>
          </w:p>
        </w:tc>
      </w:tr>
      <w:tr w:rsidR="009366AA">
        <w:trPr>
          <w:trHeight w:val="877"/>
        </w:trPr>
        <w:tc>
          <w:tcPr>
            <w:tcW w:w="4964" w:type="dxa"/>
          </w:tcPr>
          <w:p w:rsidR="009366AA" w:rsidRDefault="009366AA">
            <w:pPr>
              <w:pStyle w:val="TableParagraph"/>
              <w:spacing w:before="88"/>
              <w:ind w:left="0"/>
              <w:jc w:val="left"/>
              <w:rPr>
                <w:b/>
                <w:i/>
              </w:rPr>
            </w:pPr>
          </w:p>
          <w:p w:rsidR="009366AA" w:rsidRDefault="00BA28E1">
            <w:pPr>
              <w:pStyle w:val="TableParagraph"/>
              <w:tabs>
                <w:tab w:val="left" w:pos="1821"/>
                <w:tab w:val="left" w:pos="2762"/>
                <w:tab w:val="left" w:pos="3694"/>
              </w:tabs>
              <w:ind w:left="21" w:right="114"/>
              <w:jc w:val="left"/>
            </w:pPr>
            <w:r>
              <w:rPr>
                <w:spacing w:val="-2"/>
              </w:rPr>
              <w:t>Подтягивание</w:t>
            </w:r>
            <w:r>
              <w:tab/>
            </w:r>
            <w:r>
              <w:rPr>
                <w:spacing w:val="-2"/>
              </w:rPr>
              <w:t>ввисе</w:t>
            </w:r>
            <w:r>
              <w:tab/>
            </w:r>
            <w:r>
              <w:rPr>
                <w:spacing w:val="-4"/>
              </w:rPr>
              <w:t>лежа,</w:t>
            </w:r>
            <w:r>
              <w:tab/>
            </w:r>
            <w:r>
              <w:rPr>
                <w:spacing w:val="-4"/>
              </w:rPr>
              <w:t xml:space="preserve">согнувшись, </w:t>
            </w:r>
            <w:r>
              <w:t>количество раз</w:t>
            </w:r>
          </w:p>
        </w:tc>
        <w:tc>
          <w:tcPr>
            <w:tcW w:w="708" w:type="dxa"/>
          </w:tcPr>
          <w:p w:rsidR="009366AA" w:rsidRDefault="009366AA">
            <w:pPr>
              <w:pStyle w:val="TableParagraph"/>
              <w:spacing w:before="38"/>
              <w:ind w:left="0"/>
              <w:jc w:val="left"/>
              <w:rPr>
                <w:b/>
                <w:i/>
              </w:rPr>
            </w:pPr>
          </w:p>
          <w:p w:rsidR="009366AA" w:rsidRDefault="00BA28E1">
            <w:pPr>
              <w:pStyle w:val="TableParagraph"/>
              <w:ind w:left="0" w:right="195"/>
              <w:jc w:val="center"/>
            </w:pPr>
            <w:r>
              <w:rPr>
                <w:spacing w:val="-10"/>
              </w:rPr>
              <w:t>-</w:t>
            </w:r>
          </w:p>
        </w:tc>
        <w:tc>
          <w:tcPr>
            <w:tcW w:w="852" w:type="dxa"/>
          </w:tcPr>
          <w:p w:rsidR="009366AA" w:rsidRDefault="009366AA">
            <w:pPr>
              <w:pStyle w:val="TableParagraph"/>
              <w:spacing w:before="38"/>
              <w:ind w:left="0"/>
              <w:jc w:val="left"/>
              <w:rPr>
                <w:b/>
                <w:i/>
              </w:rPr>
            </w:pPr>
          </w:p>
          <w:p w:rsidR="009366AA" w:rsidRDefault="00BA28E1">
            <w:pPr>
              <w:pStyle w:val="TableParagraph"/>
              <w:ind w:left="283"/>
              <w:jc w:val="left"/>
            </w:pPr>
            <w:r>
              <w:rPr>
                <w:spacing w:val="-10"/>
              </w:rPr>
              <w:t>-</w:t>
            </w:r>
          </w:p>
        </w:tc>
        <w:tc>
          <w:tcPr>
            <w:tcW w:w="708" w:type="dxa"/>
          </w:tcPr>
          <w:p w:rsidR="009366AA" w:rsidRDefault="009366AA">
            <w:pPr>
              <w:pStyle w:val="TableParagraph"/>
              <w:spacing w:before="38"/>
              <w:ind w:left="0"/>
              <w:jc w:val="left"/>
              <w:rPr>
                <w:b/>
                <w:i/>
              </w:rPr>
            </w:pPr>
          </w:p>
          <w:p w:rsidR="009366AA" w:rsidRDefault="00BA28E1">
            <w:pPr>
              <w:pStyle w:val="TableParagraph"/>
              <w:ind w:left="213"/>
              <w:jc w:val="left"/>
            </w:pPr>
            <w:r>
              <w:rPr>
                <w:spacing w:val="-10"/>
              </w:rPr>
              <w:t>-</w:t>
            </w:r>
          </w:p>
        </w:tc>
        <w:tc>
          <w:tcPr>
            <w:tcW w:w="849" w:type="dxa"/>
          </w:tcPr>
          <w:p w:rsidR="009366AA" w:rsidRDefault="009366AA">
            <w:pPr>
              <w:pStyle w:val="TableParagraph"/>
              <w:spacing w:before="38"/>
              <w:ind w:left="0"/>
              <w:jc w:val="left"/>
              <w:rPr>
                <w:b/>
                <w:i/>
              </w:rPr>
            </w:pPr>
          </w:p>
          <w:p w:rsidR="009366AA" w:rsidRDefault="00BA28E1">
            <w:pPr>
              <w:pStyle w:val="TableParagraph"/>
              <w:ind w:left="0" w:right="197"/>
              <w:jc w:val="center"/>
            </w:pPr>
            <w:r>
              <w:rPr>
                <w:spacing w:val="-10"/>
              </w:rPr>
              <w:t>6</w:t>
            </w:r>
          </w:p>
        </w:tc>
        <w:tc>
          <w:tcPr>
            <w:tcW w:w="849" w:type="dxa"/>
          </w:tcPr>
          <w:p w:rsidR="009366AA" w:rsidRDefault="009366AA">
            <w:pPr>
              <w:pStyle w:val="TableParagraph"/>
              <w:spacing w:before="38"/>
              <w:ind w:left="0"/>
              <w:jc w:val="left"/>
              <w:rPr>
                <w:b/>
                <w:i/>
              </w:rPr>
            </w:pPr>
          </w:p>
          <w:p w:rsidR="009366AA" w:rsidRDefault="00BA28E1">
            <w:pPr>
              <w:pStyle w:val="TableParagraph"/>
              <w:ind w:left="6" w:right="197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722" w:type="dxa"/>
          </w:tcPr>
          <w:p w:rsidR="009366AA" w:rsidRDefault="009366AA">
            <w:pPr>
              <w:pStyle w:val="TableParagraph"/>
              <w:spacing w:before="38"/>
              <w:ind w:left="0"/>
              <w:jc w:val="left"/>
              <w:rPr>
                <w:b/>
                <w:i/>
              </w:rPr>
            </w:pPr>
          </w:p>
          <w:p w:rsidR="009366AA" w:rsidRDefault="00BA28E1">
            <w:pPr>
              <w:pStyle w:val="TableParagraph"/>
              <w:ind w:left="210"/>
              <w:jc w:val="left"/>
            </w:pPr>
            <w:r>
              <w:rPr>
                <w:spacing w:val="-10"/>
              </w:rPr>
              <w:t>3</w:t>
            </w:r>
          </w:p>
        </w:tc>
      </w:tr>
      <w:tr w:rsidR="009366AA">
        <w:trPr>
          <w:trHeight w:val="590"/>
        </w:trPr>
        <w:tc>
          <w:tcPr>
            <w:tcW w:w="4964" w:type="dxa"/>
          </w:tcPr>
          <w:p w:rsidR="009366AA" w:rsidRDefault="009366AA">
            <w:pPr>
              <w:pStyle w:val="TableParagraph"/>
              <w:spacing w:before="55"/>
              <w:ind w:left="0"/>
              <w:jc w:val="left"/>
              <w:rPr>
                <w:b/>
                <w:i/>
              </w:rPr>
            </w:pPr>
          </w:p>
          <w:p w:rsidR="009366AA" w:rsidRDefault="00BA28E1">
            <w:pPr>
              <w:pStyle w:val="TableParagraph"/>
              <w:ind w:left="150"/>
              <w:jc w:val="left"/>
            </w:pPr>
            <w:r>
              <w:t>Прыжоквдлинусместа</w:t>
            </w:r>
            <w:proofErr w:type="gramStart"/>
            <w:r>
              <w:t>,</w:t>
            </w:r>
            <w:r>
              <w:rPr>
                <w:spacing w:val="-5"/>
              </w:rPr>
              <w:t>с</w:t>
            </w:r>
            <w:proofErr w:type="gramEnd"/>
            <w:r>
              <w:rPr>
                <w:spacing w:val="-5"/>
              </w:rPr>
              <w:t>м</w:t>
            </w:r>
          </w:p>
        </w:tc>
        <w:tc>
          <w:tcPr>
            <w:tcW w:w="708" w:type="dxa"/>
          </w:tcPr>
          <w:p w:rsidR="009366AA" w:rsidRDefault="00BA28E1">
            <w:pPr>
              <w:pStyle w:val="TableParagraph"/>
              <w:spacing w:before="149"/>
              <w:ind w:left="37" w:right="195"/>
              <w:jc w:val="center"/>
            </w:pPr>
            <w:r>
              <w:rPr>
                <w:spacing w:val="-5"/>
              </w:rPr>
              <w:t>132</w:t>
            </w:r>
          </w:p>
        </w:tc>
        <w:tc>
          <w:tcPr>
            <w:tcW w:w="852" w:type="dxa"/>
          </w:tcPr>
          <w:p w:rsidR="009366AA" w:rsidRDefault="00BA28E1">
            <w:pPr>
              <w:pStyle w:val="TableParagraph"/>
              <w:spacing w:before="149"/>
              <w:ind w:left="175"/>
              <w:jc w:val="left"/>
            </w:pPr>
            <w:r>
              <w:rPr>
                <w:spacing w:val="-5"/>
              </w:rPr>
              <w:t>103</w:t>
            </w:r>
          </w:p>
        </w:tc>
        <w:tc>
          <w:tcPr>
            <w:tcW w:w="708" w:type="dxa"/>
          </w:tcPr>
          <w:p w:rsidR="009366AA" w:rsidRDefault="00BA28E1">
            <w:pPr>
              <w:pStyle w:val="TableParagraph"/>
              <w:spacing w:before="149"/>
              <w:ind w:left="0" w:right="339"/>
              <w:jc w:val="right"/>
            </w:pPr>
            <w:r>
              <w:rPr>
                <w:spacing w:val="-5"/>
              </w:rPr>
              <w:t>85</w:t>
            </w:r>
          </w:p>
        </w:tc>
        <w:tc>
          <w:tcPr>
            <w:tcW w:w="849" w:type="dxa"/>
          </w:tcPr>
          <w:p w:rsidR="009366AA" w:rsidRDefault="00BA28E1">
            <w:pPr>
              <w:pStyle w:val="TableParagraph"/>
              <w:spacing w:before="149"/>
              <w:ind w:left="3" w:right="197"/>
              <w:jc w:val="center"/>
            </w:pPr>
            <w:r>
              <w:rPr>
                <w:spacing w:val="-5"/>
              </w:rPr>
              <w:t>123</w:t>
            </w:r>
          </w:p>
        </w:tc>
        <w:tc>
          <w:tcPr>
            <w:tcW w:w="849" w:type="dxa"/>
          </w:tcPr>
          <w:p w:rsidR="009366AA" w:rsidRDefault="00BA28E1">
            <w:pPr>
              <w:pStyle w:val="TableParagraph"/>
              <w:spacing w:before="149"/>
              <w:ind w:left="39" w:right="197"/>
              <w:jc w:val="center"/>
            </w:pPr>
            <w:r>
              <w:rPr>
                <w:spacing w:val="-5"/>
              </w:rPr>
              <w:t>104</w:t>
            </w:r>
          </w:p>
        </w:tc>
        <w:tc>
          <w:tcPr>
            <w:tcW w:w="722" w:type="dxa"/>
          </w:tcPr>
          <w:p w:rsidR="009366AA" w:rsidRDefault="00BA28E1">
            <w:pPr>
              <w:pStyle w:val="TableParagraph"/>
              <w:spacing w:before="149"/>
              <w:ind w:left="150"/>
              <w:jc w:val="left"/>
            </w:pPr>
            <w:r>
              <w:rPr>
                <w:spacing w:val="-5"/>
              </w:rPr>
              <w:t>85</w:t>
            </w:r>
          </w:p>
        </w:tc>
      </w:tr>
      <w:tr w:rsidR="009366AA">
        <w:trPr>
          <w:trHeight w:val="590"/>
        </w:trPr>
        <w:tc>
          <w:tcPr>
            <w:tcW w:w="4964" w:type="dxa"/>
          </w:tcPr>
          <w:p w:rsidR="009366AA" w:rsidRDefault="009366AA">
            <w:pPr>
              <w:pStyle w:val="TableParagraph"/>
              <w:spacing w:before="55"/>
              <w:ind w:left="0"/>
              <w:jc w:val="left"/>
              <w:rPr>
                <w:b/>
                <w:i/>
              </w:rPr>
            </w:pPr>
          </w:p>
          <w:p w:rsidR="009366AA" w:rsidRDefault="00BA28E1">
            <w:pPr>
              <w:pStyle w:val="TableParagraph"/>
              <w:ind w:left="150"/>
              <w:jc w:val="left"/>
            </w:pPr>
            <w:r>
              <w:t>Бег30мсвысокогостарта</w:t>
            </w:r>
            <w:proofErr w:type="gramStart"/>
            <w:r>
              <w:t>,</w:t>
            </w:r>
            <w:r>
              <w:rPr>
                <w:spacing w:val="-10"/>
              </w:rPr>
              <w:t>с</w:t>
            </w:r>
            <w:proofErr w:type="gramEnd"/>
          </w:p>
        </w:tc>
        <w:tc>
          <w:tcPr>
            <w:tcW w:w="708" w:type="dxa"/>
          </w:tcPr>
          <w:p w:rsidR="009366AA" w:rsidRDefault="00BA28E1">
            <w:pPr>
              <w:pStyle w:val="TableParagraph"/>
              <w:spacing w:before="149"/>
              <w:ind w:left="38" w:right="195"/>
              <w:jc w:val="center"/>
            </w:pPr>
            <w:r>
              <w:rPr>
                <w:spacing w:val="-5"/>
              </w:rPr>
              <w:t>6,1</w:t>
            </w:r>
          </w:p>
        </w:tc>
        <w:tc>
          <w:tcPr>
            <w:tcW w:w="852" w:type="dxa"/>
          </w:tcPr>
          <w:p w:rsidR="009366AA" w:rsidRDefault="00BA28E1">
            <w:pPr>
              <w:pStyle w:val="TableParagraph"/>
              <w:spacing w:before="149"/>
              <w:ind w:left="204"/>
              <w:jc w:val="left"/>
            </w:pPr>
            <w:r>
              <w:rPr>
                <w:spacing w:val="-5"/>
              </w:rPr>
              <w:t>6,9</w:t>
            </w:r>
          </w:p>
        </w:tc>
        <w:tc>
          <w:tcPr>
            <w:tcW w:w="708" w:type="dxa"/>
          </w:tcPr>
          <w:p w:rsidR="009366AA" w:rsidRDefault="00BA28E1">
            <w:pPr>
              <w:pStyle w:val="TableParagraph"/>
              <w:spacing w:before="149"/>
              <w:ind w:left="0" w:right="306"/>
              <w:jc w:val="right"/>
            </w:pPr>
            <w:r>
              <w:rPr>
                <w:spacing w:val="-5"/>
              </w:rPr>
              <w:t>7,0</w:t>
            </w:r>
          </w:p>
        </w:tc>
        <w:tc>
          <w:tcPr>
            <w:tcW w:w="849" w:type="dxa"/>
          </w:tcPr>
          <w:p w:rsidR="009366AA" w:rsidRDefault="00BA28E1">
            <w:pPr>
              <w:pStyle w:val="TableParagraph"/>
              <w:spacing w:before="149"/>
              <w:ind w:left="12" w:right="197"/>
              <w:jc w:val="center"/>
            </w:pPr>
            <w:r>
              <w:rPr>
                <w:spacing w:val="-5"/>
              </w:rPr>
              <w:t>6,6</w:t>
            </w:r>
          </w:p>
        </w:tc>
        <w:tc>
          <w:tcPr>
            <w:tcW w:w="849" w:type="dxa"/>
          </w:tcPr>
          <w:p w:rsidR="009366AA" w:rsidRDefault="00BA28E1">
            <w:pPr>
              <w:pStyle w:val="TableParagraph"/>
              <w:spacing w:before="149"/>
              <w:ind w:left="32" w:right="197"/>
              <w:jc w:val="center"/>
            </w:pPr>
            <w:r>
              <w:rPr>
                <w:spacing w:val="-5"/>
              </w:rPr>
              <w:t>7,4</w:t>
            </w:r>
          </w:p>
        </w:tc>
        <w:tc>
          <w:tcPr>
            <w:tcW w:w="722" w:type="dxa"/>
          </w:tcPr>
          <w:p w:rsidR="009366AA" w:rsidRDefault="00BA28E1">
            <w:pPr>
              <w:pStyle w:val="TableParagraph"/>
              <w:spacing w:before="149"/>
              <w:ind w:left="0" w:right="283"/>
              <w:jc w:val="right"/>
            </w:pPr>
            <w:r>
              <w:rPr>
                <w:spacing w:val="-5"/>
              </w:rPr>
              <w:t>7,5</w:t>
            </w:r>
          </w:p>
        </w:tc>
      </w:tr>
      <w:tr w:rsidR="009366AA">
        <w:trPr>
          <w:trHeight w:val="609"/>
        </w:trPr>
        <w:tc>
          <w:tcPr>
            <w:tcW w:w="4964" w:type="dxa"/>
          </w:tcPr>
          <w:p w:rsidR="009366AA" w:rsidRDefault="00BA28E1">
            <w:pPr>
              <w:pStyle w:val="TableParagraph"/>
              <w:spacing w:line="242" w:lineRule="exact"/>
              <w:ind w:left="150"/>
              <w:jc w:val="left"/>
            </w:pPr>
            <w:r>
              <w:t>Ходьбаналыжах1к</w:t>
            </w:r>
            <w:proofErr w:type="gramStart"/>
            <w:r>
              <w:t>м(</w:t>
            </w:r>
            <w:proofErr w:type="gramEnd"/>
            <w:r>
              <w:t>мин,</w:t>
            </w:r>
            <w:r>
              <w:rPr>
                <w:spacing w:val="-5"/>
              </w:rPr>
              <w:t>с)</w:t>
            </w:r>
          </w:p>
        </w:tc>
        <w:tc>
          <w:tcPr>
            <w:tcW w:w="708" w:type="dxa"/>
          </w:tcPr>
          <w:p w:rsidR="009366AA" w:rsidRDefault="00BA28E1">
            <w:pPr>
              <w:pStyle w:val="TableParagraph"/>
              <w:spacing w:before="157"/>
              <w:ind w:left="44" w:right="195"/>
              <w:jc w:val="center"/>
            </w:pPr>
            <w:r>
              <w:rPr>
                <w:spacing w:val="-4"/>
              </w:rPr>
              <w:t>8,30</w:t>
            </w:r>
          </w:p>
        </w:tc>
        <w:tc>
          <w:tcPr>
            <w:tcW w:w="852" w:type="dxa"/>
          </w:tcPr>
          <w:p w:rsidR="009366AA" w:rsidRDefault="00BA28E1">
            <w:pPr>
              <w:pStyle w:val="TableParagraph"/>
              <w:spacing w:before="157"/>
              <w:ind w:left="148"/>
              <w:jc w:val="left"/>
            </w:pPr>
            <w:r>
              <w:rPr>
                <w:spacing w:val="-4"/>
              </w:rPr>
              <w:t>9,00</w:t>
            </w:r>
          </w:p>
        </w:tc>
        <w:tc>
          <w:tcPr>
            <w:tcW w:w="708" w:type="dxa"/>
          </w:tcPr>
          <w:p w:rsidR="009366AA" w:rsidRDefault="00BA28E1">
            <w:pPr>
              <w:pStyle w:val="TableParagraph"/>
              <w:spacing w:before="157"/>
              <w:ind w:left="0" w:right="265"/>
              <w:jc w:val="right"/>
            </w:pPr>
            <w:r>
              <w:rPr>
                <w:spacing w:val="-4"/>
              </w:rPr>
              <w:t>9,30</w:t>
            </w:r>
          </w:p>
        </w:tc>
        <w:tc>
          <w:tcPr>
            <w:tcW w:w="849" w:type="dxa"/>
          </w:tcPr>
          <w:p w:rsidR="009366AA" w:rsidRDefault="00BA28E1">
            <w:pPr>
              <w:pStyle w:val="TableParagraph"/>
              <w:spacing w:before="157"/>
              <w:ind w:left="7" w:right="197"/>
              <w:jc w:val="center"/>
            </w:pPr>
            <w:r>
              <w:rPr>
                <w:spacing w:val="-4"/>
              </w:rPr>
              <w:t>9.00</w:t>
            </w:r>
          </w:p>
        </w:tc>
        <w:tc>
          <w:tcPr>
            <w:tcW w:w="849" w:type="dxa"/>
          </w:tcPr>
          <w:p w:rsidR="009366AA" w:rsidRDefault="00BA28E1">
            <w:pPr>
              <w:pStyle w:val="TableParagraph"/>
              <w:spacing w:before="157"/>
              <w:ind w:left="45" w:right="197"/>
              <w:jc w:val="center"/>
            </w:pPr>
            <w:r>
              <w:rPr>
                <w:spacing w:val="-4"/>
              </w:rPr>
              <w:t>9.30</w:t>
            </w:r>
          </w:p>
        </w:tc>
        <w:tc>
          <w:tcPr>
            <w:tcW w:w="722" w:type="dxa"/>
          </w:tcPr>
          <w:p w:rsidR="009366AA" w:rsidRDefault="00BA28E1">
            <w:pPr>
              <w:pStyle w:val="TableParagraph"/>
              <w:spacing w:before="157"/>
              <w:ind w:left="0" w:right="269"/>
              <w:jc w:val="right"/>
            </w:pPr>
            <w:r>
              <w:rPr>
                <w:spacing w:val="-4"/>
              </w:rPr>
              <w:t>10.0</w:t>
            </w:r>
          </w:p>
        </w:tc>
      </w:tr>
    </w:tbl>
    <w:p w:rsidR="009366AA" w:rsidRDefault="009366AA">
      <w:pPr>
        <w:pStyle w:val="a3"/>
        <w:spacing w:before="1"/>
        <w:ind w:left="0"/>
        <w:rPr>
          <w:b/>
          <w:i/>
        </w:rPr>
      </w:pPr>
    </w:p>
    <w:p w:rsidR="009366AA" w:rsidRDefault="00BA28E1">
      <w:pPr>
        <w:ind w:left="824" w:right="712"/>
        <w:jc w:val="center"/>
        <w:rPr>
          <w:b/>
          <w:i/>
        </w:rPr>
      </w:pPr>
      <w:r>
        <w:rPr>
          <w:b/>
          <w:i/>
          <w:spacing w:val="-2"/>
        </w:rPr>
        <w:t>Критерииоцениванияфизическойподготовленности,3класс</w:t>
      </w:r>
    </w:p>
    <w:p w:rsidR="009366AA" w:rsidRDefault="009366AA">
      <w:pPr>
        <w:pStyle w:val="a3"/>
        <w:spacing w:before="29" w:after="1"/>
        <w:ind w:left="0"/>
        <w:rPr>
          <w:b/>
          <w:i/>
          <w:sz w:val="20"/>
        </w:rPr>
      </w:pPr>
    </w:p>
    <w:tbl>
      <w:tblPr>
        <w:tblStyle w:val="TableNormal"/>
        <w:tblW w:w="0" w:type="auto"/>
        <w:tblInd w:w="7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02"/>
        <w:gridCol w:w="1253"/>
        <w:gridCol w:w="1219"/>
        <w:gridCol w:w="1200"/>
        <w:gridCol w:w="1270"/>
        <w:gridCol w:w="1226"/>
        <w:gridCol w:w="1180"/>
      </w:tblGrid>
      <w:tr w:rsidR="009366AA">
        <w:trPr>
          <w:trHeight w:val="280"/>
        </w:trPr>
        <w:tc>
          <w:tcPr>
            <w:tcW w:w="2302" w:type="dxa"/>
            <w:vMerge w:val="restart"/>
          </w:tcPr>
          <w:p w:rsidR="009366AA" w:rsidRDefault="00BA28E1">
            <w:pPr>
              <w:pStyle w:val="TableParagraph"/>
              <w:spacing w:before="145"/>
              <w:ind w:left="444" w:hanging="72"/>
              <w:jc w:val="left"/>
            </w:pPr>
            <w:r>
              <w:rPr>
                <w:spacing w:val="-4"/>
              </w:rPr>
              <w:t xml:space="preserve">Контрольные </w:t>
            </w:r>
            <w:r>
              <w:rPr>
                <w:spacing w:val="-2"/>
              </w:rPr>
              <w:t>упражнения</w:t>
            </w:r>
          </w:p>
        </w:tc>
        <w:tc>
          <w:tcPr>
            <w:tcW w:w="7348" w:type="dxa"/>
            <w:gridSpan w:val="6"/>
          </w:tcPr>
          <w:p w:rsidR="009366AA" w:rsidRDefault="00BA28E1">
            <w:pPr>
              <w:pStyle w:val="TableParagraph"/>
              <w:spacing w:before="1"/>
              <w:ind w:left="0" w:right="190"/>
              <w:jc w:val="center"/>
            </w:pPr>
            <w:r>
              <w:rPr>
                <w:spacing w:val="-2"/>
              </w:rPr>
              <w:t>Оценки</w:t>
            </w:r>
          </w:p>
        </w:tc>
      </w:tr>
      <w:tr w:rsidR="009366AA">
        <w:trPr>
          <w:trHeight w:val="266"/>
        </w:trPr>
        <w:tc>
          <w:tcPr>
            <w:tcW w:w="2302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</w:tcPr>
          <w:p w:rsidR="009366AA" w:rsidRDefault="00BA28E1">
            <w:pPr>
              <w:pStyle w:val="TableParagraph"/>
              <w:spacing w:line="242" w:lineRule="exact"/>
              <w:ind w:left="8" w:right="198"/>
              <w:jc w:val="center"/>
            </w:pPr>
            <w:r>
              <w:rPr>
                <w:spacing w:val="-5"/>
              </w:rPr>
              <w:t>«5»</w:t>
            </w:r>
          </w:p>
        </w:tc>
        <w:tc>
          <w:tcPr>
            <w:tcW w:w="1219" w:type="dxa"/>
          </w:tcPr>
          <w:p w:rsidR="009366AA" w:rsidRDefault="00BA28E1">
            <w:pPr>
              <w:pStyle w:val="TableParagraph"/>
              <w:spacing w:line="242" w:lineRule="exact"/>
              <w:ind w:left="8" w:right="192"/>
              <w:jc w:val="center"/>
            </w:pPr>
            <w:r>
              <w:rPr>
                <w:spacing w:val="-5"/>
              </w:rPr>
              <w:t>«4»</w:t>
            </w:r>
          </w:p>
        </w:tc>
        <w:tc>
          <w:tcPr>
            <w:tcW w:w="1200" w:type="dxa"/>
          </w:tcPr>
          <w:p w:rsidR="009366AA" w:rsidRDefault="00BA28E1">
            <w:pPr>
              <w:pStyle w:val="TableParagraph"/>
              <w:spacing w:line="242" w:lineRule="exact"/>
              <w:ind w:left="19" w:right="188"/>
              <w:jc w:val="center"/>
            </w:pPr>
            <w:r>
              <w:rPr>
                <w:spacing w:val="-5"/>
              </w:rPr>
              <w:t>«3»</w:t>
            </w:r>
          </w:p>
        </w:tc>
        <w:tc>
          <w:tcPr>
            <w:tcW w:w="1270" w:type="dxa"/>
          </w:tcPr>
          <w:p w:rsidR="009366AA" w:rsidRDefault="00BA28E1">
            <w:pPr>
              <w:pStyle w:val="TableParagraph"/>
              <w:spacing w:line="242" w:lineRule="exact"/>
              <w:ind w:left="8" w:right="190"/>
              <w:jc w:val="center"/>
            </w:pPr>
            <w:r>
              <w:rPr>
                <w:spacing w:val="-5"/>
              </w:rPr>
              <w:t>«5»</w:t>
            </w:r>
          </w:p>
        </w:tc>
        <w:tc>
          <w:tcPr>
            <w:tcW w:w="1226" w:type="dxa"/>
          </w:tcPr>
          <w:p w:rsidR="009366AA" w:rsidRDefault="00BA28E1">
            <w:pPr>
              <w:pStyle w:val="TableParagraph"/>
              <w:spacing w:line="242" w:lineRule="exact"/>
              <w:ind w:left="8" w:right="184"/>
              <w:jc w:val="center"/>
            </w:pPr>
            <w:r>
              <w:rPr>
                <w:spacing w:val="-5"/>
              </w:rPr>
              <w:t>«4»</w:t>
            </w:r>
          </w:p>
        </w:tc>
        <w:tc>
          <w:tcPr>
            <w:tcW w:w="1180" w:type="dxa"/>
          </w:tcPr>
          <w:p w:rsidR="009366AA" w:rsidRDefault="00BA28E1">
            <w:pPr>
              <w:pStyle w:val="TableParagraph"/>
              <w:spacing w:line="242" w:lineRule="exact"/>
              <w:ind w:left="22" w:right="185"/>
              <w:jc w:val="center"/>
            </w:pPr>
            <w:r>
              <w:rPr>
                <w:spacing w:val="-5"/>
              </w:rPr>
              <w:t>«3»</w:t>
            </w:r>
          </w:p>
        </w:tc>
      </w:tr>
      <w:tr w:rsidR="009366AA">
        <w:trPr>
          <w:trHeight w:val="266"/>
        </w:trPr>
        <w:tc>
          <w:tcPr>
            <w:tcW w:w="2302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3672" w:type="dxa"/>
            <w:gridSpan w:val="3"/>
          </w:tcPr>
          <w:p w:rsidR="009366AA" w:rsidRDefault="00BA28E1">
            <w:pPr>
              <w:pStyle w:val="TableParagraph"/>
              <w:spacing w:line="242" w:lineRule="exact"/>
              <w:ind w:left="0" w:right="253"/>
              <w:jc w:val="center"/>
            </w:pPr>
            <w:r>
              <w:rPr>
                <w:spacing w:val="-2"/>
              </w:rPr>
              <w:t>Мальчики</w:t>
            </w:r>
          </w:p>
        </w:tc>
        <w:tc>
          <w:tcPr>
            <w:tcW w:w="3676" w:type="dxa"/>
            <w:gridSpan w:val="3"/>
          </w:tcPr>
          <w:p w:rsidR="009366AA" w:rsidRDefault="00BA28E1">
            <w:pPr>
              <w:pStyle w:val="TableParagraph"/>
              <w:spacing w:line="242" w:lineRule="exact"/>
              <w:ind w:left="0" w:right="184"/>
              <w:jc w:val="center"/>
            </w:pPr>
            <w:r>
              <w:rPr>
                <w:spacing w:val="-2"/>
              </w:rPr>
              <w:t>Девочки</w:t>
            </w:r>
          </w:p>
        </w:tc>
      </w:tr>
      <w:tr w:rsidR="009366AA">
        <w:trPr>
          <w:trHeight w:val="592"/>
        </w:trPr>
        <w:tc>
          <w:tcPr>
            <w:tcW w:w="2302" w:type="dxa"/>
          </w:tcPr>
          <w:p w:rsidR="009366AA" w:rsidRDefault="00BA28E1">
            <w:pPr>
              <w:pStyle w:val="TableParagraph"/>
              <w:spacing w:before="58"/>
              <w:ind w:left="403" w:hanging="433"/>
              <w:jc w:val="left"/>
            </w:pPr>
            <w:r>
              <w:rPr>
                <w:spacing w:val="-2"/>
              </w:rPr>
              <w:t xml:space="preserve">Подтягиваниеввисе, </w:t>
            </w:r>
            <w:r>
              <w:t>количествораз</w:t>
            </w:r>
          </w:p>
        </w:tc>
        <w:tc>
          <w:tcPr>
            <w:tcW w:w="1253" w:type="dxa"/>
          </w:tcPr>
          <w:p w:rsidR="009366AA" w:rsidRDefault="00BA28E1">
            <w:pPr>
              <w:pStyle w:val="TableParagraph"/>
              <w:spacing w:before="152"/>
              <w:ind w:left="0" w:right="196"/>
              <w:jc w:val="center"/>
            </w:pPr>
            <w:r>
              <w:rPr>
                <w:spacing w:val="-10"/>
              </w:rPr>
              <w:t>5</w:t>
            </w:r>
          </w:p>
        </w:tc>
        <w:tc>
          <w:tcPr>
            <w:tcW w:w="1219" w:type="dxa"/>
          </w:tcPr>
          <w:p w:rsidR="009366AA" w:rsidRDefault="00BA28E1">
            <w:pPr>
              <w:pStyle w:val="TableParagraph"/>
              <w:spacing w:before="152"/>
              <w:ind w:left="2" w:right="192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1200" w:type="dxa"/>
          </w:tcPr>
          <w:p w:rsidR="009366AA" w:rsidRDefault="00BA28E1">
            <w:pPr>
              <w:pStyle w:val="TableParagraph"/>
              <w:spacing w:before="152"/>
              <w:ind w:left="0" w:right="188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1270" w:type="dxa"/>
          </w:tcPr>
          <w:p w:rsidR="009366AA" w:rsidRDefault="00BA28E1">
            <w:pPr>
              <w:pStyle w:val="TableParagraph"/>
              <w:spacing w:before="152"/>
              <w:ind w:left="0" w:right="190"/>
              <w:jc w:val="center"/>
            </w:pPr>
            <w:r>
              <w:rPr>
                <w:spacing w:val="-10"/>
              </w:rPr>
              <w:t>-</w:t>
            </w:r>
          </w:p>
        </w:tc>
        <w:tc>
          <w:tcPr>
            <w:tcW w:w="1226" w:type="dxa"/>
          </w:tcPr>
          <w:p w:rsidR="009366AA" w:rsidRDefault="00BA28E1">
            <w:pPr>
              <w:pStyle w:val="TableParagraph"/>
              <w:spacing w:before="152"/>
              <w:ind w:left="0" w:right="184"/>
              <w:jc w:val="center"/>
            </w:pPr>
            <w:r>
              <w:rPr>
                <w:spacing w:val="-10"/>
              </w:rPr>
              <w:t>-</w:t>
            </w:r>
          </w:p>
        </w:tc>
        <w:tc>
          <w:tcPr>
            <w:tcW w:w="1180" w:type="dxa"/>
          </w:tcPr>
          <w:p w:rsidR="009366AA" w:rsidRDefault="00BA28E1">
            <w:pPr>
              <w:pStyle w:val="TableParagraph"/>
              <w:spacing w:before="152"/>
              <w:ind w:left="0" w:right="185"/>
              <w:jc w:val="center"/>
            </w:pPr>
            <w:r>
              <w:rPr>
                <w:spacing w:val="-10"/>
              </w:rPr>
              <w:t>-</w:t>
            </w:r>
          </w:p>
        </w:tc>
      </w:tr>
      <w:tr w:rsidR="009366AA">
        <w:trPr>
          <w:trHeight w:val="877"/>
        </w:trPr>
        <w:tc>
          <w:tcPr>
            <w:tcW w:w="2302" w:type="dxa"/>
          </w:tcPr>
          <w:p w:rsidR="009366AA" w:rsidRDefault="00BA28E1">
            <w:pPr>
              <w:pStyle w:val="TableParagraph"/>
              <w:spacing w:before="99"/>
              <w:ind w:left="227" w:right="312" w:hanging="228"/>
              <w:jc w:val="left"/>
            </w:pPr>
            <w:r>
              <w:t>Подтягиваниеввисе лежа</w:t>
            </w:r>
            <w:proofErr w:type="gramStart"/>
            <w:r>
              <w:t>,</w:t>
            </w:r>
            <w:r>
              <w:rPr>
                <w:spacing w:val="-2"/>
              </w:rPr>
              <w:t>с</w:t>
            </w:r>
            <w:proofErr w:type="gramEnd"/>
            <w:r>
              <w:rPr>
                <w:spacing w:val="-2"/>
              </w:rPr>
              <w:t>огнувшись,</w:t>
            </w:r>
          </w:p>
          <w:p w:rsidR="009366AA" w:rsidRDefault="00BA28E1">
            <w:pPr>
              <w:pStyle w:val="TableParagraph"/>
              <w:spacing w:line="251" w:lineRule="exact"/>
              <w:ind w:left="403"/>
              <w:jc w:val="left"/>
            </w:pPr>
            <w:r>
              <w:t>количество</w:t>
            </w:r>
            <w:r>
              <w:rPr>
                <w:spacing w:val="-5"/>
              </w:rPr>
              <w:t>раз</w:t>
            </w:r>
          </w:p>
        </w:tc>
        <w:tc>
          <w:tcPr>
            <w:tcW w:w="1253" w:type="dxa"/>
          </w:tcPr>
          <w:p w:rsidR="009366AA" w:rsidRDefault="009366AA">
            <w:pPr>
              <w:pStyle w:val="TableParagraph"/>
              <w:spacing w:before="40"/>
              <w:ind w:left="0"/>
              <w:jc w:val="left"/>
              <w:rPr>
                <w:b/>
                <w:i/>
              </w:rPr>
            </w:pPr>
          </w:p>
          <w:p w:rsidR="009366AA" w:rsidRDefault="00BA28E1">
            <w:pPr>
              <w:pStyle w:val="TableParagraph"/>
              <w:ind w:left="0" w:right="198"/>
              <w:jc w:val="center"/>
            </w:pPr>
            <w:r>
              <w:rPr>
                <w:spacing w:val="-10"/>
              </w:rPr>
              <w:t>-</w:t>
            </w:r>
          </w:p>
        </w:tc>
        <w:tc>
          <w:tcPr>
            <w:tcW w:w="1219" w:type="dxa"/>
          </w:tcPr>
          <w:p w:rsidR="009366AA" w:rsidRDefault="009366AA">
            <w:pPr>
              <w:pStyle w:val="TableParagraph"/>
              <w:spacing w:before="40"/>
              <w:ind w:left="0"/>
              <w:jc w:val="left"/>
              <w:rPr>
                <w:b/>
                <w:i/>
              </w:rPr>
            </w:pPr>
          </w:p>
          <w:p w:rsidR="009366AA" w:rsidRDefault="00BA28E1">
            <w:pPr>
              <w:pStyle w:val="TableParagraph"/>
              <w:ind w:left="0" w:right="192"/>
              <w:jc w:val="center"/>
            </w:pPr>
            <w:r>
              <w:rPr>
                <w:spacing w:val="-10"/>
              </w:rPr>
              <w:t>-</w:t>
            </w:r>
          </w:p>
        </w:tc>
        <w:tc>
          <w:tcPr>
            <w:tcW w:w="1200" w:type="dxa"/>
          </w:tcPr>
          <w:p w:rsidR="009366AA" w:rsidRDefault="009366AA">
            <w:pPr>
              <w:pStyle w:val="TableParagraph"/>
              <w:spacing w:before="40"/>
              <w:ind w:left="0"/>
              <w:jc w:val="left"/>
              <w:rPr>
                <w:b/>
                <w:i/>
              </w:rPr>
            </w:pPr>
          </w:p>
          <w:p w:rsidR="009366AA" w:rsidRDefault="00BA28E1">
            <w:pPr>
              <w:pStyle w:val="TableParagraph"/>
              <w:ind w:left="6" w:right="188"/>
              <w:jc w:val="center"/>
            </w:pPr>
            <w:r>
              <w:rPr>
                <w:spacing w:val="-10"/>
              </w:rPr>
              <w:t>-</w:t>
            </w:r>
          </w:p>
        </w:tc>
        <w:tc>
          <w:tcPr>
            <w:tcW w:w="1270" w:type="dxa"/>
          </w:tcPr>
          <w:p w:rsidR="009366AA" w:rsidRDefault="009366AA">
            <w:pPr>
              <w:pStyle w:val="TableParagraph"/>
              <w:spacing w:before="40"/>
              <w:ind w:left="0"/>
              <w:jc w:val="left"/>
              <w:rPr>
                <w:b/>
                <w:i/>
              </w:rPr>
            </w:pPr>
          </w:p>
          <w:p w:rsidR="009366AA" w:rsidRDefault="00BA28E1">
            <w:pPr>
              <w:pStyle w:val="TableParagraph"/>
              <w:ind w:left="4" w:right="190"/>
              <w:jc w:val="center"/>
            </w:pPr>
            <w:r>
              <w:rPr>
                <w:spacing w:val="-5"/>
              </w:rPr>
              <w:t>12</w:t>
            </w:r>
          </w:p>
        </w:tc>
        <w:tc>
          <w:tcPr>
            <w:tcW w:w="1226" w:type="dxa"/>
          </w:tcPr>
          <w:p w:rsidR="009366AA" w:rsidRDefault="009366AA">
            <w:pPr>
              <w:pStyle w:val="TableParagraph"/>
              <w:spacing w:before="40"/>
              <w:ind w:left="0"/>
              <w:jc w:val="left"/>
              <w:rPr>
                <w:b/>
                <w:i/>
              </w:rPr>
            </w:pPr>
          </w:p>
          <w:p w:rsidR="009366AA" w:rsidRDefault="00BA28E1">
            <w:pPr>
              <w:pStyle w:val="TableParagraph"/>
              <w:ind w:left="3" w:right="184"/>
              <w:jc w:val="center"/>
            </w:pPr>
            <w:r>
              <w:rPr>
                <w:spacing w:val="-10"/>
              </w:rPr>
              <w:t>8</w:t>
            </w:r>
          </w:p>
        </w:tc>
        <w:tc>
          <w:tcPr>
            <w:tcW w:w="1180" w:type="dxa"/>
          </w:tcPr>
          <w:p w:rsidR="009366AA" w:rsidRDefault="009366AA">
            <w:pPr>
              <w:pStyle w:val="TableParagraph"/>
              <w:spacing w:before="40"/>
              <w:ind w:left="0"/>
              <w:jc w:val="left"/>
              <w:rPr>
                <w:b/>
                <w:i/>
              </w:rPr>
            </w:pPr>
          </w:p>
          <w:p w:rsidR="009366AA" w:rsidRDefault="00BA28E1">
            <w:pPr>
              <w:pStyle w:val="TableParagraph"/>
              <w:ind w:left="3" w:right="185"/>
              <w:jc w:val="center"/>
            </w:pPr>
            <w:r>
              <w:rPr>
                <w:spacing w:val="-10"/>
              </w:rPr>
              <w:t>5</w:t>
            </w:r>
          </w:p>
        </w:tc>
      </w:tr>
      <w:tr w:rsidR="009366AA">
        <w:trPr>
          <w:trHeight w:val="592"/>
        </w:trPr>
        <w:tc>
          <w:tcPr>
            <w:tcW w:w="2302" w:type="dxa"/>
            <w:tcBorders>
              <w:bottom w:val="nil"/>
            </w:tcBorders>
          </w:tcPr>
          <w:p w:rsidR="009366AA" w:rsidRDefault="00BA28E1">
            <w:pPr>
              <w:pStyle w:val="TableParagraph"/>
              <w:spacing w:before="68" w:line="252" w:lineRule="exact"/>
              <w:ind w:left="129"/>
              <w:jc w:val="left"/>
            </w:pPr>
            <w:r>
              <w:t>Прыжоквдлину</w:t>
            </w:r>
            <w:r>
              <w:rPr>
                <w:spacing w:val="-10"/>
              </w:rPr>
              <w:t>с</w:t>
            </w:r>
          </w:p>
          <w:p w:rsidR="009366AA" w:rsidRDefault="00BA28E1">
            <w:pPr>
              <w:pStyle w:val="TableParagraph"/>
              <w:spacing w:line="252" w:lineRule="exact"/>
              <w:ind w:left="689"/>
              <w:jc w:val="left"/>
            </w:pPr>
            <w:r>
              <w:t>места</w:t>
            </w:r>
            <w:proofErr w:type="gramStart"/>
            <w:r>
              <w:t>,</w:t>
            </w:r>
            <w:r>
              <w:rPr>
                <w:spacing w:val="-5"/>
              </w:rPr>
              <w:t>с</w:t>
            </w:r>
            <w:proofErr w:type="gramEnd"/>
            <w:r>
              <w:rPr>
                <w:spacing w:val="-5"/>
              </w:rPr>
              <w:t>м</w:t>
            </w:r>
          </w:p>
        </w:tc>
        <w:tc>
          <w:tcPr>
            <w:tcW w:w="1253" w:type="dxa"/>
            <w:tcBorders>
              <w:bottom w:val="nil"/>
            </w:tcBorders>
          </w:tcPr>
          <w:p w:rsidR="009366AA" w:rsidRDefault="00BA28E1">
            <w:pPr>
              <w:pStyle w:val="TableParagraph"/>
              <w:spacing w:before="152"/>
              <w:ind w:left="6" w:right="198"/>
              <w:jc w:val="center"/>
            </w:pPr>
            <w:r>
              <w:rPr>
                <w:spacing w:val="-2"/>
              </w:rPr>
              <w:t>150-</w:t>
            </w:r>
            <w:r>
              <w:rPr>
                <w:spacing w:val="-5"/>
              </w:rPr>
              <w:t>160</w:t>
            </w:r>
          </w:p>
        </w:tc>
        <w:tc>
          <w:tcPr>
            <w:tcW w:w="1219" w:type="dxa"/>
            <w:tcBorders>
              <w:bottom w:val="nil"/>
            </w:tcBorders>
          </w:tcPr>
          <w:p w:rsidR="009366AA" w:rsidRDefault="00BA28E1">
            <w:pPr>
              <w:pStyle w:val="TableParagraph"/>
              <w:spacing w:before="152"/>
              <w:ind w:left="1" w:right="192"/>
              <w:jc w:val="center"/>
            </w:pPr>
            <w:r>
              <w:rPr>
                <w:spacing w:val="-2"/>
              </w:rPr>
              <w:t>131-</w:t>
            </w:r>
            <w:r>
              <w:rPr>
                <w:spacing w:val="-5"/>
              </w:rPr>
              <w:t>149</w:t>
            </w:r>
          </w:p>
        </w:tc>
        <w:tc>
          <w:tcPr>
            <w:tcW w:w="1200" w:type="dxa"/>
            <w:tcBorders>
              <w:bottom w:val="nil"/>
            </w:tcBorders>
          </w:tcPr>
          <w:p w:rsidR="009366AA" w:rsidRDefault="00BA28E1">
            <w:pPr>
              <w:pStyle w:val="TableParagraph"/>
              <w:spacing w:before="152"/>
              <w:ind w:left="2" w:right="188"/>
              <w:jc w:val="center"/>
            </w:pPr>
            <w:r>
              <w:rPr>
                <w:spacing w:val="-2"/>
              </w:rPr>
              <w:t>120-</w:t>
            </w:r>
            <w:r>
              <w:rPr>
                <w:spacing w:val="-5"/>
              </w:rPr>
              <w:t>130</w:t>
            </w:r>
          </w:p>
        </w:tc>
        <w:tc>
          <w:tcPr>
            <w:tcW w:w="1270" w:type="dxa"/>
            <w:tcBorders>
              <w:bottom w:val="nil"/>
            </w:tcBorders>
          </w:tcPr>
          <w:p w:rsidR="009366AA" w:rsidRDefault="00BA28E1">
            <w:pPr>
              <w:pStyle w:val="TableParagraph"/>
              <w:spacing w:before="152"/>
              <w:ind w:left="1" w:right="190"/>
              <w:jc w:val="center"/>
            </w:pPr>
            <w:r>
              <w:rPr>
                <w:spacing w:val="-2"/>
              </w:rPr>
              <w:t>143-</w:t>
            </w:r>
            <w:r>
              <w:rPr>
                <w:spacing w:val="-5"/>
              </w:rPr>
              <w:t>152</w:t>
            </w:r>
          </w:p>
        </w:tc>
        <w:tc>
          <w:tcPr>
            <w:tcW w:w="1226" w:type="dxa"/>
            <w:tcBorders>
              <w:bottom w:val="nil"/>
            </w:tcBorders>
          </w:tcPr>
          <w:p w:rsidR="009366AA" w:rsidRDefault="00BA28E1">
            <w:pPr>
              <w:pStyle w:val="TableParagraph"/>
              <w:spacing w:before="152"/>
              <w:ind w:left="1" w:right="184"/>
              <w:jc w:val="center"/>
            </w:pPr>
            <w:r>
              <w:rPr>
                <w:spacing w:val="-2"/>
              </w:rPr>
              <w:t>126-</w:t>
            </w:r>
            <w:r>
              <w:rPr>
                <w:spacing w:val="-5"/>
              </w:rPr>
              <w:t>142</w:t>
            </w:r>
          </w:p>
        </w:tc>
        <w:tc>
          <w:tcPr>
            <w:tcW w:w="1180" w:type="dxa"/>
            <w:tcBorders>
              <w:bottom w:val="nil"/>
            </w:tcBorders>
          </w:tcPr>
          <w:p w:rsidR="009366AA" w:rsidRDefault="00BA28E1">
            <w:pPr>
              <w:pStyle w:val="TableParagraph"/>
              <w:spacing w:before="152"/>
              <w:ind w:left="1" w:right="185"/>
              <w:jc w:val="center"/>
            </w:pPr>
            <w:r>
              <w:rPr>
                <w:spacing w:val="-2"/>
              </w:rPr>
              <w:t>115-</w:t>
            </w:r>
            <w:r>
              <w:rPr>
                <w:spacing w:val="-5"/>
              </w:rPr>
              <w:t>125</w:t>
            </w:r>
          </w:p>
        </w:tc>
      </w:tr>
    </w:tbl>
    <w:p w:rsidR="009366AA" w:rsidRDefault="009366AA">
      <w:pPr>
        <w:jc w:val="center"/>
        <w:sectPr w:rsidR="009366AA">
          <w:pgSz w:w="16860" w:h="11940" w:orient="landscape"/>
          <w:pgMar w:top="700" w:right="440" w:bottom="280" w:left="340" w:header="720" w:footer="720" w:gutter="0"/>
          <w:cols w:space="720"/>
        </w:sectPr>
      </w:pPr>
    </w:p>
    <w:p w:rsidR="009366AA" w:rsidRDefault="009366AA">
      <w:pPr>
        <w:pStyle w:val="a3"/>
        <w:spacing w:before="6"/>
        <w:ind w:left="0"/>
        <w:rPr>
          <w:b/>
          <w:i/>
          <w:sz w:val="2"/>
        </w:rPr>
      </w:pPr>
    </w:p>
    <w:tbl>
      <w:tblPr>
        <w:tblStyle w:val="TableNormal"/>
        <w:tblW w:w="0" w:type="auto"/>
        <w:tblInd w:w="7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02"/>
        <w:gridCol w:w="1253"/>
        <w:gridCol w:w="1219"/>
        <w:gridCol w:w="1200"/>
        <w:gridCol w:w="1270"/>
        <w:gridCol w:w="1226"/>
        <w:gridCol w:w="1180"/>
      </w:tblGrid>
      <w:tr w:rsidR="009366AA">
        <w:trPr>
          <w:trHeight w:val="590"/>
        </w:trPr>
        <w:tc>
          <w:tcPr>
            <w:tcW w:w="2302" w:type="dxa"/>
          </w:tcPr>
          <w:p w:rsidR="009366AA" w:rsidRDefault="00BA28E1">
            <w:pPr>
              <w:pStyle w:val="TableParagraph"/>
              <w:spacing w:before="63" w:line="252" w:lineRule="exact"/>
              <w:ind w:left="42"/>
              <w:jc w:val="left"/>
            </w:pPr>
            <w:r>
              <w:t>Бег30мс</w:t>
            </w:r>
            <w:r>
              <w:rPr>
                <w:spacing w:val="-2"/>
              </w:rPr>
              <w:t>высокого</w:t>
            </w:r>
          </w:p>
          <w:p w:rsidR="009366AA" w:rsidRDefault="00BA28E1">
            <w:pPr>
              <w:pStyle w:val="TableParagraph"/>
              <w:spacing w:line="252" w:lineRule="exact"/>
              <w:ind w:left="725"/>
              <w:jc w:val="left"/>
            </w:pPr>
            <w:r>
              <w:t>старта</w:t>
            </w:r>
            <w:proofErr w:type="gramStart"/>
            <w:r>
              <w:t>,</w:t>
            </w:r>
            <w:r>
              <w:rPr>
                <w:spacing w:val="-10"/>
              </w:rPr>
              <w:t>с</w:t>
            </w:r>
            <w:proofErr w:type="gramEnd"/>
          </w:p>
        </w:tc>
        <w:tc>
          <w:tcPr>
            <w:tcW w:w="1253" w:type="dxa"/>
          </w:tcPr>
          <w:p w:rsidR="009366AA" w:rsidRDefault="00BA28E1">
            <w:pPr>
              <w:pStyle w:val="TableParagraph"/>
              <w:spacing w:before="152"/>
              <w:ind w:left="6" w:right="198"/>
              <w:jc w:val="center"/>
            </w:pPr>
            <w:r>
              <w:rPr>
                <w:spacing w:val="-2"/>
              </w:rPr>
              <w:t>5,8-</w:t>
            </w:r>
            <w:r>
              <w:rPr>
                <w:spacing w:val="-5"/>
              </w:rPr>
              <w:t>5,6</w:t>
            </w:r>
          </w:p>
        </w:tc>
        <w:tc>
          <w:tcPr>
            <w:tcW w:w="1219" w:type="dxa"/>
          </w:tcPr>
          <w:p w:rsidR="009366AA" w:rsidRDefault="00BA28E1">
            <w:pPr>
              <w:pStyle w:val="TableParagraph"/>
              <w:spacing w:before="152"/>
              <w:ind w:left="1" w:right="192"/>
              <w:jc w:val="center"/>
            </w:pPr>
            <w:r>
              <w:rPr>
                <w:spacing w:val="-2"/>
              </w:rPr>
              <w:t>6,3-</w:t>
            </w:r>
            <w:r>
              <w:rPr>
                <w:spacing w:val="-5"/>
              </w:rPr>
              <w:t>5,9</w:t>
            </w:r>
          </w:p>
        </w:tc>
        <w:tc>
          <w:tcPr>
            <w:tcW w:w="1200" w:type="dxa"/>
          </w:tcPr>
          <w:p w:rsidR="009366AA" w:rsidRDefault="00BA28E1">
            <w:pPr>
              <w:pStyle w:val="TableParagraph"/>
              <w:spacing w:before="152"/>
              <w:ind w:left="161"/>
              <w:jc w:val="left"/>
            </w:pPr>
            <w:r>
              <w:rPr>
                <w:spacing w:val="-2"/>
              </w:rPr>
              <w:t>6,6-</w:t>
            </w:r>
            <w:r>
              <w:rPr>
                <w:spacing w:val="-5"/>
              </w:rPr>
              <w:t>6,4</w:t>
            </w:r>
          </w:p>
        </w:tc>
        <w:tc>
          <w:tcPr>
            <w:tcW w:w="1270" w:type="dxa"/>
          </w:tcPr>
          <w:p w:rsidR="009366AA" w:rsidRDefault="00BA28E1">
            <w:pPr>
              <w:pStyle w:val="TableParagraph"/>
              <w:spacing w:before="152"/>
              <w:ind w:left="4" w:right="190"/>
              <w:jc w:val="center"/>
            </w:pPr>
            <w:r>
              <w:t>6,3—</w:t>
            </w:r>
            <w:r>
              <w:rPr>
                <w:spacing w:val="-5"/>
              </w:rPr>
              <w:t>6,0</w:t>
            </w:r>
          </w:p>
        </w:tc>
        <w:tc>
          <w:tcPr>
            <w:tcW w:w="1226" w:type="dxa"/>
          </w:tcPr>
          <w:p w:rsidR="009366AA" w:rsidRDefault="00BA28E1">
            <w:pPr>
              <w:pStyle w:val="TableParagraph"/>
              <w:spacing w:before="152"/>
              <w:ind w:left="177"/>
              <w:jc w:val="left"/>
            </w:pPr>
            <w:r>
              <w:rPr>
                <w:spacing w:val="-2"/>
              </w:rPr>
              <w:t>6,5-</w:t>
            </w:r>
            <w:r>
              <w:rPr>
                <w:spacing w:val="-5"/>
              </w:rPr>
              <w:t>5,9</w:t>
            </w:r>
          </w:p>
        </w:tc>
        <w:tc>
          <w:tcPr>
            <w:tcW w:w="1180" w:type="dxa"/>
          </w:tcPr>
          <w:p w:rsidR="009366AA" w:rsidRDefault="00BA28E1">
            <w:pPr>
              <w:pStyle w:val="TableParagraph"/>
              <w:spacing w:before="152"/>
              <w:ind w:left="151"/>
              <w:jc w:val="left"/>
            </w:pPr>
            <w:r>
              <w:rPr>
                <w:spacing w:val="-2"/>
              </w:rPr>
              <w:t>6,8-</w:t>
            </w:r>
            <w:r>
              <w:rPr>
                <w:spacing w:val="-5"/>
              </w:rPr>
              <w:t>6,6</w:t>
            </w:r>
          </w:p>
        </w:tc>
      </w:tr>
      <w:tr w:rsidR="009366AA">
        <w:trPr>
          <w:trHeight w:val="297"/>
        </w:trPr>
        <w:tc>
          <w:tcPr>
            <w:tcW w:w="2302" w:type="dxa"/>
          </w:tcPr>
          <w:p w:rsidR="009366AA" w:rsidRDefault="00BA28E1">
            <w:pPr>
              <w:pStyle w:val="TableParagraph"/>
              <w:spacing w:before="13"/>
              <w:ind w:left="81"/>
              <w:jc w:val="left"/>
            </w:pPr>
            <w:r>
              <w:t>Бег1000</w:t>
            </w:r>
            <w:proofErr w:type="gramStart"/>
            <w:r>
              <w:t>м(</w:t>
            </w:r>
            <w:proofErr w:type="gramEnd"/>
            <w:r>
              <w:t>мин,</w:t>
            </w:r>
            <w:r>
              <w:rPr>
                <w:spacing w:val="-5"/>
              </w:rPr>
              <w:t>с)</w:t>
            </w:r>
          </w:p>
        </w:tc>
        <w:tc>
          <w:tcPr>
            <w:tcW w:w="1253" w:type="dxa"/>
          </w:tcPr>
          <w:p w:rsidR="009366AA" w:rsidRDefault="00BA28E1">
            <w:pPr>
              <w:pStyle w:val="TableParagraph"/>
              <w:spacing w:before="13"/>
              <w:ind w:left="11" w:right="198"/>
              <w:jc w:val="center"/>
            </w:pPr>
            <w:r>
              <w:rPr>
                <w:spacing w:val="-4"/>
              </w:rPr>
              <w:t>5,00</w:t>
            </w:r>
          </w:p>
        </w:tc>
        <w:tc>
          <w:tcPr>
            <w:tcW w:w="1219" w:type="dxa"/>
          </w:tcPr>
          <w:p w:rsidR="009366AA" w:rsidRDefault="00BA28E1">
            <w:pPr>
              <w:pStyle w:val="TableParagraph"/>
              <w:spacing w:before="13"/>
              <w:ind w:left="11" w:right="192"/>
              <w:jc w:val="center"/>
            </w:pPr>
            <w:r>
              <w:rPr>
                <w:spacing w:val="-4"/>
              </w:rPr>
              <w:t>5,30</w:t>
            </w:r>
          </w:p>
        </w:tc>
        <w:tc>
          <w:tcPr>
            <w:tcW w:w="1200" w:type="dxa"/>
          </w:tcPr>
          <w:p w:rsidR="009366AA" w:rsidRDefault="00BA28E1">
            <w:pPr>
              <w:pStyle w:val="TableParagraph"/>
              <w:spacing w:before="13"/>
              <w:ind w:left="293"/>
              <w:jc w:val="left"/>
            </w:pPr>
            <w:r>
              <w:rPr>
                <w:spacing w:val="-4"/>
              </w:rPr>
              <w:t>6,00</w:t>
            </w:r>
          </w:p>
        </w:tc>
        <w:tc>
          <w:tcPr>
            <w:tcW w:w="1270" w:type="dxa"/>
          </w:tcPr>
          <w:p w:rsidR="009366AA" w:rsidRDefault="00BA28E1">
            <w:pPr>
              <w:pStyle w:val="TableParagraph"/>
              <w:spacing w:before="13"/>
              <w:ind w:left="6" w:right="190"/>
              <w:jc w:val="center"/>
            </w:pPr>
            <w:r>
              <w:rPr>
                <w:spacing w:val="-4"/>
              </w:rPr>
              <w:t>6,00</w:t>
            </w:r>
          </w:p>
        </w:tc>
        <w:tc>
          <w:tcPr>
            <w:tcW w:w="1226" w:type="dxa"/>
          </w:tcPr>
          <w:p w:rsidR="009366AA" w:rsidRDefault="00BA28E1">
            <w:pPr>
              <w:pStyle w:val="TableParagraph"/>
              <w:spacing w:before="13"/>
              <w:ind w:left="307"/>
              <w:jc w:val="left"/>
            </w:pPr>
            <w:r>
              <w:rPr>
                <w:spacing w:val="-4"/>
              </w:rPr>
              <w:t>6,30</w:t>
            </w:r>
          </w:p>
        </w:tc>
        <w:tc>
          <w:tcPr>
            <w:tcW w:w="1180" w:type="dxa"/>
          </w:tcPr>
          <w:p w:rsidR="009366AA" w:rsidRDefault="00BA28E1">
            <w:pPr>
              <w:pStyle w:val="TableParagraph"/>
              <w:spacing w:before="13"/>
              <w:ind w:left="283"/>
              <w:jc w:val="left"/>
            </w:pPr>
            <w:r>
              <w:rPr>
                <w:spacing w:val="-4"/>
              </w:rPr>
              <w:t>7,00</w:t>
            </w:r>
          </w:p>
        </w:tc>
      </w:tr>
      <w:tr w:rsidR="009366AA">
        <w:trPr>
          <w:trHeight w:val="609"/>
        </w:trPr>
        <w:tc>
          <w:tcPr>
            <w:tcW w:w="2302" w:type="dxa"/>
          </w:tcPr>
          <w:p w:rsidR="009366AA" w:rsidRDefault="00BA28E1">
            <w:pPr>
              <w:pStyle w:val="TableParagraph"/>
              <w:spacing w:line="244" w:lineRule="auto"/>
              <w:ind w:left="768" w:hanging="685"/>
              <w:jc w:val="left"/>
            </w:pPr>
            <w:r>
              <w:t>одьба на лыжах 1 км (мин, с)</w:t>
            </w:r>
          </w:p>
        </w:tc>
        <w:tc>
          <w:tcPr>
            <w:tcW w:w="1253" w:type="dxa"/>
          </w:tcPr>
          <w:p w:rsidR="009366AA" w:rsidRDefault="00BA28E1">
            <w:pPr>
              <w:pStyle w:val="TableParagraph"/>
              <w:spacing w:before="159"/>
              <w:ind w:left="11" w:right="198"/>
              <w:jc w:val="center"/>
            </w:pPr>
            <w:r>
              <w:rPr>
                <w:spacing w:val="-4"/>
              </w:rPr>
              <w:t>8,00</w:t>
            </w:r>
          </w:p>
        </w:tc>
        <w:tc>
          <w:tcPr>
            <w:tcW w:w="1219" w:type="dxa"/>
          </w:tcPr>
          <w:p w:rsidR="009366AA" w:rsidRDefault="00BA28E1">
            <w:pPr>
              <w:pStyle w:val="TableParagraph"/>
              <w:spacing w:before="159"/>
              <w:ind w:left="11" w:right="192"/>
              <w:jc w:val="center"/>
            </w:pPr>
            <w:r>
              <w:rPr>
                <w:spacing w:val="-4"/>
              </w:rPr>
              <w:t>8,30</w:t>
            </w:r>
          </w:p>
        </w:tc>
        <w:tc>
          <w:tcPr>
            <w:tcW w:w="1200" w:type="dxa"/>
          </w:tcPr>
          <w:p w:rsidR="009366AA" w:rsidRDefault="00BA28E1">
            <w:pPr>
              <w:pStyle w:val="TableParagraph"/>
              <w:spacing w:before="159"/>
              <w:ind w:left="293"/>
              <w:jc w:val="left"/>
            </w:pPr>
            <w:r>
              <w:rPr>
                <w:spacing w:val="-4"/>
              </w:rPr>
              <w:t>9,00</w:t>
            </w:r>
          </w:p>
        </w:tc>
        <w:tc>
          <w:tcPr>
            <w:tcW w:w="1270" w:type="dxa"/>
          </w:tcPr>
          <w:p w:rsidR="009366AA" w:rsidRDefault="00BA28E1">
            <w:pPr>
              <w:pStyle w:val="TableParagraph"/>
              <w:spacing w:before="159"/>
              <w:ind w:left="6" w:right="190"/>
              <w:jc w:val="center"/>
            </w:pPr>
            <w:r>
              <w:rPr>
                <w:spacing w:val="-4"/>
              </w:rPr>
              <w:t>8,30</w:t>
            </w:r>
          </w:p>
        </w:tc>
        <w:tc>
          <w:tcPr>
            <w:tcW w:w="1226" w:type="dxa"/>
          </w:tcPr>
          <w:p w:rsidR="009366AA" w:rsidRDefault="00BA28E1">
            <w:pPr>
              <w:pStyle w:val="TableParagraph"/>
              <w:spacing w:before="159"/>
              <w:ind w:left="307"/>
              <w:jc w:val="left"/>
            </w:pPr>
            <w:r>
              <w:rPr>
                <w:spacing w:val="-4"/>
              </w:rPr>
              <w:t>9,00</w:t>
            </w:r>
          </w:p>
        </w:tc>
        <w:tc>
          <w:tcPr>
            <w:tcW w:w="1180" w:type="dxa"/>
          </w:tcPr>
          <w:p w:rsidR="009366AA" w:rsidRDefault="00BA28E1">
            <w:pPr>
              <w:pStyle w:val="TableParagraph"/>
              <w:spacing w:before="159"/>
              <w:ind w:left="283"/>
              <w:jc w:val="left"/>
            </w:pPr>
            <w:r>
              <w:rPr>
                <w:spacing w:val="-4"/>
              </w:rPr>
              <w:t>9,30</w:t>
            </w:r>
          </w:p>
        </w:tc>
      </w:tr>
    </w:tbl>
    <w:p w:rsidR="009366AA" w:rsidRDefault="009366AA">
      <w:pPr>
        <w:pStyle w:val="a3"/>
        <w:spacing w:before="5"/>
        <w:ind w:left="0"/>
        <w:rPr>
          <w:b/>
          <w:i/>
        </w:rPr>
      </w:pPr>
    </w:p>
    <w:p w:rsidR="009366AA" w:rsidRDefault="00BA28E1">
      <w:pPr>
        <w:pStyle w:val="Heading3"/>
        <w:spacing w:before="1"/>
        <w:ind w:left="824" w:right="711"/>
        <w:jc w:val="center"/>
      </w:pPr>
      <w:r>
        <w:rPr>
          <w:spacing w:val="-2"/>
        </w:rPr>
        <w:t>Критерииоцениванияфизическойподготовленности,4 класс</w:t>
      </w:r>
    </w:p>
    <w:tbl>
      <w:tblPr>
        <w:tblStyle w:val="TableNormal"/>
        <w:tblW w:w="0" w:type="auto"/>
        <w:tblInd w:w="6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3120"/>
        <w:gridCol w:w="1279"/>
        <w:gridCol w:w="1132"/>
        <w:gridCol w:w="1134"/>
        <w:gridCol w:w="986"/>
        <w:gridCol w:w="1134"/>
        <w:gridCol w:w="990"/>
      </w:tblGrid>
      <w:tr w:rsidR="009366AA">
        <w:trPr>
          <w:trHeight w:val="383"/>
        </w:trPr>
        <w:tc>
          <w:tcPr>
            <w:tcW w:w="3120" w:type="dxa"/>
            <w:vMerge w:val="restart"/>
            <w:tcBorders>
              <w:left w:val="single" w:sz="4" w:space="0" w:color="000000"/>
            </w:tcBorders>
          </w:tcPr>
          <w:p w:rsidR="009366AA" w:rsidRDefault="009366AA">
            <w:pPr>
              <w:pStyle w:val="TableParagraph"/>
              <w:spacing w:before="170"/>
              <w:ind w:left="0"/>
              <w:jc w:val="left"/>
              <w:rPr>
                <w:b/>
              </w:rPr>
            </w:pPr>
          </w:p>
          <w:p w:rsidR="009366AA" w:rsidRDefault="00BA28E1">
            <w:pPr>
              <w:pStyle w:val="TableParagraph"/>
              <w:ind w:left="345"/>
              <w:jc w:val="left"/>
            </w:pPr>
            <w:r>
              <w:rPr>
                <w:spacing w:val="-2"/>
              </w:rPr>
              <w:t>Контрольныеупражнения</w:t>
            </w:r>
          </w:p>
        </w:tc>
        <w:tc>
          <w:tcPr>
            <w:tcW w:w="6655" w:type="dxa"/>
            <w:gridSpan w:val="6"/>
          </w:tcPr>
          <w:p w:rsidR="009366AA" w:rsidRDefault="00BA28E1">
            <w:pPr>
              <w:pStyle w:val="TableParagraph"/>
              <w:spacing w:line="244" w:lineRule="exact"/>
              <w:ind w:left="45"/>
              <w:jc w:val="center"/>
            </w:pPr>
            <w:r>
              <w:rPr>
                <w:spacing w:val="-2"/>
              </w:rPr>
              <w:t>Оценки</w:t>
            </w:r>
          </w:p>
        </w:tc>
      </w:tr>
      <w:tr w:rsidR="009366AA">
        <w:trPr>
          <w:trHeight w:val="374"/>
        </w:trPr>
        <w:tc>
          <w:tcPr>
            <w:tcW w:w="3120" w:type="dxa"/>
            <w:vMerge/>
            <w:tcBorders>
              <w:top w:val="nil"/>
              <w:left w:val="single" w:sz="4" w:space="0" w:color="000000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1279" w:type="dxa"/>
          </w:tcPr>
          <w:p w:rsidR="009366AA" w:rsidRDefault="00BA28E1">
            <w:pPr>
              <w:pStyle w:val="TableParagraph"/>
              <w:spacing w:before="41"/>
              <w:ind w:left="362"/>
              <w:jc w:val="left"/>
            </w:pPr>
            <w:r>
              <w:rPr>
                <w:spacing w:val="-5"/>
              </w:rPr>
              <w:t>«5»</w:t>
            </w:r>
          </w:p>
        </w:tc>
        <w:tc>
          <w:tcPr>
            <w:tcW w:w="1132" w:type="dxa"/>
          </w:tcPr>
          <w:p w:rsidR="009366AA" w:rsidRDefault="00BA28E1">
            <w:pPr>
              <w:pStyle w:val="TableParagraph"/>
              <w:spacing w:before="41"/>
              <w:ind w:left="293"/>
              <w:jc w:val="left"/>
            </w:pPr>
            <w:r>
              <w:rPr>
                <w:spacing w:val="-5"/>
              </w:rPr>
              <w:t>«4»</w:t>
            </w:r>
          </w:p>
        </w:tc>
        <w:tc>
          <w:tcPr>
            <w:tcW w:w="1134" w:type="dxa"/>
          </w:tcPr>
          <w:p w:rsidR="009366AA" w:rsidRDefault="00BA28E1">
            <w:pPr>
              <w:pStyle w:val="TableParagraph"/>
              <w:spacing w:before="41"/>
              <w:ind w:left="304"/>
              <w:jc w:val="left"/>
            </w:pPr>
            <w:r>
              <w:rPr>
                <w:spacing w:val="-5"/>
              </w:rPr>
              <w:t>«3»</w:t>
            </w:r>
          </w:p>
        </w:tc>
        <w:tc>
          <w:tcPr>
            <w:tcW w:w="986" w:type="dxa"/>
          </w:tcPr>
          <w:p w:rsidR="009366AA" w:rsidRDefault="00BA28E1">
            <w:pPr>
              <w:pStyle w:val="TableParagraph"/>
              <w:spacing w:before="41"/>
              <w:ind w:left="224"/>
              <w:jc w:val="left"/>
            </w:pPr>
            <w:r>
              <w:rPr>
                <w:spacing w:val="-5"/>
              </w:rPr>
              <w:t>«5»</w:t>
            </w:r>
          </w:p>
        </w:tc>
        <w:tc>
          <w:tcPr>
            <w:tcW w:w="1134" w:type="dxa"/>
          </w:tcPr>
          <w:p w:rsidR="009366AA" w:rsidRDefault="00BA28E1">
            <w:pPr>
              <w:pStyle w:val="TableParagraph"/>
              <w:spacing w:before="41"/>
              <w:ind w:left="298"/>
              <w:jc w:val="left"/>
            </w:pPr>
            <w:r>
              <w:rPr>
                <w:spacing w:val="-5"/>
              </w:rPr>
              <w:t>«4»</w:t>
            </w:r>
          </w:p>
        </w:tc>
        <w:tc>
          <w:tcPr>
            <w:tcW w:w="990" w:type="dxa"/>
          </w:tcPr>
          <w:p w:rsidR="009366AA" w:rsidRDefault="00BA28E1">
            <w:pPr>
              <w:pStyle w:val="TableParagraph"/>
              <w:spacing w:before="41"/>
              <w:ind w:left="242"/>
              <w:jc w:val="left"/>
            </w:pPr>
            <w:r>
              <w:rPr>
                <w:spacing w:val="-5"/>
              </w:rPr>
              <w:t>«3»</w:t>
            </w:r>
          </w:p>
        </w:tc>
      </w:tr>
      <w:tr w:rsidR="009366AA">
        <w:trPr>
          <w:trHeight w:val="337"/>
        </w:trPr>
        <w:tc>
          <w:tcPr>
            <w:tcW w:w="3120" w:type="dxa"/>
            <w:vMerge/>
            <w:tcBorders>
              <w:top w:val="nil"/>
              <w:left w:val="single" w:sz="4" w:space="0" w:color="000000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3545" w:type="dxa"/>
            <w:gridSpan w:val="3"/>
          </w:tcPr>
          <w:p w:rsidR="009366AA" w:rsidRDefault="00BA28E1">
            <w:pPr>
              <w:pStyle w:val="TableParagraph"/>
              <w:spacing w:line="244" w:lineRule="exact"/>
              <w:ind w:left="40"/>
              <w:jc w:val="center"/>
            </w:pPr>
            <w:r>
              <w:rPr>
                <w:spacing w:val="-2"/>
              </w:rPr>
              <w:t>Мальчики</w:t>
            </w:r>
          </w:p>
        </w:tc>
        <w:tc>
          <w:tcPr>
            <w:tcW w:w="3110" w:type="dxa"/>
            <w:gridSpan w:val="3"/>
          </w:tcPr>
          <w:p w:rsidR="009366AA" w:rsidRDefault="00BA28E1">
            <w:pPr>
              <w:pStyle w:val="TableParagraph"/>
              <w:spacing w:line="244" w:lineRule="exact"/>
              <w:ind w:left="67"/>
              <w:jc w:val="center"/>
            </w:pPr>
            <w:r>
              <w:rPr>
                <w:spacing w:val="-2"/>
              </w:rPr>
              <w:t>Девочки</w:t>
            </w:r>
          </w:p>
        </w:tc>
      </w:tr>
      <w:tr w:rsidR="009366AA">
        <w:trPr>
          <w:trHeight w:val="479"/>
        </w:trPr>
        <w:tc>
          <w:tcPr>
            <w:tcW w:w="3120" w:type="dxa"/>
            <w:tcBorders>
              <w:left w:val="single" w:sz="4" w:space="0" w:color="000000"/>
            </w:tcBorders>
          </w:tcPr>
          <w:p w:rsidR="009366AA" w:rsidRDefault="00BA28E1">
            <w:pPr>
              <w:pStyle w:val="TableParagraph"/>
              <w:spacing w:line="242" w:lineRule="exact"/>
              <w:ind w:left="66" w:right="22"/>
              <w:jc w:val="center"/>
            </w:pPr>
            <w:r>
              <w:rPr>
                <w:spacing w:val="-2"/>
              </w:rPr>
              <w:t>Подтягиваниеввисе</w:t>
            </w:r>
            <w:proofErr w:type="gramStart"/>
            <w:r>
              <w:rPr>
                <w:spacing w:val="-2"/>
              </w:rPr>
              <w:t>,к</w:t>
            </w:r>
            <w:proofErr w:type="gramEnd"/>
            <w:r>
              <w:rPr>
                <w:spacing w:val="-2"/>
              </w:rPr>
              <w:t xml:space="preserve">ол-во </w:t>
            </w:r>
            <w:r>
              <w:rPr>
                <w:spacing w:val="-5"/>
              </w:rPr>
              <w:t>раз</w:t>
            </w:r>
          </w:p>
        </w:tc>
        <w:tc>
          <w:tcPr>
            <w:tcW w:w="1279" w:type="dxa"/>
          </w:tcPr>
          <w:p w:rsidR="009366AA" w:rsidRDefault="00BA28E1">
            <w:pPr>
              <w:pStyle w:val="TableParagraph"/>
              <w:spacing w:line="242" w:lineRule="exact"/>
              <w:ind w:left="33"/>
              <w:jc w:val="center"/>
            </w:pPr>
            <w:r>
              <w:rPr>
                <w:spacing w:val="-10"/>
              </w:rPr>
              <w:t>6</w:t>
            </w:r>
          </w:p>
        </w:tc>
        <w:tc>
          <w:tcPr>
            <w:tcW w:w="1132" w:type="dxa"/>
          </w:tcPr>
          <w:p w:rsidR="009366AA" w:rsidRDefault="00BA28E1">
            <w:pPr>
              <w:pStyle w:val="TableParagraph"/>
              <w:spacing w:line="242" w:lineRule="exact"/>
              <w:ind w:left="43" w:right="2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1134" w:type="dxa"/>
          </w:tcPr>
          <w:p w:rsidR="009366AA" w:rsidRDefault="00BA28E1">
            <w:pPr>
              <w:pStyle w:val="TableParagraph"/>
              <w:spacing w:line="242" w:lineRule="exact"/>
              <w:ind w:left="51" w:right="10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986" w:type="dxa"/>
          </w:tcPr>
          <w:p w:rsidR="009366AA" w:rsidRDefault="00BA28E1">
            <w:pPr>
              <w:pStyle w:val="TableParagraph"/>
              <w:spacing w:line="242" w:lineRule="exact"/>
              <w:ind w:left="53" w:right="4"/>
              <w:jc w:val="center"/>
            </w:pPr>
            <w:r>
              <w:rPr>
                <w:spacing w:val="-10"/>
              </w:rPr>
              <w:t>-</w:t>
            </w:r>
          </w:p>
        </w:tc>
        <w:tc>
          <w:tcPr>
            <w:tcW w:w="1134" w:type="dxa"/>
          </w:tcPr>
          <w:p w:rsidR="009366AA" w:rsidRDefault="00BA28E1">
            <w:pPr>
              <w:pStyle w:val="TableParagraph"/>
              <w:spacing w:line="242" w:lineRule="exact"/>
              <w:ind w:left="51"/>
              <w:jc w:val="center"/>
            </w:pPr>
            <w:r>
              <w:rPr>
                <w:spacing w:val="-10"/>
              </w:rPr>
              <w:t>-</w:t>
            </w:r>
          </w:p>
        </w:tc>
        <w:tc>
          <w:tcPr>
            <w:tcW w:w="990" w:type="dxa"/>
          </w:tcPr>
          <w:p w:rsidR="009366AA" w:rsidRDefault="00BA28E1">
            <w:pPr>
              <w:pStyle w:val="TableParagraph"/>
              <w:spacing w:line="242" w:lineRule="exact"/>
              <w:ind w:left="58"/>
              <w:jc w:val="center"/>
            </w:pPr>
            <w:r>
              <w:rPr>
                <w:spacing w:val="-10"/>
              </w:rPr>
              <w:t>-</w:t>
            </w:r>
          </w:p>
        </w:tc>
      </w:tr>
      <w:tr w:rsidR="009366AA">
        <w:trPr>
          <w:trHeight w:val="580"/>
        </w:trPr>
        <w:tc>
          <w:tcPr>
            <w:tcW w:w="3120" w:type="dxa"/>
            <w:tcBorders>
              <w:left w:val="single" w:sz="4" w:space="0" w:color="000000"/>
            </w:tcBorders>
          </w:tcPr>
          <w:p w:rsidR="009366AA" w:rsidRDefault="00BA28E1">
            <w:pPr>
              <w:pStyle w:val="TableParagraph"/>
              <w:spacing w:line="268" w:lineRule="auto"/>
              <w:ind w:left="480" w:right="338" w:hanging="131"/>
              <w:jc w:val="left"/>
            </w:pPr>
            <w:r>
              <w:rPr>
                <w:spacing w:val="-2"/>
              </w:rPr>
              <w:t xml:space="preserve">Подтягиваниеввисележа </w:t>
            </w:r>
            <w:r>
              <w:t>согнувшись, кол-во раз</w:t>
            </w:r>
          </w:p>
        </w:tc>
        <w:tc>
          <w:tcPr>
            <w:tcW w:w="1279" w:type="dxa"/>
          </w:tcPr>
          <w:p w:rsidR="009366AA" w:rsidRDefault="00BA28E1">
            <w:pPr>
              <w:pStyle w:val="TableParagraph"/>
              <w:spacing w:line="242" w:lineRule="exact"/>
              <w:ind w:left="33" w:right="3"/>
              <w:jc w:val="center"/>
            </w:pPr>
            <w:r>
              <w:rPr>
                <w:spacing w:val="-10"/>
              </w:rPr>
              <w:t>-</w:t>
            </w:r>
          </w:p>
        </w:tc>
        <w:tc>
          <w:tcPr>
            <w:tcW w:w="1132" w:type="dxa"/>
          </w:tcPr>
          <w:p w:rsidR="009366AA" w:rsidRDefault="00BA28E1">
            <w:pPr>
              <w:pStyle w:val="TableParagraph"/>
              <w:spacing w:line="242" w:lineRule="exact"/>
              <w:ind w:left="43"/>
              <w:jc w:val="center"/>
            </w:pPr>
            <w:r>
              <w:rPr>
                <w:spacing w:val="-10"/>
              </w:rPr>
              <w:t>-</w:t>
            </w:r>
          </w:p>
        </w:tc>
        <w:tc>
          <w:tcPr>
            <w:tcW w:w="1134" w:type="dxa"/>
          </w:tcPr>
          <w:p w:rsidR="009366AA" w:rsidRDefault="00BA28E1">
            <w:pPr>
              <w:pStyle w:val="TableParagraph"/>
              <w:spacing w:line="242" w:lineRule="exact"/>
              <w:ind w:left="51" w:right="9"/>
              <w:jc w:val="center"/>
            </w:pPr>
            <w:r>
              <w:rPr>
                <w:spacing w:val="-10"/>
              </w:rPr>
              <w:t>-</w:t>
            </w:r>
          </w:p>
        </w:tc>
        <w:tc>
          <w:tcPr>
            <w:tcW w:w="986" w:type="dxa"/>
          </w:tcPr>
          <w:p w:rsidR="009366AA" w:rsidRDefault="00BA28E1">
            <w:pPr>
              <w:pStyle w:val="TableParagraph"/>
              <w:spacing w:line="242" w:lineRule="exact"/>
              <w:ind w:left="53"/>
              <w:jc w:val="center"/>
            </w:pPr>
            <w:r>
              <w:rPr>
                <w:spacing w:val="-5"/>
              </w:rPr>
              <w:t>18</w:t>
            </w:r>
          </w:p>
        </w:tc>
        <w:tc>
          <w:tcPr>
            <w:tcW w:w="1134" w:type="dxa"/>
          </w:tcPr>
          <w:p w:rsidR="009366AA" w:rsidRDefault="00BA28E1">
            <w:pPr>
              <w:pStyle w:val="TableParagraph"/>
              <w:spacing w:line="242" w:lineRule="exact"/>
              <w:ind w:left="51" w:right="1"/>
              <w:jc w:val="center"/>
            </w:pPr>
            <w:r>
              <w:rPr>
                <w:spacing w:val="-5"/>
              </w:rPr>
              <w:t>15</w:t>
            </w:r>
          </w:p>
        </w:tc>
        <w:tc>
          <w:tcPr>
            <w:tcW w:w="990" w:type="dxa"/>
          </w:tcPr>
          <w:p w:rsidR="009366AA" w:rsidRDefault="00BA28E1">
            <w:pPr>
              <w:pStyle w:val="TableParagraph"/>
              <w:spacing w:line="242" w:lineRule="exact"/>
              <w:ind w:left="58" w:right="1"/>
              <w:jc w:val="center"/>
            </w:pPr>
            <w:r>
              <w:rPr>
                <w:spacing w:val="-5"/>
              </w:rPr>
              <w:t>10</w:t>
            </w:r>
          </w:p>
        </w:tc>
      </w:tr>
      <w:tr w:rsidR="009366AA">
        <w:trPr>
          <w:trHeight w:val="429"/>
        </w:trPr>
        <w:tc>
          <w:tcPr>
            <w:tcW w:w="3120" w:type="dxa"/>
            <w:tcBorders>
              <w:left w:val="single" w:sz="4" w:space="0" w:color="000000"/>
            </w:tcBorders>
          </w:tcPr>
          <w:p w:rsidR="009366AA" w:rsidRDefault="00BA28E1">
            <w:pPr>
              <w:pStyle w:val="TableParagraph"/>
              <w:spacing w:line="242" w:lineRule="exact"/>
              <w:ind w:left="66" w:right="3"/>
              <w:jc w:val="center"/>
            </w:pPr>
            <w:r>
              <w:t xml:space="preserve">Бег60м, </w:t>
            </w:r>
            <w:r>
              <w:rPr>
                <w:spacing w:val="-10"/>
              </w:rPr>
              <w:t>с</w:t>
            </w:r>
          </w:p>
        </w:tc>
        <w:tc>
          <w:tcPr>
            <w:tcW w:w="1279" w:type="dxa"/>
          </w:tcPr>
          <w:p w:rsidR="009366AA" w:rsidRDefault="00BA28E1">
            <w:pPr>
              <w:pStyle w:val="TableParagraph"/>
              <w:spacing w:line="242" w:lineRule="exact"/>
              <w:ind w:left="0" w:right="407"/>
              <w:jc w:val="right"/>
            </w:pPr>
            <w:r>
              <w:rPr>
                <w:spacing w:val="-4"/>
              </w:rPr>
              <w:t>10,0</w:t>
            </w:r>
          </w:p>
        </w:tc>
        <w:tc>
          <w:tcPr>
            <w:tcW w:w="1132" w:type="dxa"/>
          </w:tcPr>
          <w:p w:rsidR="009366AA" w:rsidRDefault="00BA28E1">
            <w:pPr>
              <w:pStyle w:val="TableParagraph"/>
              <w:spacing w:line="242" w:lineRule="exact"/>
              <w:ind w:left="0" w:right="298"/>
              <w:jc w:val="right"/>
            </w:pPr>
            <w:r>
              <w:rPr>
                <w:spacing w:val="-2"/>
              </w:rPr>
              <w:t>,10,8</w:t>
            </w:r>
          </w:p>
        </w:tc>
        <w:tc>
          <w:tcPr>
            <w:tcW w:w="1134" w:type="dxa"/>
          </w:tcPr>
          <w:p w:rsidR="009366AA" w:rsidRDefault="00BA28E1">
            <w:pPr>
              <w:pStyle w:val="TableParagraph"/>
              <w:spacing w:line="242" w:lineRule="exact"/>
              <w:ind w:left="0" w:right="328"/>
              <w:jc w:val="right"/>
            </w:pPr>
            <w:r>
              <w:rPr>
                <w:spacing w:val="-4"/>
              </w:rPr>
              <w:t>11,0</w:t>
            </w:r>
          </w:p>
        </w:tc>
        <w:tc>
          <w:tcPr>
            <w:tcW w:w="986" w:type="dxa"/>
          </w:tcPr>
          <w:p w:rsidR="009366AA" w:rsidRDefault="00BA28E1">
            <w:pPr>
              <w:pStyle w:val="TableParagraph"/>
              <w:spacing w:line="242" w:lineRule="exact"/>
              <w:ind w:left="0" w:right="250"/>
              <w:jc w:val="right"/>
            </w:pPr>
            <w:r>
              <w:rPr>
                <w:spacing w:val="-4"/>
              </w:rPr>
              <w:t>10,3</w:t>
            </w:r>
          </w:p>
        </w:tc>
        <w:tc>
          <w:tcPr>
            <w:tcW w:w="1134" w:type="dxa"/>
          </w:tcPr>
          <w:p w:rsidR="009366AA" w:rsidRDefault="00BA28E1">
            <w:pPr>
              <w:pStyle w:val="TableParagraph"/>
              <w:spacing w:line="242" w:lineRule="exact"/>
              <w:ind w:left="0" w:right="323"/>
              <w:jc w:val="right"/>
            </w:pPr>
            <w:r>
              <w:rPr>
                <w:spacing w:val="-4"/>
              </w:rPr>
              <w:t>11,0</w:t>
            </w:r>
          </w:p>
        </w:tc>
        <w:tc>
          <w:tcPr>
            <w:tcW w:w="990" w:type="dxa"/>
          </w:tcPr>
          <w:p w:rsidR="009366AA" w:rsidRDefault="00BA28E1">
            <w:pPr>
              <w:pStyle w:val="TableParagraph"/>
              <w:spacing w:line="242" w:lineRule="exact"/>
              <w:ind w:left="0" w:right="248"/>
              <w:jc w:val="right"/>
            </w:pPr>
            <w:r>
              <w:rPr>
                <w:spacing w:val="-4"/>
              </w:rPr>
              <w:t>11,5</w:t>
            </w:r>
          </w:p>
        </w:tc>
      </w:tr>
      <w:tr w:rsidR="009366AA">
        <w:trPr>
          <w:trHeight w:val="441"/>
        </w:trPr>
        <w:tc>
          <w:tcPr>
            <w:tcW w:w="3120" w:type="dxa"/>
            <w:tcBorders>
              <w:left w:val="single" w:sz="4" w:space="0" w:color="000000"/>
            </w:tcBorders>
          </w:tcPr>
          <w:p w:rsidR="009366AA" w:rsidRDefault="00BA28E1">
            <w:pPr>
              <w:pStyle w:val="TableParagraph"/>
              <w:spacing w:line="242" w:lineRule="exact"/>
              <w:ind w:left="66" w:right="4"/>
              <w:jc w:val="center"/>
            </w:pPr>
            <w:r>
              <w:t>Бег1000м</w:t>
            </w:r>
            <w:proofErr w:type="gramStart"/>
            <w:r>
              <w:t>,м</w:t>
            </w:r>
            <w:proofErr w:type="gramEnd"/>
            <w:r>
              <w:t>ин.</w:t>
            </w:r>
            <w:r>
              <w:rPr>
                <w:spacing w:val="-10"/>
              </w:rPr>
              <w:t>с</w:t>
            </w:r>
          </w:p>
        </w:tc>
        <w:tc>
          <w:tcPr>
            <w:tcW w:w="1279" w:type="dxa"/>
          </w:tcPr>
          <w:p w:rsidR="009366AA" w:rsidRDefault="00BA28E1">
            <w:pPr>
              <w:pStyle w:val="TableParagraph"/>
              <w:spacing w:line="242" w:lineRule="exact"/>
              <w:ind w:left="0" w:right="407"/>
              <w:jc w:val="right"/>
            </w:pPr>
            <w:r>
              <w:rPr>
                <w:spacing w:val="-4"/>
              </w:rPr>
              <w:t>4.30</w:t>
            </w:r>
          </w:p>
        </w:tc>
        <w:tc>
          <w:tcPr>
            <w:tcW w:w="1132" w:type="dxa"/>
          </w:tcPr>
          <w:p w:rsidR="009366AA" w:rsidRDefault="00BA28E1">
            <w:pPr>
              <w:pStyle w:val="TableParagraph"/>
              <w:spacing w:line="242" w:lineRule="exact"/>
              <w:ind w:left="0" w:right="329"/>
              <w:jc w:val="right"/>
            </w:pPr>
            <w:r>
              <w:rPr>
                <w:spacing w:val="-4"/>
              </w:rPr>
              <w:t>5.00</w:t>
            </w:r>
          </w:p>
        </w:tc>
        <w:tc>
          <w:tcPr>
            <w:tcW w:w="1134" w:type="dxa"/>
          </w:tcPr>
          <w:p w:rsidR="009366AA" w:rsidRDefault="00BA28E1">
            <w:pPr>
              <w:pStyle w:val="TableParagraph"/>
              <w:spacing w:line="242" w:lineRule="exact"/>
              <w:ind w:left="0" w:right="328"/>
              <w:jc w:val="right"/>
            </w:pPr>
            <w:r>
              <w:rPr>
                <w:spacing w:val="-4"/>
              </w:rPr>
              <w:t>5.30</w:t>
            </w:r>
          </w:p>
        </w:tc>
        <w:tc>
          <w:tcPr>
            <w:tcW w:w="986" w:type="dxa"/>
          </w:tcPr>
          <w:p w:rsidR="009366AA" w:rsidRDefault="00BA28E1">
            <w:pPr>
              <w:pStyle w:val="TableParagraph"/>
              <w:spacing w:line="242" w:lineRule="exact"/>
              <w:ind w:left="0" w:right="250"/>
              <w:jc w:val="right"/>
            </w:pPr>
            <w:r>
              <w:rPr>
                <w:spacing w:val="-4"/>
              </w:rPr>
              <w:t>5.00</w:t>
            </w:r>
          </w:p>
        </w:tc>
        <w:tc>
          <w:tcPr>
            <w:tcW w:w="1134" w:type="dxa"/>
          </w:tcPr>
          <w:p w:rsidR="009366AA" w:rsidRDefault="00BA28E1">
            <w:pPr>
              <w:pStyle w:val="TableParagraph"/>
              <w:spacing w:line="242" w:lineRule="exact"/>
              <w:ind w:left="0" w:right="323"/>
              <w:jc w:val="right"/>
            </w:pPr>
            <w:r>
              <w:rPr>
                <w:spacing w:val="-4"/>
              </w:rPr>
              <w:t>5.40</w:t>
            </w:r>
          </w:p>
        </w:tc>
        <w:tc>
          <w:tcPr>
            <w:tcW w:w="990" w:type="dxa"/>
          </w:tcPr>
          <w:p w:rsidR="009366AA" w:rsidRDefault="00BA28E1">
            <w:pPr>
              <w:pStyle w:val="TableParagraph"/>
              <w:spacing w:line="242" w:lineRule="exact"/>
              <w:ind w:left="0" w:right="248"/>
              <w:jc w:val="right"/>
            </w:pPr>
            <w:r>
              <w:rPr>
                <w:spacing w:val="-4"/>
              </w:rPr>
              <w:t>6.30</w:t>
            </w:r>
          </w:p>
        </w:tc>
      </w:tr>
      <w:tr w:rsidR="009366AA">
        <w:trPr>
          <w:trHeight w:val="448"/>
        </w:trPr>
        <w:tc>
          <w:tcPr>
            <w:tcW w:w="3120" w:type="dxa"/>
            <w:tcBorders>
              <w:left w:val="single" w:sz="4" w:space="0" w:color="000000"/>
            </w:tcBorders>
          </w:tcPr>
          <w:p w:rsidR="009366AA" w:rsidRDefault="00BA28E1">
            <w:pPr>
              <w:pStyle w:val="TableParagraph"/>
              <w:spacing w:line="244" w:lineRule="exact"/>
              <w:ind w:left="66" w:right="18"/>
              <w:jc w:val="center"/>
            </w:pPr>
            <w:r>
              <w:t>Ходьбаналыжах1км</w:t>
            </w:r>
            <w:proofErr w:type="gramStart"/>
            <w:r>
              <w:t>,м</w:t>
            </w:r>
            <w:proofErr w:type="gramEnd"/>
            <w:r>
              <w:t>ин.</w:t>
            </w:r>
            <w:r>
              <w:rPr>
                <w:spacing w:val="-10"/>
              </w:rPr>
              <w:t>с</w:t>
            </w:r>
          </w:p>
        </w:tc>
        <w:tc>
          <w:tcPr>
            <w:tcW w:w="1279" w:type="dxa"/>
          </w:tcPr>
          <w:p w:rsidR="009366AA" w:rsidRDefault="00BA28E1">
            <w:pPr>
              <w:pStyle w:val="TableParagraph"/>
              <w:spacing w:line="244" w:lineRule="exact"/>
              <w:ind w:left="0" w:right="407"/>
              <w:jc w:val="right"/>
            </w:pPr>
            <w:r>
              <w:rPr>
                <w:spacing w:val="-4"/>
              </w:rPr>
              <w:t>7.00</w:t>
            </w:r>
          </w:p>
        </w:tc>
        <w:tc>
          <w:tcPr>
            <w:tcW w:w="1132" w:type="dxa"/>
          </w:tcPr>
          <w:p w:rsidR="009366AA" w:rsidRDefault="00BA28E1">
            <w:pPr>
              <w:pStyle w:val="TableParagraph"/>
              <w:spacing w:line="244" w:lineRule="exact"/>
              <w:ind w:left="0" w:right="329"/>
              <w:jc w:val="right"/>
            </w:pPr>
            <w:r>
              <w:rPr>
                <w:spacing w:val="-4"/>
              </w:rPr>
              <w:t>7.30</w:t>
            </w:r>
          </w:p>
        </w:tc>
        <w:tc>
          <w:tcPr>
            <w:tcW w:w="1134" w:type="dxa"/>
          </w:tcPr>
          <w:p w:rsidR="009366AA" w:rsidRDefault="00BA28E1">
            <w:pPr>
              <w:pStyle w:val="TableParagraph"/>
              <w:spacing w:line="244" w:lineRule="exact"/>
              <w:ind w:left="0" w:right="328"/>
              <w:jc w:val="right"/>
            </w:pPr>
            <w:r>
              <w:rPr>
                <w:spacing w:val="-4"/>
              </w:rPr>
              <w:t>8.00</w:t>
            </w:r>
          </w:p>
        </w:tc>
        <w:tc>
          <w:tcPr>
            <w:tcW w:w="986" w:type="dxa"/>
          </w:tcPr>
          <w:p w:rsidR="009366AA" w:rsidRDefault="00BA28E1">
            <w:pPr>
              <w:pStyle w:val="TableParagraph"/>
              <w:spacing w:line="244" w:lineRule="exact"/>
              <w:ind w:left="0" w:right="250"/>
              <w:jc w:val="right"/>
            </w:pPr>
            <w:r>
              <w:rPr>
                <w:spacing w:val="-4"/>
              </w:rPr>
              <w:t>7.30</w:t>
            </w:r>
          </w:p>
        </w:tc>
        <w:tc>
          <w:tcPr>
            <w:tcW w:w="1134" w:type="dxa"/>
          </w:tcPr>
          <w:p w:rsidR="009366AA" w:rsidRDefault="00BA28E1">
            <w:pPr>
              <w:pStyle w:val="TableParagraph"/>
              <w:spacing w:line="244" w:lineRule="exact"/>
              <w:ind w:left="0" w:right="323"/>
              <w:jc w:val="right"/>
            </w:pPr>
            <w:r>
              <w:rPr>
                <w:spacing w:val="-4"/>
              </w:rPr>
              <w:t>8.00</w:t>
            </w:r>
          </w:p>
        </w:tc>
        <w:tc>
          <w:tcPr>
            <w:tcW w:w="990" w:type="dxa"/>
          </w:tcPr>
          <w:p w:rsidR="009366AA" w:rsidRDefault="00BA28E1">
            <w:pPr>
              <w:pStyle w:val="TableParagraph"/>
              <w:spacing w:line="244" w:lineRule="exact"/>
              <w:ind w:left="0" w:right="248"/>
              <w:jc w:val="right"/>
            </w:pPr>
            <w:r>
              <w:rPr>
                <w:spacing w:val="-4"/>
              </w:rPr>
              <w:t>8.30</w:t>
            </w:r>
          </w:p>
        </w:tc>
      </w:tr>
      <w:tr w:rsidR="009366AA">
        <w:trPr>
          <w:trHeight w:val="453"/>
        </w:trPr>
        <w:tc>
          <w:tcPr>
            <w:tcW w:w="3120" w:type="dxa"/>
            <w:tcBorders>
              <w:left w:val="single" w:sz="4" w:space="0" w:color="000000"/>
            </w:tcBorders>
          </w:tcPr>
          <w:p w:rsidR="009366AA" w:rsidRDefault="00BA28E1">
            <w:pPr>
              <w:pStyle w:val="TableParagraph"/>
              <w:spacing w:line="246" w:lineRule="exact"/>
              <w:ind w:left="66"/>
              <w:jc w:val="center"/>
            </w:pPr>
            <w:r>
              <w:t>Плавание50</w:t>
            </w:r>
            <w:r>
              <w:rPr>
                <w:spacing w:val="-10"/>
              </w:rPr>
              <w:t>м</w:t>
            </w:r>
          </w:p>
        </w:tc>
        <w:tc>
          <w:tcPr>
            <w:tcW w:w="6655" w:type="dxa"/>
            <w:gridSpan w:val="6"/>
          </w:tcPr>
          <w:p w:rsidR="009366AA" w:rsidRDefault="00BA28E1">
            <w:pPr>
              <w:pStyle w:val="TableParagraph"/>
              <w:spacing w:line="246" w:lineRule="exact"/>
              <w:ind w:left="1647"/>
              <w:jc w:val="left"/>
            </w:pPr>
            <w:r>
              <w:t>Безучетавременилюбым</w:t>
            </w:r>
            <w:r>
              <w:rPr>
                <w:spacing w:val="-2"/>
              </w:rPr>
              <w:t>способом</w:t>
            </w:r>
          </w:p>
        </w:tc>
      </w:tr>
    </w:tbl>
    <w:p w:rsidR="009366AA" w:rsidRDefault="00BA28E1">
      <w:pPr>
        <w:pStyle w:val="Heading4"/>
        <w:spacing w:before="1" w:line="251" w:lineRule="exact"/>
      </w:pPr>
      <w:r>
        <w:rPr>
          <w:spacing w:val="-2"/>
        </w:rPr>
        <w:t>Классификацияошибоки недочетов, влияющихнаснижениеоценки.</w:t>
      </w:r>
    </w:p>
    <w:p w:rsidR="009366AA" w:rsidRDefault="00BA28E1">
      <w:pPr>
        <w:pStyle w:val="a3"/>
        <w:spacing w:line="244" w:lineRule="auto"/>
        <w:ind w:right="1512" w:hanging="221"/>
      </w:pPr>
      <w:r>
        <w:rPr>
          <w:b/>
          <w:i/>
        </w:rPr>
        <w:t>Мелкимиошибками</w:t>
      </w:r>
      <w:r>
        <w:t>считаютсятакие,которыеневлияютнакачествоирезультатвыполнения</w:t>
      </w:r>
      <w:proofErr w:type="gramStart"/>
      <w:r>
        <w:t>.К</w:t>
      </w:r>
      <w:proofErr w:type="gramEnd"/>
      <w:r>
        <w:t>мелкимошибкамвосновномотносятся неточность отталкивания, нарушение ритма, неправильноеисходное положение, «заступ» при пр</w:t>
      </w:r>
      <w:r>
        <w:t>иземлении.</w:t>
      </w:r>
    </w:p>
    <w:p w:rsidR="009366AA" w:rsidRDefault="00BA28E1">
      <w:pPr>
        <w:pStyle w:val="a3"/>
        <w:spacing w:line="242" w:lineRule="auto"/>
        <w:ind w:right="1512" w:hanging="221"/>
      </w:pPr>
      <w:r>
        <w:rPr>
          <w:b/>
          <w:i/>
        </w:rPr>
        <w:t>Значительныеошибки</w:t>
      </w:r>
      <w:r>
        <w:t>-этотакие</w:t>
      </w:r>
      <w:proofErr w:type="gramStart"/>
      <w:r>
        <w:t>,к</w:t>
      </w:r>
      <w:proofErr w:type="gramEnd"/>
      <w:r>
        <w:t>оторыеневызываютособогоискаженияструктурыдвижений,новлияютнакачествовыполнения,хотя количественный показатель ниже предполагаемого. К значительным ошибкам относятся:</w:t>
      </w:r>
    </w:p>
    <w:p w:rsidR="009366AA" w:rsidRDefault="00BA28E1">
      <w:pPr>
        <w:pStyle w:val="a5"/>
        <w:numPr>
          <w:ilvl w:val="0"/>
          <w:numId w:val="7"/>
        </w:numPr>
        <w:tabs>
          <w:tab w:val="left" w:pos="1138"/>
        </w:tabs>
        <w:spacing w:line="250" w:lineRule="exact"/>
        <w:ind w:hanging="346"/>
      </w:pPr>
      <w:r>
        <w:t>стартнеизтребуемого</w:t>
      </w:r>
      <w:r>
        <w:rPr>
          <w:spacing w:val="-2"/>
        </w:rPr>
        <w:t>положения;</w:t>
      </w:r>
    </w:p>
    <w:p w:rsidR="009366AA" w:rsidRDefault="00BA28E1">
      <w:pPr>
        <w:pStyle w:val="a5"/>
        <w:numPr>
          <w:ilvl w:val="0"/>
          <w:numId w:val="7"/>
        </w:numPr>
        <w:tabs>
          <w:tab w:val="left" w:pos="1138"/>
        </w:tabs>
        <w:spacing w:line="250" w:lineRule="exact"/>
        <w:ind w:hanging="346"/>
      </w:pPr>
      <w:r>
        <w:t>отталкиваниедалекоот</w:t>
      </w:r>
      <w:r>
        <w:t>планкипривыполнениипрыжковвдлину</w:t>
      </w:r>
      <w:proofErr w:type="gramStart"/>
      <w:r>
        <w:t>,</w:t>
      </w:r>
      <w:r>
        <w:rPr>
          <w:spacing w:val="-2"/>
        </w:rPr>
        <w:t>в</w:t>
      </w:r>
      <w:proofErr w:type="gramEnd"/>
      <w:r>
        <w:rPr>
          <w:spacing w:val="-2"/>
        </w:rPr>
        <w:t>ысоту;</w:t>
      </w:r>
    </w:p>
    <w:p w:rsidR="009366AA" w:rsidRDefault="00BA28E1">
      <w:pPr>
        <w:pStyle w:val="a5"/>
        <w:numPr>
          <w:ilvl w:val="0"/>
          <w:numId w:val="7"/>
        </w:numPr>
        <w:tabs>
          <w:tab w:val="left" w:pos="1138"/>
        </w:tabs>
        <w:spacing w:line="251" w:lineRule="exact"/>
        <w:ind w:hanging="346"/>
      </w:pPr>
      <w:r>
        <w:t>бросокмячавкольцо</w:t>
      </w:r>
      <w:proofErr w:type="gramStart"/>
      <w:r>
        <w:t>,м</w:t>
      </w:r>
      <w:proofErr w:type="gramEnd"/>
      <w:r>
        <w:t>етаниевцельсналичиемдополнительных</w:t>
      </w:r>
      <w:r>
        <w:rPr>
          <w:spacing w:val="-2"/>
        </w:rPr>
        <w:t>движений;</w:t>
      </w:r>
    </w:p>
    <w:p w:rsidR="009366AA" w:rsidRDefault="00BA28E1">
      <w:pPr>
        <w:pStyle w:val="a5"/>
        <w:numPr>
          <w:ilvl w:val="0"/>
          <w:numId w:val="7"/>
        </w:numPr>
        <w:tabs>
          <w:tab w:val="left" w:pos="1138"/>
        </w:tabs>
        <w:ind w:hanging="346"/>
      </w:pPr>
      <w:r>
        <w:t>несинхронностьвыполнения</w:t>
      </w:r>
      <w:r>
        <w:rPr>
          <w:spacing w:val="-2"/>
        </w:rPr>
        <w:t>упражнения.</w:t>
      </w:r>
    </w:p>
    <w:p w:rsidR="009366AA" w:rsidRDefault="00BA28E1">
      <w:pPr>
        <w:pStyle w:val="a3"/>
        <w:spacing w:line="251" w:lineRule="exact"/>
        <w:ind w:left="572"/>
      </w:pPr>
      <w:r>
        <w:rPr>
          <w:b/>
          <w:i/>
        </w:rPr>
        <w:t>Грубыеошибки</w:t>
      </w:r>
      <w:r>
        <w:t>-этотакие</w:t>
      </w:r>
      <w:proofErr w:type="gramStart"/>
      <w:r>
        <w:t>,к</w:t>
      </w:r>
      <w:proofErr w:type="gramEnd"/>
      <w:r>
        <w:t>оторыеискажаюттехникудвижения,влияютнакачествоирезультатвыполнения</w:t>
      </w:r>
      <w:r>
        <w:rPr>
          <w:spacing w:val="-2"/>
        </w:rPr>
        <w:t>упражнения.</w:t>
      </w:r>
    </w:p>
    <w:p w:rsidR="009366AA" w:rsidRDefault="00BA28E1">
      <w:pPr>
        <w:pStyle w:val="a3"/>
        <w:ind w:right="678" w:firstLine="708"/>
        <w:jc w:val="both"/>
      </w:pPr>
      <w:r>
        <w:rPr>
          <w:u w:val="single"/>
        </w:rPr>
        <w:t>Учащиеся отнесенные к специальной медицинской группе оцениваются в соответствии с письмом МО и Н РФ от 30.05.2012 г. № МД-583/19 «Ометодических рекомендациях «</w:t>
      </w:r>
      <w:proofErr w:type="gramStart"/>
      <w:r>
        <w:rPr>
          <w:u w:val="single"/>
        </w:rPr>
        <w:t>Медико- педагогический</w:t>
      </w:r>
      <w:proofErr w:type="gramEnd"/>
      <w:r>
        <w:rPr>
          <w:u w:val="single"/>
        </w:rPr>
        <w:t xml:space="preserve"> контроль за организацией занятий физической культурой обучающихся с отклон</w:t>
      </w:r>
      <w:r>
        <w:rPr>
          <w:u w:val="single"/>
        </w:rPr>
        <w:t>ениями всостоянии здоровья».</w:t>
      </w:r>
    </w:p>
    <w:p w:rsidR="009366AA" w:rsidRDefault="00BA28E1">
      <w:pPr>
        <w:pStyle w:val="Heading3"/>
        <w:ind w:left="1076" w:right="9266"/>
        <w:jc w:val="both"/>
      </w:pPr>
      <w:r>
        <w:t>ОРКСЭ, 4 класс в условиях безотметочного оценивания. 1 класс</w:t>
      </w:r>
    </w:p>
    <w:p w:rsidR="009366AA" w:rsidRDefault="00BA28E1">
      <w:pPr>
        <w:spacing w:line="249" w:lineRule="exact"/>
        <w:ind w:left="792"/>
        <w:jc w:val="both"/>
      </w:pPr>
      <w:r>
        <w:rPr>
          <w:b/>
          <w:spacing w:val="-2"/>
        </w:rPr>
        <w:t>Принципыбезотметочногооценивания</w:t>
      </w:r>
      <w:r>
        <w:rPr>
          <w:spacing w:val="-2"/>
        </w:rPr>
        <w:t>:</w:t>
      </w:r>
    </w:p>
    <w:p w:rsidR="009366AA" w:rsidRDefault="009366AA">
      <w:pPr>
        <w:spacing w:line="249" w:lineRule="exact"/>
        <w:jc w:val="both"/>
        <w:sectPr w:rsidR="009366AA">
          <w:pgSz w:w="16860" w:h="11940" w:orient="landscape"/>
          <w:pgMar w:top="500" w:right="440" w:bottom="280" w:left="340" w:header="720" w:footer="720" w:gutter="0"/>
          <w:cols w:space="720"/>
        </w:sectPr>
      </w:pPr>
    </w:p>
    <w:p w:rsidR="009366AA" w:rsidRDefault="00BA28E1">
      <w:pPr>
        <w:pStyle w:val="a5"/>
        <w:numPr>
          <w:ilvl w:val="0"/>
          <w:numId w:val="6"/>
        </w:numPr>
        <w:tabs>
          <w:tab w:val="left" w:pos="1151"/>
        </w:tabs>
        <w:spacing w:before="78" w:line="240" w:lineRule="auto"/>
        <w:ind w:left="1151" w:hanging="359"/>
      </w:pPr>
      <w:r>
        <w:rPr>
          <w:spacing w:val="-2"/>
        </w:rPr>
        <w:lastRenderedPageBreak/>
        <w:t>Самооценкаученикадолжнапредшествоватьучительскойоценке.</w:t>
      </w:r>
    </w:p>
    <w:p w:rsidR="009366AA" w:rsidRDefault="00BA28E1">
      <w:pPr>
        <w:pStyle w:val="a5"/>
        <w:numPr>
          <w:ilvl w:val="0"/>
          <w:numId w:val="6"/>
        </w:numPr>
        <w:tabs>
          <w:tab w:val="left" w:pos="1151"/>
        </w:tabs>
        <w:spacing w:before="4" w:line="240" w:lineRule="auto"/>
        <w:ind w:left="1151" w:hanging="359"/>
      </w:pPr>
      <w:r>
        <w:rPr>
          <w:spacing w:val="-2"/>
        </w:rPr>
        <w:t>Самооценкадолжнапостепеннодифференцироваться</w:t>
      </w:r>
      <w:proofErr w:type="gramStart"/>
      <w:r>
        <w:rPr>
          <w:spacing w:val="-2"/>
        </w:rPr>
        <w:t>,т</w:t>
      </w:r>
      <w:proofErr w:type="gramEnd"/>
      <w:r>
        <w:rPr>
          <w:spacing w:val="-2"/>
        </w:rPr>
        <w:t>.е.ребенокдолж</w:t>
      </w:r>
      <w:r>
        <w:rPr>
          <w:spacing w:val="-2"/>
        </w:rPr>
        <w:t>енуметьсравниватьсвоюработусдругими.</w:t>
      </w:r>
    </w:p>
    <w:p w:rsidR="009366AA" w:rsidRDefault="00BA28E1">
      <w:pPr>
        <w:pStyle w:val="a5"/>
        <w:numPr>
          <w:ilvl w:val="0"/>
          <w:numId w:val="6"/>
        </w:numPr>
        <w:tabs>
          <w:tab w:val="left" w:pos="1151"/>
        </w:tabs>
        <w:spacing w:before="2"/>
        <w:ind w:left="1151" w:hanging="359"/>
      </w:pPr>
      <w:r>
        <w:rPr>
          <w:spacing w:val="-2"/>
        </w:rPr>
        <w:t>Оцениватьсядолжнытолькодостиженияучащихся</w:t>
      </w:r>
      <w:proofErr w:type="gramStart"/>
      <w:r>
        <w:rPr>
          <w:spacing w:val="-2"/>
        </w:rPr>
        <w:t>,п</w:t>
      </w:r>
      <w:proofErr w:type="gramEnd"/>
      <w:r>
        <w:rPr>
          <w:spacing w:val="-2"/>
        </w:rPr>
        <w:t>редъявленныесамимидетьми дляоценки,опираясьнаправило «добавлять,аневычитать».</w:t>
      </w:r>
    </w:p>
    <w:p w:rsidR="009366AA" w:rsidRDefault="00BA28E1">
      <w:pPr>
        <w:pStyle w:val="a5"/>
        <w:numPr>
          <w:ilvl w:val="0"/>
          <w:numId w:val="6"/>
        </w:numPr>
        <w:tabs>
          <w:tab w:val="left" w:pos="1151"/>
        </w:tabs>
        <w:ind w:left="1151" w:hanging="359"/>
      </w:pPr>
      <w:r>
        <w:rPr>
          <w:spacing w:val="-2"/>
        </w:rPr>
        <w:t>Содержательноесамооценивание должнобытьнеотрывноотумениясебяконтролировать.</w:t>
      </w:r>
    </w:p>
    <w:p w:rsidR="009366AA" w:rsidRDefault="00BA28E1">
      <w:pPr>
        <w:pStyle w:val="a5"/>
        <w:numPr>
          <w:ilvl w:val="0"/>
          <w:numId w:val="6"/>
        </w:numPr>
        <w:tabs>
          <w:tab w:val="left" w:pos="1151"/>
        </w:tabs>
        <w:ind w:left="1151" w:hanging="359"/>
      </w:pPr>
      <w:r>
        <w:rPr>
          <w:spacing w:val="-2"/>
        </w:rPr>
        <w:t>Оцениваетсядинамикауче</w:t>
      </w:r>
      <w:r>
        <w:rPr>
          <w:spacing w:val="-2"/>
        </w:rPr>
        <w:t>бнойуспешности относительно ихсамих.</w:t>
      </w:r>
    </w:p>
    <w:p w:rsidR="009366AA" w:rsidRDefault="00BA28E1">
      <w:pPr>
        <w:pStyle w:val="a5"/>
        <w:numPr>
          <w:ilvl w:val="0"/>
          <w:numId w:val="6"/>
        </w:numPr>
        <w:tabs>
          <w:tab w:val="left" w:pos="1151"/>
        </w:tabs>
        <w:ind w:left="1151" w:hanging="359"/>
      </w:pPr>
      <w:r>
        <w:t>Учащиесяимеютправонасомнениеинезнание</w:t>
      </w:r>
      <w:proofErr w:type="gramStart"/>
      <w:r>
        <w:t>,к</w:t>
      </w:r>
      <w:proofErr w:type="gramEnd"/>
      <w:r>
        <w:t>отороеоформляетсявклассеидомаособым</w:t>
      </w:r>
      <w:r>
        <w:rPr>
          <w:spacing w:val="-2"/>
        </w:rPr>
        <w:t>образом.</w:t>
      </w:r>
    </w:p>
    <w:p w:rsidR="009366AA" w:rsidRDefault="00BA28E1">
      <w:pPr>
        <w:pStyle w:val="Heading3"/>
        <w:spacing w:before="4" w:line="251" w:lineRule="exact"/>
      </w:pPr>
      <w:r>
        <w:rPr>
          <w:spacing w:val="-2"/>
        </w:rPr>
        <w:t>Приемыоценочнойдеятельности</w:t>
      </w:r>
      <w:proofErr w:type="gramStart"/>
      <w:r>
        <w:rPr>
          <w:spacing w:val="-2"/>
        </w:rPr>
        <w:t>,и</w:t>
      </w:r>
      <w:proofErr w:type="gramEnd"/>
      <w:r>
        <w:rPr>
          <w:spacing w:val="-2"/>
        </w:rPr>
        <w:t>спользуемыенаурокеприбезотметочномобучении.</w:t>
      </w:r>
    </w:p>
    <w:p w:rsidR="009366AA" w:rsidRDefault="00BA28E1">
      <w:pPr>
        <w:pStyle w:val="a3"/>
        <w:ind w:right="810"/>
      </w:pPr>
      <w:r>
        <w:t>-</w:t>
      </w:r>
      <w:r>
        <w:rPr>
          <w:b/>
          <w:i/>
        </w:rPr>
        <w:t>Лесенка</w:t>
      </w:r>
      <w:proofErr w:type="gramStart"/>
      <w:r>
        <w:rPr>
          <w:b/>
          <w:i/>
        </w:rPr>
        <w:t>.У</w:t>
      </w:r>
      <w:proofErr w:type="gramEnd"/>
      <w:r>
        <w:t>ченикинаступенькахлесенкиотмечаюткакусвоилиматериал:н</w:t>
      </w:r>
      <w:r>
        <w:t>ижняяступенька-непонял,втораяступенька-требуетсянебольшая помощь или коррекция, верхняя ступенька – ребёнок хорошо усвоил материал и работу может выполнить самостоятельно.</w:t>
      </w:r>
    </w:p>
    <w:p w:rsidR="009366AA" w:rsidRDefault="00BA28E1">
      <w:pPr>
        <w:spacing w:line="251" w:lineRule="exact"/>
        <w:ind w:left="792"/>
      </w:pPr>
      <w:r>
        <w:rPr>
          <w:spacing w:val="-2"/>
        </w:rPr>
        <w:t>-</w:t>
      </w:r>
      <w:r>
        <w:rPr>
          <w:b/>
          <w:i/>
          <w:spacing w:val="-2"/>
        </w:rPr>
        <w:t>Волшебнаялинеечка</w:t>
      </w:r>
      <w:r>
        <w:rPr>
          <w:spacing w:val="-2"/>
        </w:rPr>
        <w:t>-этопедагогическийинструментоценкии самооценки.</w:t>
      </w:r>
    </w:p>
    <w:p w:rsidR="009366AA" w:rsidRDefault="00BA28E1">
      <w:pPr>
        <w:pStyle w:val="a3"/>
        <w:ind w:right="672" w:firstLine="283"/>
        <w:jc w:val="both"/>
      </w:pPr>
      <w:r>
        <w:t xml:space="preserve">Она представляют собой вертикальные отрезки высотой 4 или 6 клеточек. При выполнении любых заданий ученик </w:t>
      </w:r>
      <w:proofErr w:type="gramStart"/>
      <w:r>
        <w:t>рисует 3-4 вертикальных линеечеки вместе с классом выбирает</w:t>
      </w:r>
      <w:proofErr w:type="gramEnd"/>
      <w:r>
        <w:t>, за что будет оцениваться эта работа. На полях тетрадей чертят шкалы и отмечают крестиком,</w:t>
      </w:r>
      <w:r>
        <w:t xml:space="preserve"> на каком уровне, по их мнению, выполнена работа. При проверке учитель, если согласен с оценкойученика, обводит крестик, если нет, то чертит </w:t>
      </w:r>
      <w:proofErr w:type="gramStart"/>
      <w:r>
        <w:t>свойкрестик</w:t>
      </w:r>
      <w:proofErr w:type="gramEnd"/>
      <w:r>
        <w:t xml:space="preserve"> ниже или выше.</w:t>
      </w:r>
    </w:p>
    <w:p w:rsidR="009366AA" w:rsidRDefault="00BA28E1">
      <w:pPr>
        <w:pStyle w:val="a3"/>
        <w:ind w:right="667"/>
        <w:jc w:val="both"/>
      </w:pPr>
      <w:r>
        <w:t>-</w:t>
      </w:r>
      <w:r>
        <w:rPr>
          <w:b/>
          <w:i/>
        </w:rPr>
        <w:t xml:space="preserve">Светофор </w:t>
      </w:r>
      <w:r>
        <w:t>оценивание выполнения заданий с помощью цветовых сигналов: красный – я умею са</w:t>
      </w:r>
      <w:r>
        <w:t xml:space="preserve">м, жёлтый – я умею, но не уверен, зелёный – нужна </w:t>
      </w:r>
      <w:r>
        <w:rPr>
          <w:spacing w:val="-2"/>
        </w:rPr>
        <w:t>помощь.</w:t>
      </w:r>
    </w:p>
    <w:p w:rsidR="009366AA" w:rsidRDefault="00BA28E1">
      <w:pPr>
        <w:pStyle w:val="a3"/>
        <w:ind w:right="682"/>
        <w:jc w:val="both"/>
      </w:pPr>
      <w:r>
        <w:t xml:space="preserve">- </w:t>
      </w:r>
      <w:r>
        <w:rPr>
          <w:b/>
          <w:i/>
        </w:rPr>
        <w:t xml:space="preserve">Словесное оценивание </w:t>
      </w:r>
      <w:r>
        <w:t>устным ответам учительдаёт словесную оценку: если очень хорошо - «Умница!», «Молодец!», «Отлично!», если есть маленькие недочёты – «Хорошо» и т.д.</w:t>
      </w:r>
    </w:p>
    <w:p w:rsidR="009366AA" w:rsidRDefault="00BA28E1">
      <w:pPr>
        <w:pStyle w:val="a3"/>
        <w:ind w:right="671" w:firstLine="360"/>
        <w:jc w:val="both"/>
      </w:pPr>
      <w:r>
        <w:t>Принципиальное отличие вышеу</w:t>
      </w:r>
      <w:r>
        <w:t>казанных приемов от стандартных отметок в том, что они благодаря своей исключительной условности не подлежат никакой статистике, их нельзя накопить, сделать предметом сравнения, почти невозможно перевести на язык отрицательных отметок.</w:t>
      </w:r>
    </w:p>
    <w:p w:rsidR="009366AA" w:rsidRDefault="00BA28E1">
      <w:pPr>
        <w:pStyle w:val="a3"/>
        <w:spacing w:before="1" w:line="253" w:lineRule="exact"/>
        <w:ind w:left="1153"/>
        <w:jc w:val="both"/>
      </w:pPr>
      <w:r>
        <w:rPr>
          <w:spacing w:val="-2"/>
        </w:rPr>
        <w:t>Самооценкаможетбытьд</w:t>
      </w:r>
      <w:r>
        <w:rPr>
          <w:spacing w:val="-2"/>
        </w:rPr>
        <w:t>вух типов</w:t>
      </w:r>
      <w:proofErr w:type="gramStart"/>
      <w:r>
        <w:rPr>
          <w:spacing w:val="-2"/>
        </w:rPr>
        <w:t>:р</w:t>
      </w:r>
      <w:proofErr w:type="gramEnd"/>
      <w:r>
        <w:rPr>
          <w:spacing w:val="-2"/>
        </w:rPr>
        <w:t>етроспективная(обращенная впрошлое)ипрогностическая(предсказывающая).</w:t>
      </w:r>
    </w:p>
    <w:p w:rsidR="009366AA" w:rsidRDefault="00BA28E1">
      <w:pPr>
        <w:pStyle w:val="a3"/>
        <w:ind w:right="672" w:firstLine="360"/>
        <w:jc w:val="both"/>
      </w:pPr>
      <w:r>
        <w:rPr>
          <w:i/>
        </w:rPr>
        <w:t xml:space="preserve">Ретроспективная самооценка </w:t>
      </w:r>
      <w:r>
        <w:t xml:space="preserve">- это оценка уже выполненной работы. Она проще, поэтому начинать формировать самооценку следует с нее. И только тогда, когда использование линеечек </w:t>
      </w:r>
      <w:r>
        <w:t>становится привычной нормой работы класса (не раньше, чем с середины 1 класса), можно переходить к формированию прогностической самооценки.</w:t>
      </w:r>
    </w:p>
    <w:p w:rsidR="009366AA" w:rsidRDefault="00BA28E1">
      <w:pPr>
        <w:pStyle w:val="a5"/>
        <w:numPr>
          <w:ilvl w:val="0"/>
          <w:numId w:val="5"/>
        </w:numPr>
        <w:tabs>
          <w:tab w:val="left" w:pos="995"/>
        </w:tabs>
        <w:spacing w:line="240" w:lineRule="auto"/>
        <w:ind w:right="678" w:firstLine="0"/>
        <w:jc w:val="both"/>
      </w:pPr>
      <w:proofErr w:type="gramStart"/>
      <w:r>
        <w:rPr>
          <w:i/>
        </w:rPr>
        <w:t>ш</w:t>
      </w:r>
      <w:proofErr w:type="gramEnd"/>
      <w:r>
        <w:rPr>
          <w:i/>
        </w:rPr>
        <w:t>аг</w:t>
      </w:r>
      <w:r>
        <w:t>: ребенок оценивает свою работу после того, как учитель ее проверил, т.е. исправил ошибки. Получив свою тетрадь с</w:t>
      </w:r>
      <w:r>
        <w:t xml:space="preserve"> исправлениями, но без учительской оценки, ребенок сам себя оценивает по тем шкалам, которые выбирает учитель.</w:t>
      </w:r>
    </w:p>
    <w:p w:rsidR="009366AA" w:rsidRDefault="00BA28E1">
      <w:pPr>
        <w:pStyle w:val="a5"/>
        <w:numPr>
          <w:ilvl w:val="0"/>
          <w:numId w:val="5"/>
        </w:numPr>
        <w:tabs>
          <w:tab w:val="left" w:pos="957"/>
        </w:tabs>
        <w:spacing w:line="251" w:lineRule="exact"/>
        <w:ind w:left="957" w:hanging="165"/>
        <w:jc w:val="both"/>
      </w:pPr>
      <w:r>
        <w:rPr>
          <w:i/>
          <w:spacing w:val="-2"/>
        </w:rPr>
        <w:t>шаг</w:t>
      </w:r>
      <w:r>
        <w:rPr>
          <w:spacing w:val="-2"/>
        </w:rPr>
        <w:t>: ребенокоцениваетсебя самсразупослевыполнениядоучительскойпроверки</w:t>
      </w:r>
      <w:proofErr w:type="gramStart"/>
      <w:r>
        <w:rPr>
          <w:spacing w:val="-2"/>
        </w:rPr>
        <w:t>.Т</w:t>
      </w:r>
      <w:proofErr w:type="gramEnd"/>
      <w:r>
        <w:rPr>
          <w:spacing w:val="-2"/>
        </w:rPr>
        <w:t>акаясамооценкастимулируетученикаксамоконтролю.</w:t>
      </w:r>
    </w:p>
    <w:p w:rsidR="009366AA" w:rsidRDefault="00BA28E1">
      <w:pPr>
        <w:pStyle w:val="a3"/>
        <w:spacing w:line="251" w:lineRule="exact"/>
        <w:ind w:left="1076"/>
        <w:jc w:val="both"/>
      </w:pPr>
      <w:r>
        <w:rPr>
          <w:i/>
        </w:rPr>
        <w:t>Прогностическаясамооценка</w:t>
      </w:r>
      <w:r>
        <w:t>т</w:t>
      </w:r>
      <w:r>
        <w:t>руднееретроспективной</w:t>
      </w:r>
      <w:proofErr w:type="gramStart"/>
      <w:r>
        <w:t>,т</w:t>
      </w:r>
      <w:proofErr w:type="gramEnd"/>
      <w:r>
        <w:t>.к.является"точкойроста"самойспособностимладшихшкольниковкоцениванию</w:t>
      </w:r>
      <w:r>
        <w:rPr>
          <w:spacing w:val="-2"/>
        </w:rPr>
        <w:t>себя.</w:t>
      </w:r>
    </w:p>
    <w:p w:rsidR="009366AA" w:rsidRDefault="00BA28E1">
      <w:pPr>
        <w:pStyle w:val="a3"/>
        <w:spacing w:before="1" w:line="252" w:lineRule="exact"/>
        <w:jc w:val="both"/>
      </w:pPr>
      <w:r>
        <w:rPr>
          <w:spacing w:val="-2"/>
        </w:rPr>
        <w:t>Предлагаетсялишьтогда</w:t>
      </w:r>
      <w:proofErr w:type="gramStart"/>
      <w:r>
        <w:rPr>
          <w:spacing w:val="-2"/>
        </w:rPr>
        <w:t>,к</w:t>
      </w:r>
      <w:proofErr w:type="gramEnd"/>
      <w:r>
        <w:rPr>
          <w:spacing w:val="-2"/>
        </w:rPr>
        <w:t>огда ретроспективнаясамооценкаосознана, адекватна,дифференцирована.</w:t>
      </w:r>
    </w:p>
    <w:p w:rsidR="009366AA" w:rsidRDefault="00BA28E1">
      <w:pPr>
        <w:pStyle w:val="a3"/>
        <w:ind w:right="926" w:firstLine="360"/>
      </w:pPr>
      <w:r>
        <w:t>Послепрочтениядиктантапредлагаетсядетямоценитьумениепроверятьтеили</w:t>
      </w:r>
      <w:r>
        <w:t>иныеорфограммы</w:t>
      </w:r>
      <w:proofErr w:type="gramStart"/>
      <w:r>
        <w:t>.Т</w:t>
      </w:r>
      <w:proofErr w:type="gramEnd"/>
      <w:r>
        <w:t>е,ктоуверен,ставиткрестиквверху,ктоне уверен - внизу.</w:t>
      </w:r>
    </w:p>
    <w:p w:rsidR="009366AA" w:rsidRDefault="00BA28E1">
      <w:pPr>
        <w:pStyle w:val="a3"/>
        <w:spacing w:line="252" w:lineRule="exact"/>
        <w:ind w:left="1153"/>
      </w:pPr>
      <w:r>
        <w:t>Еслизаданиенапрогностическуюсамооценкудаетсявпервые</w:t>
      </w:r>
      <w:proofErr w:type="gramStart"/>
      <w:r>
        <w:t>,н</w:t>
      </w:r>
      <w:proofErr w:type="gramEnd"/>
      <w:r>
        <w:t>естоитпроситьдетейоцениватьсебяпоследиктантадоучительской</w:t>
      </w:r>
      <w:r>
        <w:rPr>
          <w:spacing w:val="-2"/>
        </w:rPr>
        <w:t>проверки.</w:t>
      </w:r>
    </w:p>
    <w:p w:rsidR="009366AA" w:rsidRDefault="00BA28E1">
      <w:pPr>
        <w:pStyle w:val="a3"/>
        <w:spacing w:line="252" w:lineRule="exact"/>
      </w:pPr>
      <w:r>
        <w:rPr>
          <w:spacing w:val="-2"/>
        </w:rPr>
        <w:t>Нужнораздатьпроверенныедиктантыипопроситьпоставитьвторойкрестикпор</w:t>
      </w:r>
      <w:r>
        <w:rPr>
          <w:spacing w:val="-2"/>
        </w:rPr>
        <w:t>езультатам учительскойпроверки.</w:t>
      </w:r>
    </w:p>
    <w:p w:rsidR="009366AA" w:rsidRDefault="00BA28E1">
      <w:pPr>
        <w:pStyle w:val="a3"/>
        <w:ind w:right="672" w:firstLine="708"/>
        <w:jc w:val="both"/>
      </w:pPr>
      <w:r>
        <w:t>Можно оценивать промежуточные результаты обучения и с помощью любого другого подобного условного измерителя. Главное, чтобы эти формы фиксации были трудно переводимы в стандартные отметки, немогли суммироваться и накапливать</w:t>
      </w:r>
      <w:r>
        <w:t>ся, не оставляли возможности сравниватьдетей между собой.</w:t>
      </w:r>
    </w:p>
    <w:p w:rsidR="009366AA" w:rsidRDefault="00BA28E1">
      <w:pPr>
        <w:pStyle w:val="Heading3"/>
        <w:spacing w:before="6" w:line="251" w:lineRule="exact"/>
        <w:ind w:left="1076"/>
        <w:jc w:val="both"/>
      </w:pPr>
      <w:r>
        <w:rPr>
          <w:spacing w:val="-2"/>
        </w:rPr>
        <w:t>Взаимодействиеучастниковвпроцессебезотметочногообучения</w:t>
      </w:r>
    </w:p>
    <w:p w:rsidR="009366AA" w:rsidRDefault="00BA28E1">
      <w:pPr>
        <w:pStyle w:val="a3"/>
        <w:ind w:right="652" w:firstLine="283"/>
        <w:jc w:val="both"/>
      </w:pPr>
      <w:r>
        <w:t xml:space="preserve">Между учителями, учащимися, родителями учащихся и администрацией школы в рамках безотметочного обучения необходимо строить равноправное </w:t>
      </w:r>
      <w:r>
        <w:rPr>
          <w:spacing w:val="-4"/>
        </w:rPr>
        <w:t>сотруд</w:t>
      </w:r>
      <w:r>
        <w:rPr>
          <w:spacing w:val="-4"/>
        </w:rPr>
        <w:t xml:space="preserve">ничество. Каждый из участников такого сотрудничества </w:t>
      </w:r>
      <w:proofErr w:type="gramStart"/>
      <w:r>
        <w:rPr>
          <w:spacing w:val="-4"/>
        </w:rPr>
        <w:t>имеетправо</w:t>
      </w:r>
      <w:proofErr w:type="gramEnd"/>
      <w:r>
        <w:rPr>
          <w:spacing w:val="-4"/>
        </w:rPr>
        <w:t xml:space="preserve"> прежде всего на самооценкусвоей деятельности, на свое особое аргументированное </w:t>
      </w:r>
      <w:r>
        <w:t>мнение по поводу оценки одного субъекта деятельности другим.</w:t>
      </w:r>
    </w:p>
    <w:p w:rsidR="009366AA" w:rsidRDefault="009366AA">
      <w:pPr>
        <w:jc w:val="both"/>
        <w:sectPr w:rsidR="009366AA">
          <w:pgSz w:w="16860" w:h="11940" w:orient="landscape"/>
          <w:pgMar w:top="440" w:right="440" w:bottom="280" w:left="340" w:header="720" w:footer="720" w:gutter="0"/>
          <w:cols w:space="720"/>
        </w:sectPr>
      </w:pPr>
    </w:p>
    <w:p w:rsidR="009366AA" w:rsidRDefault="00BA28E1">
      <w:pPr>
        <w:pStyle w:val="a3"/>
        <w:spacing w:before="78"/>
        <w:ind w:right="1512" w:firstLine="283"/>
      </w:pPr>
      <w:r>
        <w:lastRenderedPageBreak/>
        <w:t>Народительскихсобранияхучителя</w:t>
      </w:r>
      <w:r>
        <w:t>знакомятродителей учащихся с особенностями оценивания в первом классе</w:t>
      </w:r>
      <w:proofErr w:type="gramStart"/>
      <w:r>
        <w:t>,н</w:t>
      </w:r>
      <w:proofErr w:type="gramEnd"/>
      <w:r>
        <w:t>азывают преимущества безотметочной системы обучения.</w:t>
      </w:r>
    </w:p>
    <w:p w:rsidR="009366AA" w:rsidRDefault="00BA28E1">
      <w:pPr>
        <w:pStyle w:val="a3"/>
        <w:spacing w:before="1"/>
        <w:ind w:firstLine="283"/>
      </w:pPr>
      <w:r>
        <w:t>Дляинформированияродителейорезультатахобученияиразвитияобучающихсявконцекаждойчетвертиучительпроводитродительскоесобраниеи индивидуа</w:t>
      </w:r>
      <w:r>
        <w:t>льные консультации.</w:t>
      </w:r>
    </w:p>
    <w:p w:rsidR="009366AA" w:rsidRDefault="009366AA">
      <w:pPr>
        <w:sectPr w:rsidR="009366AA">
          <w:pgSz w:w="16860" w:h="11940" w:orient="landscape"/>
          <w:pgMar w:top="440" w:right="440" w:bottom="280" w:left="340" w:header="720" w:footer="720" w:gutter="0"/>
          <w:cols w:space="720"/>
        </w:sectPr>
      </w:pPr>
    </w:p>
    <w:p w:rsidR="009366AA" w:rsidRDefault="00BA28E1">
      <w:pPr>
        <w:pStyle w:val="Heading3"/>
        <w:spacing w:before="67"/>
        <w:ind w:left="824" w:right="720"/>
        <w:jc w:val="center"/>
      </w:pPr>
      <w:r>
        <w:rPr>
          <w:b w:val="0"/>
          <w:spacing w:val="-2"/>
        </w:rPr>
        <w:lastRenderedPageBreak/>
        <w:t>Г</w:t>
      </w:r>
      <w:r>
        <w:rPr>
          <w:spacing w:val="-2"/>
        </w:rPr>
        <w:t>рафикконтрольныхмероприятийна</w:t>
      </w:r>
      <w:proofErr w:type="gramStart"/>
      <w:r>
        <w:rPr>
          <w:spacing w:val="-2"/>
        </w:rPr>
        <w:t>1</w:t>
      </w:r>
      <w:proofErr w:type="gramEnd"/>
      <w:r>
        <w:rPr>
          <w:spacing w:val="-2"/>
        </w:rPr>
        <w:t xml:space="preserve"> полугодие</w:t>
      </w:r>
    </w:p>
    <w:p w:rsidR="009366AA" w:rsidRDefault="009366AA">
      <w:pPr>
        <w:pStyle w:val="a3"/>
        <w:spacing w:before="44" w:after="1"/>
        <w:ind w:left="0"/>
        <w:rPr>
          <w:b/>
          <w:sz w:val="20"/>
        </w:rPr>
      </w:pPr>
    </w:p>
    <w:tbl>
      <w:tblPr>
        <w:tblStyle w:val="TableNormal"/>
        <w:tblW w:w="0" w:type="auto"/>
        <w:tblInd w:w="6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40"/>
        <w:gridCol w:w="1980"/>
        <w:gridCol w:w="3942"/>
        <w:gridCol w:w="3999"/>
        <w:gridCol w:w="4054"/>
      </w:tblGrid>
      <w:tr w:rsidR="009366AA">
        <w:trPr>
          <w:trHeight w:val="820"/>
        </w:trPr>
        <w:tc>
          <w:tcPr>
            <w:tcW w:w="1140" w:type="dxa"/>
          </w:tcPr>
          <w:p w:rsidR="009366AA" w:rsidRDefault="00BA28E1">
            <w:pPr>
              <w:pStyle w:val="TableParagraph"/>
              <w:spacing w:line="244" w:lineRule="exact"/>
              <w:ind w:left="122"/>
              <w:jc w:val="left"/>
              <w:rPr>
                <w:b/>
                <w:i/>
              </w:rPr>
            </w:pPr>
            <w:r>
              <w:rPr>
                <w:b/>
                <w:i/>
              </w:rPr>
              <w:t>№</w:t>
            </w:r>
            <w:proofErr w:type="gramStart"/>
            <w:r>
              <w:rPr>
                <w:b/>
                <w:i/>
                <w:spacing w:val="-5"/>
              </w:rPr>
              <w:t>п</w:t>
            </w:r>
            <w:proofErr w:type="gramEnd"/>
            <w:r>
              <w:rPr>
                <w:b/>
                <w:i/>
                <w:spacing w:val="-5"/>
              </w:rPr>
              <w:t>/п</w:t>
            </w:r>
          </w:p>
        </w:tc>
        <w:tc>
          <w:tcPr>
            <w:tcW w:w="1980" w:type="dxa"/>
          </w:tcPr>
          <w:p w:rsidR="009366AA" w:rsidRDefault="00BA28E1">
            <w:pPr>
              <w:pStyle w:val="TableParagraph"/>
              <w:ind w:left="120" w:right="367"/>
              <w:jc w:val="left"/>
              <w:rPr>
                <w:b/>
                <w:i/>
              </w:rPr>
            </w:pPr>
            <w:r>
              <w:rPr>
                <w:b/>
                <w:i/>
                <w:spacing w:val="-2"/>
              </w:rPr>
              <w:t xml:space="preserve">Предмет </w:t>
            </w:r>
            <w:r>
              <w:rPr>
                <w:b/>
                <w:i/>
              </w:rPr>
              <w:t>учебногоплана</w:t>
            </w:r>
          </w:p>
        </w:tc>
        <w:tc>
          <w:tcPr>
            <w:tcW w:w="3942" w:type="dxa"/>
          </w:tcPr>
          <w:p w:rsidR="009366AA" w:rsidRDefault="00BA28E1">
            <w:pPr>
              <w:pStyle w:val="TableParagraph"/>
              <w:spacing w:line="244" w:lineRule="exact"/>
              <w:ind w:left="1548" w:right="1510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2</w:t>
            </w:r>
            <w:r>
              <w:rPr>
                <w:b/>
                <w:i/>
                <w:spacing w:val="-2"/>
              </w:rPr>
              <w:t>классы</w:t>
            </w:r>
          </w:p>
        </w:tc>
        <w:tc>
          <w:tcPr>
            <w:tcW w:w="3999" w:type="dxa"/>
          </w:tcPr>
          <w:p w:rsidR="009366AA" w:rsidRDefault="00BA28E1">
            <w:pPr>
              <w:pStyle w:val="TableParagraph"/>
              <w:spacing w:line="244" w:lineRule="exact"/>
              <w:ind w:left="42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3</w:t>
            </w:r>
            <w:r>
              <w:rPr>
                <w:b/>
                <w:i/>
                <w:spacing w:val="-2"/>
              </w:rPr>
              <w:t>классы</w:t>
            </w:r>
          </w:p>
        </w:tc>
        <w:tc>
          <w:tcPr>
            <w:tcW w:w="4054" w:type="dxa"/>
          </w:tcPr>
          <w:p w:rsidR="009366AA" w:rsidRDefault="00BA28E1">
            <w:pPr>
              <w:pStyle w:val="TableParagraph"/>
              <w:spacing w:line="244" w:lineRule="exact"/>
              <w:ind w:left="1603" w:right="1563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4</w:t>
            </w:r>
            <w:r>
              <w:rPr>
                <w:b/>
                <w:i/>
                <w:spacing w:val="-2"/>
              </w:rPr>
              <w:t>классы</w:t>
            </w:r>
          </w:p>
        </w:tc>
      </w:tr>
      <w:tr w:rsidR="009366AA">
        <w:trPr>
          <w:trHeight w:val="400"/>
        </w:trPr>
        <w:tc>
          <w:tcPr>
            <w:tcW w:w="15115" w:type="dxa"/>
            <w:gridSpan w:val="5"/>
            <w:shd w:val="clear" w:color="auto" w:fill="92D050"/>
          </w:tcPr>
          <w:p w:rsidR="009366AA" w:rsidRDefault="00BA28E1">
            <w:pPr>
              <w:pStyle w:val="TableParagraph"/>
              <w:spacing w:line="247" w:lineRule="exact"/>
              <w:ind w:left="6442"/>
              <w:jc w:val="left"/>
              <w:rPr>
                <w:b/>
              </w:rPr>
            </w:pPr>
            <w:r>
              <w:rPr>
                <w:b/>
              </w:rPr>
              <w:t>1.Федеральный</w:t>
            </w:r>
            <w:r>
              <w:rPr>
                <w:b/>
                <w:spacing w:val="-2"/>
              </w:rPr>
              <w:t>уровень</w:t>
            </w:r>
          </w:p>
        </w:tc>
      </w:tr>
      <w:tr w:rsidR="009366AA">
        <w:trPr>
          <w:trHeight w:val="419"/>
        </w:trPr>
        <w:tc>
          <w:tcPr>
            <w:tcW w:w="1140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  <w:tc>
          <w:tcPr>
            <w:tcW w:w="1980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  <w:tc>
          <w:tcPr>
            <w:tcW w:w="3942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  <w:tc>
          <w:tcPr>
            <w:tcW w:w="3999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  <w:tc>
          <w:tcPr>
            <w:tcW w:w="4054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</w:tr>
      <w:tr w:rsidR="009366AA">
        <w:trPr>
          <w:trHeight w:val="395"/>
        </w:trPr>
        <w:tc>
          <w:tcPr>
            <w:tcW w:w="15115" w:type="dxa"/>
            <w:gridSpan w:val="5"/>
            <w:tcBorders>
              <w:bottom w:val="single" w:sz="6" w:space="0" w:color="000000"/>
            </w:tcBorders>
            <w:shd w:val="clear" w:color="auto" w:fill="92D050"/>
          </w:tcPr>
          <w:p w:rsidR="009366AA" w:rsidRDefault="00BA28E1">
            <w:pPr>
              <w:pStyle w:val="TableParagraph"/>
              <w:spacing w:line="244" w:lineRule="exact"/>
              <w:ind w:left="6404"/>
              <w:jc w:val="left"/>
              <w:rPr>
                <w:b/>
              </w:rPr>
            </w:pPr>
            <w:r>
              <w:rPr>
                <w:b/>
              </w:rPr>
              <w:t>2.Региональный</w:t>
            </w:r>
            <w:r>
              <w:rPr>
                <w:b/>
                <w:spacing w:val="-2"/>
              </w:rPr>
              <w:t>уровень</w:t>
            </w:r>
          </w:p>
        </w:tc>
      </w:tr>
      <w:tr w:rsidR="009366AA">
        <w:trPr>
          <w:trHeight w:val="396"/>
        </w:trPr>
        <w:tc>
          <w:tcPr>
            <w:tcW w:w="1140" w:type="dxa"/>
            <w:tcBorders>
              <w:top w:val="single" w:sz="6" w:space="0" w:color="000000"/>
            </w:tcBorders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  <w:tc>
          <w:tcPr>
            <w:tcW w:w="1980" w:type="dxa"/>
            <w:tcBorders>
              <w:top w:val="single" w:sz="6" w:space="0" w:color="000000"/>
            </w:tcBorders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  <w:tc>
          <w:tcPr>
            <w:tcW w:w="3942" w:type="dxa"/>
            <w:tcBorders>
              <w:top w:val="single" w:sz="6" w:space="0" w:color="000000"/>
            </w:tcBorders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  <w:tc>
          <w:tcPr>
            <w:tcW w:w="3999" w:type="dxa"/>
            <w:tcBorders>
              <w:top w:val="single" w:sz="6" w:space="0" w:color="000000"/>
            </w:tcBorders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  <w:tc>
          <w:tcPr>
            <w:tcW w:w="4054" w:type="dxa"/>
            <w:tcBorders>
              <w:top w:val="single" w:sz="6" w:space="0" w:color="000000"/>
            </w:tcBorders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</w:tr>
      <w:tr w:rsidR="009366AA">
        <w:trPr>
          <w:trHeight w:val="397"/>
        </w:trPr>
        <w:tc>
          <w:tcPr>
            <w:tcW w:w="15115" w:type="dxa"/>
            <w:gridSpan w:val="5"/>
            <w:shd w:val="clear" w:color="auto" w:fill="92D050"/>
          </w:tcPr>
          <w:p w:rsidR="009366AA" w:rsidRDefault="00BA28E1">
            <w:pPr>
              <w:pStyle w:val="TableParagraph"/>
              <w:spacing w:line="242" w:lineRule="exact"/>
              <w:ind w:left="38"/>
              <w:jc w:val="center"/>
              <w:rPr>
                <w:b/>
              </w:rPr>
            </w:pPr>
            <w:r>
              <w:rPr>
                <w:b/>
                <w:spacing w:val="-2"/>
              </w:rPr>
              <w:t>3УровеньМБОУ«Средняя общеобразовательнаяшкола №3» г</w:t>
            </w:r>
            <w:proofErr w:type="gramStart"/>
            <w:r>
              <w:rPr>
                <w:b/>
                <w:spacing w:val="-2"/>
              </w:rPr>
              <w:t>.М</w:t>
            </w:r>
            <w:proofErr w:type="gramEnd"/>
            <w:r>
              <w:rPr>
                <w:b/>
                <w:spacing w:val="-2"/>
              </w:rPr>
              <w:t>ензелинска</w:t>
            </w:r>
            <w:r>
              <w:rPr>
                <w:b/>
                <w:spacing w:val="-5"/>
              </w:rPr>
              <w:t>РТ</w:t>
            </w:r>
          </w:p>
        </w:tc>
      </w:tr>
      <w:tr w:rsidR="009366AA">
        <w:trPr>
          <w:trHeight w:val="758"/>
        </w:trPr>
        <w:tc>
          <w:tcPr>
            <w:tcW w:w="1140" w:type="dxa"/>
            <w:vMerge w:val="restart"/>
          </w:tcPr>
          <w:p w:rsidR="009366AA" w:rsidRDefault="00BA28E1">
            <w:pPr>
              <w:pStyle w:val="TableParagraph"/>
              <w:spacing w:line="242" w:lineRule="exact"/>
              <w:ind w:left="122"/>
              <w:jc w:val="left"/>
            </w:pPr>
            <w:r>
              <w:rPr>
                <w:spacing w:val="-10"/>
              </w:rPr>
              <w:t>1</w:t>
            </w:r>
          </w:p>
        </w:tc>
        <w:tc>
          <w:tcPr>
            <w:tcW w:w="1980" w:type="dxa"/>
            <w:vMerge w:val="restart"/>
          </w:tcPr>
          <w:p w:rsidR="009366AA" w:rsidRDefault="00BA28E1">
            <w:pPr>
              <w:pStyle w:val="TableParagraph"/>
              <w:spacing w:line="242" w:lineRule="exact"/>
              <w:ind w:left="120"/>
              <w:jc w:val="left"/>
            </w:pPr>
            <w:r>
              <w:rPr>
                <w:spacing w:val="-2"/>
              </w:rPr>
              <w:t>Русский</w:t>
            </w:r>
            <w:r>
              <w:rPr>
                <w:spacing w:val="-4"/>
              </w:rPr>
              <w:t>язык</w:t>
            </w:r>
          </w:p>
        </w:tc>
        <w:tc>
          <w:tcPr>
            <w:tcW w:w="3942" w:type="dxa"/>
          </w:tcPr>
          <w:p w:rsidR="009366AA" w:rsidRDefault="00BA28E1">
            <w:pPr>
              <w:pStyle w:val="TableParagraph"/>
              <w:spacing w:line="242" w:lineRule="auto"/>
              <w:ind w:left="1548" w:right="1500"/>
              <w:jc w:val="center"/>
            </w:pPr>
            <w:r>
              <w:rPr>
                <w:spacing w:val="-4"/>
              </w:rPr>
              <w:t>сентябрь С</w:t>
            </w:r>
            <w:proofErr w:type="gramStart"/>
            <w:r>
              <w:rPr>
                <w:spacing w:val="-4"/>
              </w:rPr>
              <w:t>,С</w:t>
            </w:r>
            <w:proofErr w:type="gramEnd"/>
            <w:r>
              <w:rPr>
                <w:spacing w:val="-4"/>
              </w:rPr>
              <w:t>Д</w:t>
            </w:r>
          </w:p>
        </w:tc>
        <w:tc>
          <w:tcPr>
            <w:tcW w:w="3999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  <w:tc>
          <w:tcPr>
            <w:tcW w:w="4054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</w:tr>
      <w:tr w:rsidR="009366AA">
        <w:trPr>
          <w:trHeight w:val="503"/>
        </w:trPr>
        <w:tc>
          <w:tcPr>
            <w:tcW w:w="1140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3942" w:type="dxa"/>
          </w:tcPr>
          <w:p w:rsidR="009366AA" w:rsidRDefault="00BA28E1">
            <w:pPr>
              <w:pStyle w:val="TableParagraph"/>
              <w:spacing w:line="230" w:lineRule="auto"/>
              <w:ind w:left="1404" w:right="1360" w:hanging="5"/>
              <w:jc w:val="center"/>
            </w:pPr>
            <w:r>
              <w:rPr>
                <w:spacing w:val="-2"/>
              </w:rPr>
              <w:t xml:space="preserve">октябрь </w:t>
            </w:r>
            <w:proofErr w:type="gramStart"/>
            <w:r>
              <w:rPr>
                <w:spacing w:val="-4"/>
              </w:rPr>
              <w:t>проверочная</w:t>
            </w:r>
            <w:proofErr w:type="gramEnd"/>
          </w:p>
        </w:tc>
        <w:tc>
          <w:tcPr>
            <w:tcW w:w="3999" w:type="dxa"/>
          </w:tcPr>
          <w:p w:rsidR="009366AA" w:rsidRDefault="00BA28E1">
            <w:pPr>
              <w:pStyle w:val="TableParagraph"/>
              <w:spacing w:line="230" w:lineRule="auto"/>
              <w:ind w:left="1082" w:right="486" w:firstLine="561"/>
              <w:jc w:val="left"/>
            </w:pPr>
            <w:r>
              <w:rPr>
                <w:spacing w:val="-2"/>
              </w:rPr>
              <w:t>октябрь проверочнаяработа</w:t>
            </w:r>
          </w:p>
        </w:tc>
        <w:tc>
          <w:tcPr>
            <w:tcW w:w="4054" w:type="dxa"/>
          </w:tcPr>
          <w:p w:rsidR="009366AA" w:rsidRDefault="00BA28E1">
            <w:pPr>
              <w:pStyle w:val="TableParagraph"/>
              <w:spacing w:line="230" w:lineRule="auto"/>
              <w:ind w:left="1108" w:right="524" w:firstLine="588"/>
              <w:jc w:val="left"/>
            </w:pPr>
            <w:r>
              <w:rPr>
                <w:spacing w:val="-2"/>
              </w:rPr>
              <w:t>октябрь проверочнаяработа</w:t>
            </w:r>
          </w:p>
        </w:tc>
      </w:tr>
      <w:tr w:rsidR="009366AA">
        <w:trPr>
          <w:trHeight w:val="506"/>
        </w:trPr>
        <w:tc>
          <w:tcPr>
            <w:tcW w:w="1140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3942" w:type="dxa"/>
          </w:tcPr>
          <w:p w:rsidR="009366AA" w:rsidRDefault="00BA28E1">
            <w:pPr>
              <w:pStyle w:val="TableParagraph"/>
              <w:spacing w:line="230" w:lineRule="auto"/>
              <w:ind w:left="1548" w:right="1500"/>
              <w:jc w:val="center"/>
            </w:pPr>
            <w:r>
              <w:rPr>
                <w:spacing w:val="-4"/>
              </w:rPr>
              <w:t>ноябрь С</w:t>
            </w:r>
            <w:proofErr w:type="gramStart"/>
            <w:r>
              <w:rPr>
                <w:spacing w:val="-4"/>
              </w:rPr>
              <w:t>,С</w:t>
            </w:r>
            <w:proofErr w:type="gramEnd"/>
            <w:r>
              <w:rPr>
                <w:spacing w:val="-4"/>
              </w:rPr>
              <w:t>Д</w:t>
            </w:r>
          </w:p>
        </w:tc>
        <w:tc>
          <w:tcPr>
            <w:tcW w:w="3999" w:type="dxa"/>
          </w:tcPr>
          <w:p w:rsidR="009366AA" w:rsidRDefault="00BA28E1">
            <w:pPr>
              <w:pStyle w:val="TableParagraph"/>
              <w:spacing w:line="230" w:lineRule="auto"/>
              <w:ind w:left="1591" w:right="1544"/>
              <w:jc w:val="center"/>
            </w:pPr>
            <w:r>
              <w:rPr>
                <w:spacing w:val="-4"/>
              </w:rPr>
              <w:t xml:space="preserve">ноябрь </w:t>
            </w:r>
            <w:r>
              <w:rPr>
                <w:spacing w:val="-6"/>
              </w:rPr>
              <w:t>ДГ</w:t>
            </w:r>
          </w:p>
        </w:tc>
        <w:tc>
          <w:tcPr>
            <w:tcW w:w="4054" w:type="dxa"/>
          </w:tcPr>
          <w:p w:rsidR="009366AA" w:rsidRDefault="00BA28E1">
            <w:pPr>
              <w:pStyle w:val="TableParagraph"/>
              <w:spacing w:line="230" w:lineRule="auto"/>
              <w:ind w:left="1108" w:right="524" w:firstLine="628"/>
              <w:jc w:val="left"/>
            </w:pPr>
            <w:r>
              <w:rPr>
                <w:spacing w:val="-2"/>
              </w:rPr>
              <w:t>ноябрь проверочнаяработа</w:t>
            </w:r>
          </w:p>
        </w:tc>
      </w:tr>
      <w:tr w:rsidR="009366AA">
        <w:trPr>
          <w:trHeight w:val="525"/>
        </w:trPr>
        <w:tc>
          <w:tcPr>
            <w:tcW w:w="1140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3942" w:type="dxa"/>
          </w:tcPr>
          <w:p w:rsidR="009366AA" w:rsidRDefault="00BA28E1">
            <w:pPr>
              <w:pStyle w:val="TableParagraph"/>
              <w:spacing w:line="242" w:lineRule="auto"/>
              <w:ind w:left="1625" w:right="1524"/>
              <w:jc w:val="center"/>
            </w:pPr>
            <w:r>
              <w:rPr>
                <w:spacing w:val="-4"/>
              </w:rPr>
              <w:t>декабрь</w:t>
            </w:r>
            <w:r>
              <w:rPr>
                <w:i/>
                <w:spacing w:val="-4"/>
              </w:rPr>
              <w:t xml:space="preserve">, </w:t>
            </w:r>
            <w:r>
              <w:rPr>
                <w:spacing w:val="-6"/>
              </w:rPr>
              <w:t>ДГ</w:t>
            </w:r>
          </w:p>
        </w:tc>
        <w:tc>
          <w:tcPr>
            <w:tcW w:w="3999" w:type="dxa"/>
          </w:tcPr>
          <w:p w:rsidR="009366AA" w:rsidRDefault="00BA28E1">
            <w:pPr>
              <w:pStyle w:val="TableParagraph"/>
              <w:spacing w:line="242" w:lineRule="auto"/>
              <w:ind w:left="1680" w:right="1579"/>
              <w:jc w:val="center"/>
            </w:pPr>
            <w:r>
              <w:rPr>
                <w:spacing w:val="-4"/>
              </w:rPr>
              <w:t xml:space="preserve">декабрь </w:t>
            </w:r>
            <w:r>
              <w:rPr>
                <w:spacing w:val="-6"/>
              </w:rPr>
              <w:t>ДГ</w:t>
            </w:r>
          </w:p>
        </w:tc>
        <w:tc>
          <w:tcPr>
            <w:tcW w:w="4054" w:type="dxa"/>
          </w:tcPr>
          <w:p w:rsidR="009366AA" w:rsidRDefault="00BA28E1">
            <w:pPr>
              <w:pStyle w:val="TableParagraph"/>
              <w:spacing w:line="242" w:lineRule="auto"/>
              <w:ind w:left="1660" w:right="1610" w:hanging="14"/>
              <w:jc w:val="center"/>
            </w:pPr>
            <w:r>
              <w:rPr>
                <w:spacing w:val="-2"/>
              </w:rPr>
              <w:t xml:space="preserve">декабрь </w:t>
            </w:r>
            <w:r>
              <w:rPr>
                <w:spacing w:val="-4"/>
              </w:rPr>
              <w:t>Диктант</w:t>
            </w:r>
          </w:p>
        </w:tc>
      </w:tr>
      <w:tr w:rsidR="009366AA">
        <w:trPr>
          <w:trHeight w:val="254"/>
        </w:trPr>
        <w:tc>
          <w:tcPr>
            <w:tcW w:w="15115" w:type="dxa"/>
            <w:gridSpan w:val="5"/>
            <w:shd w:val="clear" w:color="auto" w:fill="FFFF00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</w:tr>
      <w:tr w:rsidR="009366AA">
        <w:trPr>
          <w:trHeight w:val="503"/>
        </w:trPr>
        <w:tc>
          <w:tcPr>
            <w:tcW w:w="1140" w:type="dxa"/>
            <w:vMerge w:val="restart"/>
          </w:tcPr>
          <w:p w:rsidR="009366AA" w:rsidRDefault="00BA28E1">
            <w:pPr>
              <w:pStyle w:val="TableParagraph"/>
              <w:spacing w:line="242" w:lineRule="exact"/>
              <w:ind w:left="122"/>
              <w:jc w:val="left"/>
            </w:pPr>
            <w:r>
              <w:rPr>
                <w:spacing w:val="-10"/>
              </w:rPr>
              <w:t>2</w:t>
            </w:r>
          </w:p>
        </w:tc>
        <w:tc>
          <w:tcPr>
            <w:tcW w:w="1980" w:type="dxa"/>
            <w:vMerge w:val="restart"/>
          </w:tcPr>
          <w:p w:rsidR="009366AA" w:rsidRDefault="00BA28E1">
            <w:pPr>
              <w:pStyle w:val="TableParagraph"/>
              <w:spacing w:line="242" w:lineRule="auto"/>
              <w:ind w:left="120" w:right="367"/>
              <w:jc w:val="left"/>
            </w:pPr>
            <w:r>
              <w:rPr>
                <w:spacing w:val="-4"/>
              </w:rPr>
              <w:t xml:space="preserve">Литературное </w:t>
            </w:r>
            <w:r>
              <w:rPr>
                <w:spacing w:val="-2"/>
              </w:rPr>
              <w:t>чтение</w:t>
            </w:r>
          </w:p>
        </w:tc>
        <w:tc>
          <w:tcPr>
            <w:tcW w:w="3942" w:type="dxa"/>
          </w:tcPr>
          <w:p w:rsidR="009366AA" w:rsidRDefault="00BA28E1">
            <w:pPr>
              <w:pStyle w:val="TableParagraph"/>
              <w:spacing w:line="230" w:lineRule="auto"/>
              <w:ind w:left="1052" w:right="402" w:firstLine="516"/>
              <w:jc w:val="left"/>
            </w:pPr>
            <w:r>
              <w:rPr>
                <w:spacing w:val="-2"/>
              </w:rPr>
              <w:t>сентябрь проверочнаяработа</w:t>
            </w:r>
          </w:p>
        </w:tc>
        <w:tc>
          <w:tcPr>
            <w:tcW w:w="3999" w:type="dxa"/>
          </w:tcPr>
          <w:p w:rsidR="009366AA" w:rsidRDefault="00BA28E1">
            <w:pPr>
              <w:pStyle w:val="TableParagraph"/>
              <w:spacing w:line="230" w:lineRule="auto"/>
              <w:ind w:left="1082" w:right="486" w:firstLine="513"/>
              <w:jc w:val="left"/>
            </w:pPr>
            <w:r>
              <w:rPr>
                <w:spacing w:val="-2"/>
              </w:rPr>
              <w:t>сентябрь проверочнаяработа</w:t>
            </w:r>
          </w:p>
        </w:tc>
        <w:tc>
          <w:tcPr>
            <w:tcW w:w="4054" w:type="dxa"/>
          </w:tcPr>
          <w:p w:rsidR="009366AA" w:rsidRDefault="00BA28E1">
            <w:pPr>
              <w:pStyle w:val="TableParagraph"/>
              <w:spacing w:line="230" w:lineRule="auto"/>
              <w:ind w:left="1108" w:right="524" w:firstLine="511"/>
              <w:jc w:val="left"/>
            </w:pPr>
            <w:r>
              <w:rPr>
                <w:spacing w:val="-2"/>
              </w:rPr>
              <w:t>сентябрь проверочнаяработа</w:t>
            </w:r>
          </w:p>
        </w:tc>
      </w:tr>
      <w:tr w:rsidR="009366AA">
        <w:trPr>
          <w:trHeight w:val="506"/>
        </w:trPr>
        <w:tc>
          <w:tcPr>
            <w:tcW w:w="1140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3942" w:type="dxa"/>
          </w:tcPr>
          <w:p w:rsidR="009366AA" w:rsidRDefault="00BA28E1">
            <w:pPr>
              <w:pStyle w:val="TableParagraph"/>
              <w:spacing w:line="230" w:lineRule="auto"/>
              <w:ind w:left="1404" w:right="1360" w:hanging="5"/>
              <w:jc w:val="center"/>
            </w:pPr>
            <w:r>
              <w:rPr>
                <w:spacing w:val="-2"/>
              </w:rPr>
              <w:t xml:space="preserve">октябрь </w:t>
            </w:r>
            <w:proofErr w:type="gramStart"/>
            <w:r>
              <w:rPr>
                <w:spacing w:val="-4"/>
              </w:rPr>
              <w:t>проверочная</w:t>
            </w:r>
            <w:proofErr w:type="gramEnd"/>
          </w:p>
        </w:tc>
        <w:tc>
          <w:tcPr>
            <w:tcW w:w="3999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  <w:tc>
          <w:tcPr>
            <w:tcW w:w="4054" w:type="dxa"/>
          </w:tcPr>
          <w:p w:rsidR="009366AA" w:rsidRDefault="00BA28E1">
            <w:pPr>
              <w:pStyle w:val="TableParagraph"/>
              <w:spacing w:line="230" w:lineRule="auto"/>
              <w:ind w:left="1461" w:right="1415" w:hanging="5"/>
              <w:jc w:val="center"/>
            </w:pPr>
            <w:r>
              <w:rPr>
                <w:spacing w:val="-2"/>
              </w:rPr>
              <w:t xml:space="preserve">октябрь </w:t>
            </w:r>
            <w:proofErr w:type="gramStart"/>
            <w:r>
              <w:rPr>
                <w:spacing w:val="-4"/>
              </w:rPr>
              <w:t>проверочная</w:t>
            </w:r>
            <w:proofErr w:type="gramEnd"/>
          </w:p>
        </w:tc>
      </w:tr>
      <w:tr w:rsidR="009366AA">
        <w:trPr>
          <w:trHeight w:val="506"/>
        </w:trPr>
        <w:tc>
          <w:tcPr>
            <w:tcW w:w="1140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3942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  <w:tc>
          <w:tcPr>
            <w:tcW w:w="3999" w:type="dxa"/>
          </w:tcPr>
          <w:p w:rsidR="009366AA" w:rsidRDefault="00BA28E1">
            <w:pPr>
              <w:pStyle w:val="TableParagraph"/>
              <w:spacing w:line="230" w:lineRule="auto"/>
              <w:ind w:left="1060" w:right="486" w:firstLine="604"/>
              <w:jc w:val="left"/>
            </w:pPr>
            <w:r>
              <w:rPr>
                <w:spacing w:val="-2"/>
              </w:rPr>
              <w:t>Ноябрь Проверочнаяработа</w:t>
            </w:r>
          </w:p>
        </w:tc>
        <w:tc>
          <w:tcPr>
            <w:tcW w:w="4054" w:type="dxa"/>
          </w:tcPr>
          <w:p w:rsidR="009366AA" w:rsidRDefault="00BA28E1">
            <w:pPr>
              <w:pStyle w:val="TableParagraph"/>
              <w:spacing w:line="230" w:lineRule="auto"/>
              <w:ind w:left="1084" w:right="524" w:firstLine="604"/>
              <w:jc w:val="left"/>
            </w:pPr>
            <w:r>
              <w:rPr>
                <w:spacing w:val="-2"/>
              </w:rPr>
              <w:t>Ноябрь Проверочнаяработа</w:t>
            </w:r>
          </w:p>
        </w:tc>
      </w:tr>
      <w:tr w:rsidR="009366AA">
        <w:trPr>
          <w:trHeight w:val="501"/>
        </w:trPr>
        <w:tc>
          <w:tcPr>
            <w:tcW w:w="1140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3942" w:type="dxa"/>
          </w:tcPr>
          <w:p w:rsidR="009366AA" w:rsidRDefault="00BA28E1">
            <w:pPr>
              <w:pStyle w:val="TableParagraph"/>
              <w:spacing w:line="230" w:lineRule="auto"/>
              <w:ind w:left="1056" w:right="455" w:firstLine="554"/>
              <w:jc w:val="left"/>
            </w:pPr>
            <w:r>
              <w:rPr>
                <w:spacing w:val="-2"/>
              </w:rPr>
              <w:t>декабрь проверочнаяработа</w:t>
            </w:r>
          </w:p>
        </w:tc>
        <w:tc>
          <w:tcPr>
            <w:tcW w:w="3999" w:type="dxa"/>
          </w:tcPr>
          <w:p w:rsidR="009366AA" w:rsidRDefault="00BA28E1">
            <w:pPr>
              <w:pStyle w:val="TableParagraph"/>
              <w:spacing w:line="230" w:lineRule="auto"/>
              <w:ind w:left="1087" w:right="486" w:firstLine="549"/>
              <w:jc w:val="left"/>
            </w:pPr>
            <w:r>
              <w:rPr>
                <w:spacing w:val="-2"/>
              </w:rPr>
              <w:t>декабрь проверочнаяработа</w:t>
            </w:r>
          </w:p>
        </w:tc>
        <w:tc>
          <w:tcPr>
            <w:tcW w:w="4054" w:type="dxa"/>
          </w:tcPr>
          <w:p w:rsidR="009366AA" w:rsidRDefault="00BA28E1">
            <w:pPr>
              <w:pStyle w:val="TableParagraph"/>
              <w:spacing w:line="230" w:lineRule="auto"/>
              <w:ind w:left="1113" w:right="524" w:firstLine="552"/>
              <w:jc w:val="left"/>
            </w:pPr>
            <w:r>
              <w:rPr>
                <w:spacing w:val="-2"/>
              </w:rPr>
              <w:t>декабрь проверочнаяработа</w:t>
            </w:r>
          </w:p>
        </w:tc>
      </w:tr>
      <w:tr w:rsidR="009366AA">
        <w:trPr>
          <w:trHeight w:val="251"/>
        </w:trPr>
        <w:tc>
          <w:tcPr>
            <w:tcW w:w="15115" w:type="dxa"/>
            <w:gridSpan w:val="5"/>
            <w:shd w:val="clear" w:color="auto" w:fill="FFFF00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</w:tr>
      <w:tr w:rsidR="009366AA">
        <w:trPr>
          <w:trHeight w:val="505"/>
        </w:trPr>
        <w:tc>
          <w:tcPr>
            <w:tcW w:w="1140" w:type="dxa"/>
          </w:tcPr>
          <w:p w:rsidR="009366AA" w:rsidRDefault="00BA28E1">
            <w:pPr>
              <w:pStyle w:val="TableParagraph"/>
              <w:spacing w:line="242" w:lineRule="exact"/>
              <w:ind w:left="122"/>
              <w:jc w:val="left"/>
            </w:pPr>
            <w:r>
              <w:rPr>
                <w:spacing w:val="-10"/>
              </w:rPr>
              <w:t>3</w:t>
            </w:r>
          </w:p>
        </w:tc>
        <w:tc>
          <w:tcPr>
            <w:tcW w:w="1980" w:type="dxa"/>
          </w:tcPr>
          <w:p w:rsidR="009366AA" w:rsidRDefault="00BA28E1">
            <w:pPr>
              <w:pStyle w:val="TableParagraph"/>
              <w:spacing w:line="242" w:lineRule="exact"/>
              <w:ind w:left="120"/>
              <w:jc w:val="left"/>
            </w:pPr>
            <w:r>
              <w:rPr>
                <w:spacing w:val="-4"/>
              </w:rPr>
              <w:t>Роднойязык</w:t>
            </w:r>
          </w:p>
        </w:tc>
        <w:tc>
          <w:tcPr>
            <w:tcW w:w="3942" w:type="dxa"/>
          </w:tcPr>
          <w:p w:rsidR="009366AA" w:rsidRDefault="00BA28E1">
            <w:pPr>
              <w:pStyle w:val="TableParagraph"/>
              <w:spacing w:before="2" w:line="242" w:lineRule="exact"/>
              <w:ind w:left="1200" w:right="402" w:hanging="36"/>
              <w:jc w:val="left"/>
            </w:pPr>
            <w:r>
              <w:t>3-4</w:t>
            </w:r>
            <w:r>
              <w:t xml:space="preserve">неделямарта </w:t>
            </w:r>
            <w:r>
              <w:rPr>
                <w:spacing w:val="-2"/>
              </w:rPr>
              <w:t>ДГ/КР/Т/Соб/</w:t>
            </w:r>
            <w:proofErr w:type="gramStart"/>
            <w:r>
              <w:rPr>
                <w:spacing w:val="-2"/>
              </w:rPr>
              <w:t>Пр</w:t>
            </w:r>
            <w:proofErr w:type="gramEnd"/>
          </w:p>
        </w:tc>
        <w:tc>
          <w:tcPr>
            <w:tcW w:w="3999" w:type="dxa"/>
          </w:tcPr>
          <w:p w:rsidR="009366AA" w:rsidRDefault="00BA28E1">
            <w:pPr>
              <w:pStyle w:val="TableParagraph"/>
              <w:spacing w:line="242" w:lineRule="exact"/>
              <w:ind w:left="42"/>
              <w:jc w:val="center"/>
            </w:pPr>
            <w:r>
              <w:t>3-4неделя</w:t>
            </w:r>
            <w:r>
              <w:rPr>
                <w:spacing w:val="-4"/>
              </w:rPr>
              <w:t>марта</w:t>
            </w:r>
          </w:p>
        </w:tc>
        <w:tc>
          <w:tcPr>
            <w:tcW w:w="4054" w:type="dxa"/>
          </w:tcPr>
          <w:p w:rsidR="009366AA" w:rsidRDefault="00BA28E1">
            <w:pPr>
              <w:pStyle w:val="TableParagraph"/>
              <w:spacing w:before="2" w:line="242" w:lineRule="exact"/>
              <w:ind w:left="1257" w:right="524" w:hanging="36"/>
              <w:jc w:val="left"/>
            </w:pPr>
            <w:r>
              <w:t xml:space="preserve">3-4неделямарта </w:t>
            </w:r>
            <w:r>
              <w:rPr>
                <w:spacing w:val="-2"/>
              </w:rPr>
              <w:t>ДГ/КР/Т/Соб/</w:t>
            </w:r>
            <w:proofErr w:type="gramStart"/>
            <w:r>
              <w:rPr>
                <w:spacing w:val="-2"/>
              </w:rPr>
              <w:t>Пр</w:t>
            </w:r>
            <w:proofErr w:type="gramEnd"/>
          </w:p>
        </w:tc>
      </w:tr>
      <w:tr w:rsidR="009366AA">
        <w:trPr>
          <w:trHeight w:val="251"/>
        </w:trPr>
        <w:tc>
          <w:tcPr>
            <w:tcW w:w="15115" w:type="dxa"/>
            <w:gridSpan w:val="5"/>
            <w:shd w:val="clear" w:color="auto" w:fill="FFFF00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</w:tr>
      <w:tr w:rsidR="009366AA">
        <w:trPr>
          <w:trHeight w:val="760"/>
        </w:trPr>
        <w:tc>
          <w:tcPr>
            <w:tcW w:w="1140" w:type="dxa"/>
          </w:tcPr>
          <w:p w:rsidR="009366AA" w:rsidRDefault="00BA28E1">
            <w:pPr>
              <w:pStyle w:val="TableParagraph"/>
              <w:spacing w:line="244" w:lineRule="exact"/>
              <w:ind w:left="122"/>
              <w:jc w:val="left"/>
            </w:pPr>
            <w:r>
              <w:rPr>
                <w:spacing w:val="-10"/>
              </w:rPr>
              <w:t>4</w:t>
            </w:r>
          </w:p>
        </w:tc>
        <w:tc>
          <w:tcPr>
            <w:tcW w:w="1980" w:type="dxa"/>
          </w:tcPr>
          <w:p w:rsidR="009366AA" w:rsidRDefault="00BA28E1">
            <w:pPr>
              <w:pStyle w:val="TableParagraph"/>
              <w:spacing w:line="244" w:lineRule="exact"/>
              <w:ind w:left="120"/>
              <w:jc w:val="left"/>
            </w:pPr>
            <w:r>
              <w:rPr>
                <w:spacing w:val="-2"/>
              </w:rPr>
              <w:t>Литературное</w:t>
            </w:r>
          </w:p>
          <w:p w:rsidR="009366AA" w:rsidRDefault="00BA28E1">
            <w:pPr>
              <w:pStyle w:val="TableParagraph"/>
              <w:spacing w:before="3" w:line="232" w:lineRule="auto"/>
              <w:ind w:left="120"/>
              <w:jc w:val="left"/>
            </w:pPr>
            <w:r>
              <w:rPr>
                <w:spacing w:val="-2"/>
              </w:rPr>
              <w:t xml:space="preserve">чтениенародном </w:t>
            </w:r>
            <w:proofErr w:type="gramStart"/>
            <w:r>
              <w:rPr>
                <w:spacing w:val="-4"/>
              </w:rPr>
              <w:t>языке</w:t>
            </w:r>
            <w:proofErr w:type="gramEnd"/>
          </w:p>
        </w:tc>
        <w:tc>
          <w:tcPr>
            <w:tcW w:w="3942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  <w:tc>
          <w:tcPr>
            <w:tcW w:w="3999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  <w:tc>
          <w:tcPr>
            <w:tcW w:w="4054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</w:tr>
    </w:tbl>
    <w:p w:rsidR="009366AA" w:rsidRDefault="009366AA">
      <w:pPr>
        <w:sectPr w:rsidR="009366AA">
          <w:pgSz w:w="16860" w:h="11940" w:orient="landscape"/>
          <w:pgMar w:top="660" w:right="440" w:bottom="280" w:left="340" w:header="720" w:footer="720" w:gutter="0"/>
          <w:cols w:space="720"/>
        </w:sectPr>
      </w:pPr>
    </w:p>
    <w:p w:rsidR="009366AA" w:rsidRDefault="009366AA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6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40"/>
        <w:gridCol w:w="1980"/>
        <w:gridCol w:w="3942"/>
        <w:gridCol w:w="3999"/>
        <w:gridCol w:w="4054"/>
      </w:tblGrid>
      <w:tr w:rsidR="009366AA">
        <w:trPr>
          <w:trHeight w:val="400"/>
        </w:trPr>
        <w:tc>
          <w:tcPr>
            <w:tcW w:w="15115" w:type="dxa"/>
            <w:gridSpan w:val="5"/>
            <w:shd w:val="clear" w:color="auto" w:fill="FFFF00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</w:tr>
      <w:tr w:rsidR="009366AA">
        <w:trPr>
          <w:trHeight w:val="506"/>
        </w:trPr>
        <w:tc>
          <w:tcPr>
            <w:tcW w:w="1140" w:type="dxa"/>
            <w:vMerge w:val="restart"/>
          </w:tcPr>
          <w:p w:rsidR="009366AA" w:rsidRDefault="00BA28E1">
            <w:pPr>
              <w:pStyle w:val="TableParagraph"/>
              <w:spacing w:line="245" w:lineRule="exact"/>
              <w:ind w:left="122"/>
              <w:jc w:val="left"/>
            </w:pPr>
            <w:r>
              <w:rPr>
                <w:spacing w:val="-10"/>
              </w:rPr>
              <w:t>5</w:t>
            </w:r>
          </w:p>
        </w:tc>
        <w:tc>
          <w:tcPr>
            <w:tcW w:w="1980" w:type="dxa"/>
            <w:vMerge w:val="restart"/>
          </w:tcPr>
          <w:p w:rsidR="009366AA" w:rsidRDefault="00BA28E1">
            <w:pPr>
              <w:pStyle w:val="TableParagraph"/>
              <w:spacing w:line="244" w:lineRule="auto"/>
              <w:ind w:left="120" w:right="176"/>
              <w:jc w:val="left"/>
            </w:pPr>
            <w:r>
              <w:rPr>
                <w:spacing w:val="-2"/>
              </w:rPr>
              <w:t xml:space="preserve">Иностранный </w:t>
            </w:r>
            <w:r>
              <w:rPr>
                <w:spacing w:val="-4"/>
              </w:rPr>
              <w:t>язы</w:t>
            </w:r>
            <w:proofErr w:type="gramStart"/>
            <w:r>
              <w:rPr>
                <w:spacing w:val="-4"/>
              </w:rPr>
              <w:t>к(</w:t>
            </w:r>
            <w:proofErr w:type="gramEnd"/>
            <w:r>
              <w:rPr>
                <w:spacing w:val="-4"/>
              </w:rPr>
              <w:t>англ.язык)</w:t>
            </w:r>
          </w:p>
        </w:tc>
        <w:tc>
          <w:tcPr>
            <w:tcW w:w="3942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  <w:tc>
          <w:tcPr>
            <w:tcW w:w="3999" w:type="dxa"/>
          </w:tcPr>
          <w:p w:rsidR="009366AA" w:rsidRDefault="00BA28E1">
            <w:pPr>
              <w:pStyle w:val="TableParagraph"/>
              <w:spacing w:line="230" w:lineRule="auto"/>
              <w:ind w:left="1629" w:right="1584"/>
              <w:jc w:val="center"/>
            </w:pPr>
            <w:r>
              <w:rPr>
                <w:spacing w:val="-4"/>
              </w:rPr>
              <w:t xml:space="preserve">Октябрь </w:t>
            </w:r>
            <w:r>
              <w:rPr>
                <w:spacing w:val="-6"/>
              </w:rPr>
              <w:t>КР</w:t>
            </w:r>
          </w:p>
        </w:tc>
        <w:tc>
          <w:tcPr>
            <w:tcW w:w="4054" w:type="dxa"/>
          </w:tcPr>
          <w:p w:rsidR="009366AA" w:rsidRDefault="00BA28E1">
            <w:pPr>
              <w:pStyle w:val="TableParagraph"/>
              <w:spacing w:line="230" w:lineRule="auto"/>
              <w:ind w:left="1603" w:right="1555"/>
              <w:jc w:val="center"/>
            </w:pPr>
            <w:r>
              <w:rPr>
                <w:spacing w:val="-4"/>
              </w:rPr>
              <w:t xml:space="preserve">Октябрь </w:t>
            </w:r>
            <w:r>
              <w:rPr>
                <w:spacing w:val="-6"/>
              </w:rPr>
              <w:t>КР</w:t>
            </w:r>
          </w:p>
        </w:tc>
      </w:tr>
      <w:tr w:rsidR="009366AA">
        <w:trPr>
          <w:trHeight w:val="506"/>
        </w:trPr>
        <w:tc>
          <w:tcPr>
            <w:tcW w:w="1140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3942" w:type="dxa"/>
          </w:tcPr>
          <w:p w:rsidR="009366AA" w:rsidRDefault="00BA28E1">
            <w:pPr>
              <w:pStyle w:val="TableParagraph"/>
              <w:spacing w:line="230" w:lineRule="auto"/>
              <w:ind w:left="1548" w:right="1497"/>
              <w:jc w:val="center"/>
            </w:pPr>
            <w:r>
              <w:rPr>
                <w:spacing w:val="-4"/>
              </w:rPr>
              <w:t xml:space="preserve">Ноябрь </w:t>
            </w:r>
            <w:r>
              <w:rPr>
                <w:spacing w:val="-6"/>
              </w:rPr>
              <w:t>КР</w:t>
            </w:r>
          </w:p>
        </w:tc>
        <w:tc>
          <w:tcPr>
            <w:tcW w:w="3999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  <w:tc>
          <w:tcPr>
            <w:tcW w:w="4054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</w:tr>
      <w:tr w:rsidR="009366AA">
        <w:trPr>
          <w:trHeight w:val="505"/>
        </w:trPr>
        <w:tc>
          <w:tcPr>
            <w:tcW w:w="1140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3942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  <w:tc>
          <w:tcPr>
            <w:tcW w:w="3999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  <w:tc>
          <w:tcPr>
            <w:tcW w:w="4054" w:type="dxa"/>
          </w:tcPr>
          <w:p w:rsidR="009366AA" w:rsidRDefault="00BA28E1">
            <w:pPr>
              <w:pStyle w:val="TableParagraph"/>
              <w:spacing w:line="228" w:lineRule="auto"/>
              <w:ind w:left="1605" w:right="1555"/>
              <w:jc w:val="center"/>
            </w:pPr>
            <w:r>
              <w:rPr>
                <w:spacing w:val="-4"/>
              </w:rPr>
              <w:t xml:space="preserve">Декабрь </w:t>
            </w:r>
            <w:r>
              <w:rPr>
                <w:spacing w:val="-6"/>
              </w:rPr>
              <w:t>КР</w:t>
            </w:r>
          </w:p>
        </w:tc>
      </w:tr>
      <w:tr w:rsidR="009366AA">
        <w:trPr>
          <w:trHeight w:val="251"/>
        </w:trPr>
        <w:tc>
          <w:tcPr>
            <w:tcW w:w="15115" w:type="dxa"/>
            <w:gridSpan w:val="5"/>
            <w:shd w:val="clear" w:color="auto" w:fill="FFFF00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</w:tr>
      <w:tr w:rsidR="009366AA">
        <w:trPr>
          <w:trHeight w:val="505"/>
        </w:trPr>
        <w:tc>
          <w:tcPr>
            <w:tcW w:w="1140" w:type="dxa"/>
            <w:vMerge w:val="restart"/>
          </w:tcPr>
          <w:p w:rsidR="009366AA" w:rsidRDefault="00BA28E1">
            <w:pPr>
              <w:pStyle w:val="TableParagraph"/>
              <w:spacing w:line="239" w:lineRule="exact"/>
              <w:ind w:left="122"/>
              <w:jc w:val="left"/>
            </w:pPr>
            <w:r>
              <w:rPr>
                <w:spacing w:val="-10"/>
              </w:rPr>
              <w:t>6</w:t>
            </w:r>
          </w:p>
        </w:tc>
        <w:tc>
          <w:tcPr>
            <w:tcW w:w="1980" w:type="dxa"/>
            <w:vMerge w:val="restart"/>
          </w:tcPr>
          <w:p w:rsidR="009366AA" w:rsidRDefault="00BA28E1">
            <w:pPr>
              <w:pStyle w:val="TableParagraph"/>
              <w:spacing w:line="239" w:lineRule="exact"/>
              <w:ind w:left="120"/>
              <w:jc w:val="left"/>
            </w:pPr>
            <w:r>
              <w:rPr>
                <w:spacing w:val="-4"/>
              </w:rPr>
              <w:t>Окружающий</w:t>
            </w:r>
            <w:r>
              <w:rPr>
                <w:spacing w:val="-5"/>
              </w:rPr>
              <w:t>мир</w:t>
            </w:r>
          </w:p>
        </w:tc>
        <w:tc>
          <w:tcPr>
            <w:tcW w:w="3942" w:type="dxa"/>
          </w:tcPr>
          <w:p w:rsidR="009366AA" w:rsidRDefault="00BA28E1">
            <w:pPr>
              <w:pStyle w:val="TableParagraph"/>
              <w:spacing w:line="230" w:lineRule="auto"/>
              <w:ind w:left="1052" w:right="402" w:firstLine="516"/>
              <w:jc w:val="left"/>
            </w:pPr>
            <w:r>
              <w:rPr>
                <w:spacing w:val="-2"/>
              </w:rPr>
              <w:t>сентябрь проверочнаяработа</w:t>
            </w:r>
          </w:p>
        </w:tc>
        <w:tc>
          <w:tcPr>
            <w:tcW w:w="3999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  <w:tc>
          <w:tcPr>
            <w:tcW w:w="4054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</w:tr>
      <w:tr w:rsidR="009366AA">
        <w:trPr>
          <w:trHeight w:val="504"/>
        </w:trPr>
        <w:tc>
          <w:tcPr>
            <w:tcW w:w="1140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3942" w:type="dxa"/>
          </w:tcPr>
          <w:p w:rsidR="009366AA" w:rsidRDefault="00BA28E1">
            <w:pPr>
              <w:pStyle w:val="TableParagraph"/>
              <w:spacing w:line="230" w:lineRule="auto"/>
              <w:ind w:left="1056" w:right="455" w:firstLine="554"/>
              <w:jc w:val="left"/>
            </w:pPr>
            <w:r>
              <w:rPr>
                <w:spacing w:val="-2"/>
              </w:rPr>
              <w:t>декабрь проверочнаяработа</w:t>
            </w:r>
          </w:p>
        </w:tc>
        <w:tc>
          <w:tcPr>
            <w:tcW w:w="3999" w:type="dxa"/>
          </w:tcPr>
          <w:p w:rsidR="009366AA" w:rsidRDefault="00BA28E1">
            <w:pPr>
              <w:pStyle w:val="TableParagraph"/>
              <w:spacing w:line="230" w:lineRule="auto"/>
              <w:ind w:left="1087" w:right="486" w:firstLine="549"/>
              <w:jc w:val="left"/>
            </w:pPr>
            <w:r>
              <w:rPr>
                <w:spacing w:val="-2"/>
              </w:rPr>
              <w:t>декабрь проверочнаяработа</w:t>
            </w:r>
          </w:p>
        </w:tc>
        <w:tc>
          <w:tcPr>
            <w:tcW w:w="4054" w:type="dxa"/>
          </w:tcPr>
          <w:p w:rsidR="009366AA" w:rsidRDefault="00BA28E1">
            <w:pPr>
              <w:pStyle w:val="TableParagraph"/>
              <w:spacing w:line="230" w:lineRule="auto"/>
              <w:ind w:left="1113" w:right="524" w:firstLine="552"/>
              <w:jc w:val="left"/>
            </w:pPr>
            <w:r>
              <w:rPr>
                <w:spacing w:val="-2"/>
              </w:rPr>
              <w:t>декабрь проверочнаяработа</w:t>
            </w:r>
          </w:p>
        </w:tc>
      </w:tr>
      <w:tr w:rsidR="009366AA">
        <w:trPr>
          <w:trHeight w:val="251"/>
        </w:trPr>
        <w:tc>
          <w:tcPr>
            <w:tcW w:w="15115" w:type="dxa"/>
            <w:gridSpan w:val="5"/>
            <w:shd w:val="clear" w:color="auto" w:fill="FFFF00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</w:tr>
      <w:tr w:rsidR="009366AA">
        <w:trPr>
          <w:trHeight w:val="503"/>
        </w:trPr>
        <w:tc>
          <w:tcPr>
            <w:tcW w:w="1140" w:type="dxa"/>
            <w:vMerge w:val="restart"/>
          </w:tcPr>
          <w:p w:rsidR="009366AA" w:rsidRDefault="00BA28E1">
            <w:pPr>
              <w:pStyle w:val="TableParagraph"/>
              <w:spacing w:line="242" w:lineRule="exact"/>
              <w:ind w:left="122"/>
              <w:jc w:val="left"/>
            </w:pPr>
            <w:r>
              <w:rPr>
                <w:spacing w:val="-10"/>
              </w:rPr>
              <w:t>7</w:t>
            </w:r>
          </w:p>
        </w:tc>
        <w:tc>
          <w:tcPr>
            <w:tcW w:w="1980" w:type="dxa"/>
            <w:vMerge w:val="restart"/>
          </w:tcPr>
          <w:p w:rsidR="009366AA" w:rsidRDefault="00BA28E1">
            <w:pPr>
              <w:pStyle w:val="TableParagraph"/>
              <w:spacing w:line="242" w:lineRule="exact"/>
              <w:ind w:left="120"/>
              <w:jc w:val="left"/>
            </w:pPr>
            <w:r>
              <w:rPr>
                <w:spacing w:val="-2"/>
              </w:rPr>
              <w:t>Математика</w:t>
            </w:r>
          </w:p>
        </w:tc>
        <w:tc>
          <w:tcPr>
            <w:tcW w:w="3942" w:type="dxa"/>
          </w:tcPr>
          <w:p w:rsidR="009366AA" w:rsidRDefault="00BA28E1">
            <w:pPr>
              <w:pStyle w:val="TableParagraph"/>
              <w:spacing w:line="230" w:lineRule="auto"/>
              <w:ind w:left="1548" w:right="1500"/>
              <w:jc w:val="center"/>
            </w:pPr>
            <w:r>
              <w:rPr>
                <w:spacing w:val="-4"/>
              </w:rPr>
              <w:t xml:space="preserve">сентябрь </w:t>
            </w:r>
            <w:r>
              <w:rPr>
                <w:spacing w:val="-6"/>
              </w:rPr>
              <w:t>КР</w:t>
            </w:r>
          </w:p>
        </w:tc>
        <w:tc>
          <w:tcPr>
            <w:tcW w:w="3999" w:type="dxa"/>
          </w:tcPr>
          <w:p w:rsidR="009366AA" w:rsidRDefault="00BA28E1">
            <w:pPr>
              <w:pStyle w:val="TableParagraph"/>
              <w:spacing w:line="230" w:lineRule="auto"/>
              <w:ind w:left="1636" w:right="1531"/>
              <w:jc w:val="center"/>
            </w:pPr>
            <w:r>
              <w:rPr>
                <w:spacing w:val="-4"/>
              </w:rPr>
              <w:t xml:space="preserve">сентябрь </w:t>
            </w:r>
            <w:r>
              <w:rPr>
                <w:spacing w:val="-6"/>
              </w:rPr>
              <w:t>КР</w:t>
            </w:r>
          </w:p>
        </w:tc>
        <w:tc>
          <w:tcPr>
            <w:tcW w:w="4054" w:type="dxa"/>
          </w:tcPr>
          <w:p w:rsidR="009366AA" w:rsidRDefault="00BA28E1">
            <w:pPr>
              <w:pStyle w:val="TableParagraph"/>
              <w:spacing w:line="230" w:lineRule="auto"/>
              <w:ind w:left="1605" w:right="1555"/>
              <w:jc w:val="center"/>
            </w:pPr>
            <w:r>
              <w:rPr>
                <w:spacing w:val="-4"/>
              </w:rPr>
              <w:t xml:space="preserve">сентябрь </w:t>
            </w:r>
            <w:r>
              <w:rPr>
                <w:spacing w:val="-6"/>
              </w:rPr>
              <w:t>КР</w:t>
            </w:r>
          </w:p>
        </w:tc>
      </w:tr>
      <w:tr w:rsidR="009366AA">
        <w:trPr>
          <w:trHeight w:val="503"/>
        </w:trPr>
        <w:tc>
          <w:tcPr>
            <w:tcW w:w="1140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3942" w:type="dxa"/>
          </w:tcPr>
          <w:p w:rsidR="009366AA" w:rsidRDefault="00BA28E1">
            <w:pPr>
              <w:pStyle w:val="TableParagraph"/>
              <w:spacing w:line="230" w:lineRule="auto"/>
              <w:ind w:left="1548" w:right="1498"/>
              <w:jc w:val="center"/>
            </w:pPr>
            <w:r>
              <w:rPr>
                <w:spacing w:val="-4"/>
              </w:rPr>
              <w:t xml:space="preserve">Октябрь </w:t>
            </w:r>
            <w:r>
              <w:rPr>
                <w:spacing w:val="-6"/>
              </w:rPr>
              <w:t>КР</w:t>
            </w:r>
          </w:p>
        </w:tc>
        <w:tc>
          <w:tcPr>
            <w:tcW w:w="3999" w:type="dxa"/>
          </w:tcPr>
          <w:p w:rsidR="009366AA" w:rsidRDefault="00BA28E1">
            <w:pPr>
              <w:pStyle w:val="TableParagraph"/>
              <w:spacing w:line="230" w:lineRule="auto"/>
              <w:ind w:left="1629" w:right="1584"/>
              <w:jc w:val="center"/>
            </w:pPr>
            <w:r>
              <w:rPr>
                <w:spacing w:val="-4"/>
              </w:rPr>
              <w:t xml:space="preserve">Октябрь </w:t>
            </w:r>
            <w:r>
              <w:rPr>
                <w:spacing w:val="-6"/>
              </w:rPr>
              <w:t>КР</w:t>
            </w:r>
          </w:p>
        </w:tc>
        <w:tc>
          <w:tcPr>
            <w:tcW w:w="4054" w:type="dxa"/>
          </w:tcPr>
          <w:p w:rsidR="009366AA" w:rsidRDefault="00BA28E1">
            <w:pPr>
              <w:pStyle w:val="TableParagraph"/>
              <w:spacing w:line="230" w:lineRule="auto"/>
              <w:ind w:left="1603" w:right="1555"/>
              <w:jc w:val="center"/>
            </w:pPr>
            <w:r>
              <w:rPr>
                <w:spacing w:val="-4"/>
              </w:rPr>
              <w:t xml:space="preserve">Октябрь </w:t>
            </w:r>
            <w:r>
              <w:rPr>
                <w:spacing w:val="-6"/>
              </w:rPr>
              <w:t>КР</w:t>
            </w:r>
          </w:p>
        </w:tc>
      </w:tr>
      <w:tr w:rsidR="009366AA">
        <w:trPr>
          <w:trHeight w:val="505"/>
        </w:trPr>
        <w:tc>
          <w:tcPr>
            <w:tcW w:w="1140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  <w:tc>
          <w:tcPr>
            <w:tcW w:w="1980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  <w:tc>
          <w:tcPr>
            <w:tcW w:w="3942" w:type="dxa"/>
          </w:tcPr>
          <w:p w:rsidR="009366AA" w:rsidRDefault="00BA28E1">
            <w:pPr>
              <w:pStyle w:val="TableParagraph"/>
              <w:spacing w:line="230" w:lineRule="auto"/>
              <w:ind w:left="1548" w:right="1497"/>
              <w:jc w:val="center"/>
            </w:pPr>
            <w:r>
              <w:rPr>
                <w:spacing w:val="-4"/>
              </w:rPr>
              <w:t xml:space="preserve">Ноябрь </w:t>
            </w:r>
            <w:r>
              <w:rPr>
                <w:spacing w:val="-6"/>
              </w:rPr>
              <w:t>КР</w:t>
            </w:r>
          </w:p>
        </w:tc>
        <w:tc>
          <w:tcPr>
            <w:tcW w:w="3999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  <w:tc>
          <w:tcPr>
            <w:tcW w:w="4054" w:type="dxa"/>
          </w:tcPr>
          <w:p w:rsidR="009366AA" w:rsidRDefault="00BA28E1">
            <w:pPr>
              <w:pStyle w:val="TableParagraph"/>
              <w:spacing w:line="230" w:lineRule="auto"/>
              <w:ind w:left="1603" w:right="1555"/>
              <w:jc w:val="center"/>
            </w:pPr>
            <w:r>
              <w:rPr>
                <w:spacing w:val="-4"/>
              </w:rPr>
              <w:t xml:space="preserve">Ноябрь </w:t>
            </w:r>
            <w:r>
              <w:rPr>
                <w:spacing w:val="-6"/>
              </w:rPr>
              <w:t>КР</w:t>
            </w:r>
          </w:p>
        </w:tc>
      </w:tr>
      <w:tr w:rsidR="009366AA">
        <w:trPr>
          <w:trHeight w:val="506"/>
        </w:trPr>
        <w:tc>
          <w:tcPr>
            <w:tcW w:w="1140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  <w:tc>
          <w:tcPr>
            <w:tcW w:w="1980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  <w:tc>
          <w:tcPr>
            <w:tcW w:w="3942" w:type="dxa"/>
          </w:tcPr>
          <w:p w:rsidR="009366AA" w:rsidRDefault="00BA28E1">
            <w:pPr>
              <w:pStyle w:val="TableParagraph"/>
              <w:spacing w:line="230" w:lineRule="auto"/>
              <w:ind w:left="1548" w:right="1500"/>
              <w:jc w:val="center"/>
            </w:pPr>
            <w:r>
              <w:rPr>
                <w:spacing w:val="-4"/>
              </w:rPr>
              <w:t xml:space="preserve">Декабрь </w:t>
            </w:r>
            <w:r>
              <w:rPr>
                <w:spacing w:val="-6"/>
              </w:rPr>
              <w:t>КР</w:t>
            </w:r>
          </w:p>
        </w:tc>
        <w:tc>
          <w:tcPr>
            <w:tcW w:w="3999" w:type="dxa"/>
          </w:tcPr>
          <w:p w:rsidR="009366AA" w:rsidRDefault="00BA28E1">
            <w:pPr>
              <w:pStyle w:val="TableParagraph"/>
              <w:spacing w:line="230" w:lineRule="auto"/>
              <w:ind w:left="1631" w:right="1589"/>
              <w:jc w:val="center"/>
            </w:pPr>
            <w:r>
              <w:rPr>
                <w:spacing w:val="-4"/>
              </w:rPr>
              <w:t xml:space="preserve">Декабрь </w:t>
            </w:r>
            <w:r>
              <w:rPr>
                <w:spacing w:val="-6"/>
              </w:rPr>
              <w:t>КР</w:t>
            </w:r>
          </w:p>
        </w:tc>
        <w:tc>
          <w:tcPr>
            <w:tcW w:w="4054" w:type="dxa"/>
          </w:tcPr>
          <w:p w:rsidR="009366AA" w:rsidRDefault="00BA28E1">
            <w:pPr>
              <w:pStyle w:val="TableParagraph"/>
              <w:spacing w:line="230" w:lineRule="auto"/>
              <w:ind w:left="1605" w:right="1555"/>
              <w:jc w:val="center"/>
            </w:pPr>
            <w:r>
              <w:rPr>
                <w:spacing w:val="-4"/>
              </w:rPr>
              <w:t xml:space="preserve">Декабрь </w:t>
            </w:r>
            <w:r>
              <w:rPr>
                <w:spacing w:val="-6"/>
              </w:rPr>
              <w:t>КР</w:t>
            </w:r>
          </w:p>
        </w:tc>
      </w:tr>
      <w:tr w:rsidR="009366AA">
        <w:trPr>
          <w:trHeight w:val="251"/>
        </w:trPr>
        <w:tc>
          <w:tcPr>
            <w:tcW w:w="1140" w:type="dxa"/>
            <w:shd w:val="clear" w:color="auto" w:fill="FFFF00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1980" w:type="dxa"/>
            <w:shd w:val="clear" w:color="auto" w:fill="FFFF00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3942" w:type="dxa"/>
            <w:shd w:val="clear" w:color="auto" w:fill="FFFF00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3999" w:type="dxa"/>
            <w:shd w:val="clear" w:color="auto" w:fill="FFFF00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  <w:tc>
          <w:tcPr>
            <w:tcW w:w="4054" w:type="dxa"/>
            <w:shd w:val="clear" w:color="auto" w:fill="FFFF00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</w:tr>
    </w:tbl>
    <w:p w:rsidR="009366AA" w:rsidRDefault="009366AA">
      <w:pPr>
        <w:pStyle w:val="a3"/>
        <w:ind w:left="0"/>
        <w:rPr>
          <w:b/>
        </w:rPr>
      </w:pPr>
    </w:p>
    <w:p w:rsidR="009366AA" w:rsidRDefault="009366AA">
      <w:pPr>
        <w:pStyle w:val="a3"/>
        <w:spacing w:before="13"/>
        <w:ind w:left="0"/>
        <w:rPr>
          <w:b/>
        </w:rPr>
      </w:pPr>
    </w:p>
    <w:p w:rsidR="009366AA" w:rsidRDefault="00BA28E1">
      <w:pPr>
        <w:spacing w:before="1"/>
        <w:ind w:left="5195"/>
        <w:rPr>
          <w:b/>
        </w:rPr>
      </w:pPr>
      <w:r>
        <w:rPr>
          <w:b/>
          <w:spacing w:val="-2"/>
        </w:rPr>
        <w:t>Единыйграфикконтрольныхмероприятийнавторое полугодие</w:t>
      </w:r>
    </w:p>
    <w:p w:rsidR="009366AA" w:rsidRDefault="009366AA">
      <w:pPr>
        <w:pStyle w:val="a3"/>
        <w:spacing w:before="29"/>
        <w:ind w:left="0"/>
        <w:rPr>
          <w:b/>
          <w:sz w:val="20"/>
        </w:rPr>
      </w:pPr>
    </w:p>
    <w:tbl>
      <w:tblPr>
        <w:tblStyle w:val="TableNormal"/>
        <w:tblW w:w="0" w:type="auto"/>
        <w:tblInd w:w="6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40"/>
        <w:gridCol w:w="1980"/>
        <w:gridCol w:w="2125"/>
        <w:gridCol w:w="2696"/>
        <w:gridCol w:w="3263"/>
        <w:gridCol w:w="3692"/>
      </w:tblGrid>
      <w:tr w:rsidR="009366AA">
        <w:trPr>
          <w:trHeight w:val="823"/>
        </w:trPr>
        <w:tc>
          <w:tcPr>
            <w:tcW w:w="1140" w:type="dxa"/>
          </w:tcPr>
          <w:p w:rsidR="009366AA" w:rsidRDefault="00BA28E1">
            <w:pPr>
              <w:pStyle w:val="TableParagraph"/>
              <w:spacing w:line="242" w:lineRule="exact"/>
              <w:ind w:left="122"/>
              <w:jc w:val="left"/>
              <w:rPr>
                <w:b/>
                <w:i/>
              </w:rPr>
            </w:pPr>
            <w:r>
              <w:rPr>
                <w:b/>
                <w:i/>
              </w:rPr>
              <w:t>№</w:t>
            </w:r>
            <w:proofErr w:type="gramStart"/>
            <w:r>
              <w:rPr>
                <w:b/>
                <w:i/>
                <w:spacing w:val="-5"/>
              </w:rPr>
              <w:t>п</w:t>
            </w:r>
            <w:proofErr w:type="gramEnd"/>
            <w:r>
              <w:rPr>
                <w:b/>
                <w:i/>
                <w:spacing w:val="-5"/>
              </w:rPr>
              <w:t>/п</w:t>
            </w:r>
          </w:p>
        </w:tc>
        <w:tc>
          <w:tcPr>
            <w:tcW w:w="1980" w:type="dxa"/>
          </w:tcPr>
          <w:p w:rsidR="009366AA" w:rsidRDefault="00BA28E1">
            <w:pPr>
              <w:pStyle w:val="TableParagraph"/>
              <w:spacing w:line="247" w:lineRule="auto"/>
              <w:ind w:left="120" w:right="367"/>
              <w:jc w:val="left"/>
              <w:rPr>
                <w:b/>
                <w:i/>
              </w:rPr>
            </w:pPr>
            <w:r>
              <w:rPr>
                <w:b/>
                <w:i/>
                <w:spacing w:val="-2"/>
              </w:rPr>
              <w:t xml:space="preserve">Предмет </w:t>
            </w:r>
            <w:r>
              <w:rPr>
                <w:b/>
                <w:i/>
              </w:rPr>
              <w:t>учебногоплана</w:t>
            </w:r>
          </w:p>
        </w:tc>
        <w:tc>
          <w:tcPr>
            <w:tcW w:w="2125" w:type="dxa"/>
          </w:tcPr>
          <w:p w:rsidR="009366AA" w:rsidRDefault="00BA28E1">
            <w:pPr>
              <w:pStyle w:val="TableParagraph"/>
              <w:spacing w:line="242" w:lineRule="exact"/>
              <w:ind w:left="651"/>
              <w:jc w:val="left"/>
              <w:rPr>
                <w:b/>
                <w:i/>
              </w:rPr>
            </w:pPr>
            <w:r>
              <w:rPr>
                <w:b/>
                <w:i/>
              </w:rPr>
              <w:t>1</w:t>
            </w:r>
            <w:r>
              <w:rPr>
                <w:b/>
                <w:i/>
                <w:spacing w:val="-2"/>
              </w:rPr>
              <w:t>классы</w:t>
            </w:r>
          </w:p>
        </w:tc>
        <w:tc>
          <w:tcPr>
            <w:tcW w:w="2696" w:type="dxa"/>
          </w:tcPr>
          <w:p w:rsidR="009366AA" w:rsidRDefault="00BA28E1">
            <w:pPr>
              <w:pStyle w:val="TableParagraph"/>
              <w:spacing w:line="242" w:lineRule="exact"/>
              <w:ind w:left="925" w:right="886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2</w:t>
            </w:r>
            <w:r>
              <w:rPr>
                <w:b/>
                <w:i/>
                <w:spacing w:val="-2"/>
              </w:rPr>
              <w:t>классы</w:t>
            </w:r>
          </w:p>
        </w:tc>
        <w:tc>
          <w:tcPr>
            <w:tcW w:w="3263" w:type="dxa"/>
          </w:tcPr>
          <w:p w:rsidR="009366AA" w:rsidRDefault="00BA28E1">
            <w:pPr>
              <w:pStyle w:val="TableParagraph"/>
              <w:spacing w:line="242" w:lineRule="exact"/>
              <w:ind w:left="41" w:right="8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3</w:t>
            </w:r>
            <w:r>
              <w:rPr>
                <w:b/>
                <w:i/>
                <w:spacing w:val="-2"/>
              </w:rPr>
              <w:t>классы</w:t>
            </w:r>
          </w:p>
        </w:tc>
        <w:tc>
          <w:tcPr>
            <w:tcW w:w="3692" w:type="dxa"/>
          </w:tcPr>
          <w:p w:rsidR="009366AA" w:rsidRDefault="00BA28E1">
            <w:pPr>
              <w:pStyle w:val="TableParagraph"/>
              <w:spacing w:line="242" w:lineRule="exact"/>
              <w:ind w:left="37" w:right="3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4</w:t>
            </w:r>
            <w:r>
              <w:rPr>
                <w:b/>
                <w:i/>
                <w:spacing w:val="-2"/>
              </w:rPr>
              <w:t>классы</w:t>
            </w:r>
          </w:p>
        </w:tc>
      </w:tr>
      <w:tr w:rsidR="009366AA">
        <w:trPr>
          <w:trHeight w:val="397"/>
        </w:trPr>
        <w:tc>
          <w:tcPr>
            <w:tcW w:w="14896" w:type="dxa"/>
            <w:gridSpan w:val="6"/>
            <w:shd w:val="clear" w:color="auto" w:fill="92D050"/>
          </w:tcPr>
          <w:p w:rsidR="009366AA" w:rsidRDefault="00BA28E1">
            <w:pPr>
              <w:pStyle w:val="TableParagraph"/>
              <w:spacing w:line="247" w:lineRule="exact"/>
              <w:ind w:left="6329"/>
              <w:jc w:val="left"/>
              <w:rPr>
                <w:b/>
              </w:rPr>
            </w:pPr>
            <w:r>
              <w:rPr>
                <w:b/>
              </w:rPr>
              <w:t>1.Федеральный</w:t>
            </w:r>
            <w:r>
              <w:rPr>
                <w:b/>
                <w:spacing w:val="-2"/>
              </w:rPr>
              <w:t>уровень</w:t>
            </w:r>
          </w:p>
        </w:tc>
      </w:tr>
      <w:tr w:rsidR="009366AA">
        <w:trPr>
          <w:trHeight w:val="1773"/>
        </w:trPr>
        <w:tc>
          <w:tcPr>
            <w:tcW w:w="1140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  <w:tc>
          <w:tcPr>
            <w:tcW w:w="1980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  <w:tc>
          <w:tcPr>
            <w:tcW w:w="2125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  <w:tc>
          <w:tcPr>
            <w:tcW w:w="2696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  <w:tc>
          <w:tcPr>
            <w:tcW w:w="3263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  <w:tc>
          <w:tcPr>
            <w:tcW w:w="3692" w:type="dxa"/>
          </w:tcPr>
          <w:p w:rsidR="009366AA" w:rsidRDefault="00BA28E1">
            <w:pPr>
              <w:pStyle w:val="TableParagraph"/>
              <w:spacing w:line="242" w:lineRule="auto"/>
              <w:ind w:left="120"/>
              <w:jc w:val="left"/>
            </w:pPr>
            <w:proofErr w:type="gramStart"/>
            <w:r>
              <w:rPr>
                <w:spacing w:val="-2"/>
              </w:rPr>
              <w:t xml:space="preserve">Всероссийскиепроверочныеработы </w:t>
            </w:r>
            <w:r>
              <w:t>(окружающий мир, математика,</w:t>
            </w:r>
            <w:proofErr w:type="gramEnd"/>
          </w:p>
          <w:p w:rsidR="009366AA" w:rsidRDefault="00BA28E1">
            <w:pPr>
              <w:pStyle w:val="TableParagraph"/>
              <w:spacing w:line="248" w:lineRule="exact"/>
              <w:ind w:left="120"/>
              <w:jc w:val="left"/>
            </w:pPr>
            <w:r>
              <w:t>русскийязы</w:t>
            </w:r>
            <w:proofErr w:type="gramStart"/>
            <w:r>
              <w:t>к(</w:t>
            </w:r>
            <w:proofErr w:type="gramEnd"/>
            <w:r>
              <w:t>часть1,часть</w:t>
            </w:r>
            <w:r>
              <w:rPr>
                <w:spacing w:val="-5"/>
              </w:rPr>
              <w:t>2)</w:t>
            </w:r>
          </w:p>
          <w:p w:rsidR="009366AA" w:rsidRDefault="00BA28E1">
            <w:pPr>
              <w:pStyle w:val="TableParagraph"/>
              <w:spacing w:line="242" w:lineRule="auto"/>
              <w:ind w:left="120"/>
              <w:jc w:val="left"/>
            </w:pPr>
            <w:r>
              <w:t>3-4неделямартапо</w:t>
            </w:r>
            <w:r>
              <w:t xml:space="preserve">20маятекущего </w:t>
            </w:r>
            <w:r>
              <w:rPr>
                <w:spacing w:val="-4"/>
              </w:rPr>
              <w:t>года</w:t>
            </w:r>
          </w:p>
          <w:p w:rsidR="009366AA" w:rsidRDefault="00BA28E1">
            <w:pPr>
              <w:pStyle w:val="TableParagraph"/>
              <w:spacing w:line="254" w:lineRule="exact"/>
              <w:ind w:left="120"/>
              <w:jc w:val="left"/>
            </w:pPr>
            <w:r>
              <w:rPr>
                <w:spacing w:val="-2"/>
              </w:rPr>
              <w:t>Наоснованиеприказа Минпросвещения</w:t>
            </w:r>
            <w:r>
              <w:rPr>
                <w:spacing w:val="-5"/>
              </w:rPr>
              <w:t>РФ</w:t>
            </w:r>
          </w:p>
        </w:tc>
      </w:tr>
    </w:tbl>
    <w:p w:rsidR="009366AA" w:rsidRDefault="009366AA">
      <w:pPr>
        <w:spacing w:line="254" w:lineRule="exact"/>
        <w:sectPr w:rsidR="009366AA">
          <w:pgSz w:w="16860" w:h="11940" w:orient="landscape"/>
          <w:pgMar w:top="500" w:right="440" w:bottom="280" w:left="340" w:header="720" w:footer="720" w:gutter="0"/>
          <w:cols w:space="720"/>
        </w:sectPr>
      </w:pPr>
    </w:p>
    <w:p w:rsidR="009366AA" w:rsidRDefault="009366AA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6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40"/>
        <w:gridCol w:w="1980"/>
        <w:gridCol w:w="2125"/>
        <w:gridCol w:w="2696"/>
        <w:gridCol w:w="3263"/>
        <w:gridCol w:w="3692"/>
      </w:tblGrid>
      <w:tr w:rsidR="009366AA">
        <w:trPr>
          <w:trHeight w:val="400"/>
        </w:trPr>
        <w:tc>
          <w:tcPr>
            <w:tcW w:w="14896" w:type="dxa"/>
            <w:gridSpan w:val="6"/>
            <w:shd w:val="clear" w:color="auto" w:fill="92D050"/>
          </w:tcPr>
          <w:p w:rsidR="009366AA" w:rsidRDefault="00BA28E1">
            <w:pPr>
              <w:pStyle w:val="TableParagraph"/>
              <w:spacing w:line="251" w:lineRule="exact"/>
              <w:ind w:left="6291"/>
              <w:jc w:val="left"/>
              <w:rPr>
                <w:b/>
              </w:rPr>
            </w:pPr>
            <w:r>
              <w:rPr>
                <w:b/>
              </w:rPr>
              <w:t>2.Региональный</w:t>
            </w:r>
            <w:r>
              <w:rPr>
                <w:b/>
                <w:spacing w:val="-2"/>
              </w:rPr>
              <w:t>уровень</w:t>
            </w:r>
          </w:p>
        </w:tc>
      </w:tr>
      <w:tr w:rsidR="009366AA">
        <w:trPr>
          <w:trHeight w:val="398"/>
        </w:trPr>
        <w:tc>
          <w:tcPr>
            <w:tcW w:w="1140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  <w:tc>
          <w:tcPr>
            <w:tcW w:w="1980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  <w:tc>
          <w:tcPr>
            <w:tcW w:w="2125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  <w:tc>
          <w:tcPr>
            <w:tcW w:w="2696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  <w:tc>
          <w:tcPr>
            <w:tcW w:w="3263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  <w:tc>
          <w:tcPr>
            <w:tcW w:w="3692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</w:tr>
      <w:tr w:rsidR="009366AA">
        <w:trPr>
          <w:trHeight w:val="395"/>
        </w:trPr>
        <w:tc>
          <w:tcPr>
            <w:tcW w:w="14896" w:type="dxa"/>
            <w:gridSpan w:val="6"/>
            <w:shd w:val="clear" w:color="auto" w:fill="92D050"/>
          </w:tcPr>
          <w:p w:rsidR="009366AA" w:rsidRDefault="00BA28E1">
            <w:pPr>
              <w:pStyle w:val="TableParagraph"/>
              <w:spacing w:line="242" w:lineRule="exact"/>
              <w:ind w:left="41"/>
              <w:jc w:val="center"/>
              <w:rPr>
                <w:b/>
              </w:rPr>
            </w:pPr>
            <w:r>
              <w:rPr>
                <w:b/>
                <w:spacing w:val="-2"/>
              </w:rPr>
              <w:t>3Уровень МБОУ</w:t>
            </w:r>
            <w:proofErr w:type="gramStart"/>
            <w:r>
              <w:rPr>
                <w:b/>
                <w:spacing w:val="-2"/>
              </w:rPr>
              <w:t>«С</w:t>
            </w:r>
            <w:proofErr w:type="gramEnd"/>
            <w:r>
              <w:rPr>
                <w:b/>
                <w:spacing w:val="-2"/>
              </w:rPr>
              <w:t>редняяобщеобразовательнаяшкола№3»г. Мензелинска</w:t>
            </w:r>
            <w:r>
              <w:rPr>
                <w:b/>
                <w:spacing w:val="-5"/>
              </w:rPr>
              <w:t>РТ</w:t>
            </w:r>
          </w:p>
        </w:tc>
      </w:tr>
      <w:tr w:rsidR="009366AA">
        <w:trPr>
          <w:trHeight w:val="503"/>
        </w:trPr>
        <w:tc>
          <w:tcPr>
            <w:tcW w:w="1140" w:type="dxa"/>
            <w:vMerge w:val="restart"/>
          </w:tcPr>
          <w:p w:rsidR="009366AA" w:rsidRDefault="00BA28E1">
            <w:pPr>
              <w:pStyle w:val="TableParagraph"/>
              <w:spacing w:line="244" w:lineRule="exact"/>
              <w:ind w:left="122"/>
              <w:jc w:val="left"/>
            </w:pPr>
            <w:r>
              <w:rPr>
                <w:spacing w:val="-10"/>
              </w:rPr>
              <w:t>1</w:t>
            </w:r>
          </w:p>
        </w:tc>
        <w:tc>
          <w:tcPr>
            <w:tcW w:w="1980" w:type="dxa"/>
            <w:vMerge w:val="restart"/>
          </w:tcPr>
          <w:p w:rsidR="009366AA" w:rsidRDefault="00BA28E1">
            <w:pPr>
              <w:pStyle w:val="TableParagraph"/>
              <w:spacing w:line="244" w:lineRule="exact"/>
              <w:ind w:left="120"/>
              <w:jc w:val="left"/>
            </w:pPr>
            <w:r>
              <w:rPr>
                <w:spacing w:val="-2"/>
              </w:rPr>
              <w:t>Русский</w:t>
            </w:r>
            <w:r>
              <w:rPr>
                <w:spacing w:val="-4"/>
              </w:rPr>
              <w:t>язык</w:t>
            </w:r>
          </w:p>
        </w:tc>
        <w:tc>
          <w:tcPr>
            <w:tcW w:w="2125" w:type="dxa"/>
            <w:vMerge w:val="restart"/>
          </w:tcPr>
          <w:p w:rsidR="009366AA" w:rsidRDefault="00BA28E1">
            <w:pPr>
              <w:pStyle w:val="TableParagraph"/>
              <w:ind w:left="185" w:right="132" w:hanging="14"/>
              <w:jc w:val="center"/>
            </w:pPr>
            <w:r>
              <w:t xml:space="preserve">2-3 неделя мая </w:t>
            </w:r>
            <w:r>
              <w:rPr>
                <w:spacing w:val="-2"/>
              </w:rPr>
              <w:t xml:space="preserve">Контрольная </w:t>
            </w:r>
            <w:r>
              <w:rPr>
                <w:spacing w:val="-4"/>
              </w:rPr>
              <w:t>работа/списывание</w:t>
            </w:r>
          </w:p>
        </w:tc>
        <w:tc>
          <w:tcPr>
            <w:tcW w:w="2696" w:type="dxa"/>
          </w:tcPr>
          <w:p w:rsidR="009366AA" w:rsidRDefault="00BA28E1">
            <w:pPr>
              <w:pStyle w:val="TableParagraph"/>
              <w:spacing w:line="228" w:lineRule="auto"/>
              <w:ind w:left="1051" w:right="1013"/>
              <w:jc w:val="center"/>
            </w:pPr>
            <w:r>
              <w:rPr>
                <w:spacing w:val="-4"/>
              </w:rPr>
              <w:t xml:space="preserve">январь </w:t>
            </w:r>
            <w:r>
              <w:rPr>
                <w:spacing w:val="-6"/>
              </w:rPr>
              <w:t>ДГ</w:t>
            </w:r>
          </w:p>
        </w:tc>
        <w:tc>
          <w:tcPr>
            <w:tcW w:w="3263" w:type="dxa"/>
          </w:tcPr>
          <w:p w:rsidR="009366AA" w:rsidRDefault="00BA28E1">
            <w:pPr>
              <w:pStyle w:val="TableParagraph"/>
              <w:spacing w:line="234" w:lineRule="exact"/>
              <w:ind w:left="41" w:right="13"/>
              <w:jc w:val="center"/>
            </w:pPr>
            <w:r>
              <w:rPr>
                <w:spacing w:val="-2"/>
              </w:rPr>
              <w:t>Январь</w:t>
            </w:r>
          </w:p>
          <w:p w:rsidR="009366AA" w:rsidRDefault="00BA28E1">
            <w:pPr>
              <w:pStyle w:val="TableParagraph"/>
              <w:spacing w:line="250" w:lineRule="exact"/>
              <w:ind w:left="41"/>
              <w:jc w:val="center"/>
            </w:pPr>
            <w:r>
              <w:rPr>
                <w:spacing w:val="-2"/>
              </w:rPr>
              <w:t>проверочная</w:t>
            </w:r>
            <w:r>
              <w:rPr>
                <w:spacing w:val="-2"/>
              </w:rPr>
              <w:t>работа</w:t>
            </w:r>
          </w:p>
        </w:tc>
        <w:tc>
          <w:tcPr>
            <w:tcW w:w="3692" w:type="dxa"/>
          </w:tcPr>
          <w:p w:rsidR="009366AA" w:rsidRDefault="00BA28E1">
            <w:pPr>
              <w:pStyle w:val="TableParagraph"/>
              <w:spacing w:line="228" w:lineRule="auto"/>
              <w:ind w:left="1493" w:right="1453" w:hanging="6"/>
              <w:jc w:val="center"/>
            </w:pPr>
            <w:r>
              <w:rPr>
                <w:spacing w:val="-2"/>
              </w:rPr>
              <w:t xml:space="preserve">январь </w:t>
            </w:r>
            <w:r>
              <w:rPr>
                <w:spacing w:val="-4"/>
              </w:rPr>
              <w:t>диктант</w:t>
            </w:r>
          </w:p>
        </w:tc>
      </w:tr>
      <w:tr w:rsidR="009366AA">
        <w:trPr>
          <w:trHeight w:val="1014"/>
        </w:trPr>
        <w:tc>
          <w:tcPr>
            <w:tcW w:w="1140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2125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2696" w:type="dxa"/>
          </w:tcPr>
          <w:p w:rsidR="009366AA" w:rsidRDefault="00BA28E1">
            <w:pPr>
              <w:pStyle w:val="TableParagraph"/>
              <w:ind w:left="1202" w:right="936" w:hanging="238"/>
              <w:jc w:val="left"/>
            </w:pPr>
            <w:r>
              <w:rPr>
                <w:spacing w:val="-4"/>
              </w:rPr>
              <w:t>Февраль</w:t>
            </w:r>
            <w:proofErr w:type="gramStart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>С</w:t>
            </w:r>
            <w:proofErr w:type="gramEnd"/>
            <w:r>
              <w:rPr>
                <w:spacing w:val="-6"/>
              </w:rPr>
              <w:t>/СД</w:t>
            </w:r>
          </w:p>
        </w:tc>
        <w:tc>
          <w:tcPr>
            <w:tcW w:w="3263" w:type="dxa"/>
          </w:tcPr>
          <w:p w:rsidR="009366AA" w:rsidRDefault="00BA28E1">
            <w:pPr>
              <w:pStyle w:val="TableParagraph"/>
              <w:spacing w:line="237" w:lineRule="auto"/>
              <w:ind w:left="688" w:right="570" w:firstLine="732"/>
              <w:jc w:val="left"/>
            </w:pPr>
            <w:r>
              <w:rPr>
                <w:spacing w:val="-4"/>
              </w:rPr>
              <w:t xml:space="preserve">Март </w:t>
            </w:r>
            <w:r>
              <w:rPr>
                <w:spacing w:val="-2"/>
              </w:rPr>
              <w:t>Проверочнаяработа</w:t>
            </w:r>
          </w:p>
          <w:p w:rsidR="009366AA" w:rsidRDefault="00BA28E1">
            <w:pPr>
              <w:pStyle w:val="TableParagraph"/>
              <w:spacing w:line="237" w:lineRule="auto"/>
              <w:ind w:left="1252" w:right="570"/>
              <w:jc w:val="left"/>
            </w:pPr>
            <w:r>
              <w:rPr>
                <w:spacing w:val="-2"/>
              </w:rPr>
              <w:t>Апрель Диктант</w:t>
            </w:r>
          </w:p>
        </w:tc>
        <w:tc>
          <w:tcPr>
            <w:tcW w:w="3692" w:type="dxa"/>
          </w:tcPr>
          <w:p w:rsidR="009366AA" w:rsidRDefault="00BA28E1">
            <w:pPr>
              <w:pStyle w:val="TableParagraph"/>
              <w:spacing w:line="237" w:lineRule="auto"/>
              <w:ind w:left="925" w:right="938" w:firstLine="31"/>
              <w:jc w:val="center"/>
            </w:pPr>
            <w:r>
              <w:rPr>
                <w:spacing w:val="-2"/>
              </w:rPr>
              <w:t xml:space="preserve">февраль </w:t>
            </w:r>
            <w:r>
              <w:rPr>
                <w:spacing w:val="-4"/>
              </w:rPr>
              <w:t xml:space="preserve">проверочнаяработа </w:t>
            </w:r>
            <w:r>
              <w:rPr>
                <w:spacing w:val="-2"/>
              </w:rPr>
              <w:t>апрель</w:t>
            </w:r>
          </w:p>
          <w:p w:rsidR="009366AA" w:rsidRDefault="00BA28E1">
            <w:pPr>
              <w:pStyle w:val="TableParagraph"/>
              <w:spacing w:line="246" w:lineRule="exact"/>
              <w:ind w:left="37"/>
              <w:jc w:val="center"/>
            </w:pPr>
            <w:r>
              <w:rPr>
                <w:spacing w:val="-2"/>
              </w:rPr>
              <w:t>проверочнаяработа</w:t>
            </w:r>
          </w:p>
        </w:tc>
      </w:tr>
      <w:tr w:rsidR="009366AA">
        <w:trPr>
          <w:trHeight w:val="758"/>
        </w:trPr>
        <w:tc>
          <w:tcPr>
            <w:tcW w:w="1140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2125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2696" w:type="dxa"/>
          </w:tcPr>
          <w:p w:rsidR="009366AA" w:rsidRDefault="00BA28E1">
            <w:pPr>
              <w:pStyle w:val="TableParagraph"/>
              <w:spacing w:line="242" w:lineRule="auto"/>
              <w:ind w:left="1122" w:right="1068"/>
              <w:jc w:val="center"/>
            </w:pPr>
            <w:r>
              <w:rPr>
                <w:spacing w:val="-4"/>
              </w:rPr>
              <w:t xml:space="preserve">Март </w:t>
            </w:r>
            <w:r>
              <w:rPr>
                <w:spacing w:val="-6"/>
              </w:rPr>
              <w:t>ДГ</w:t>
            </w:r>
          </w:p>
        </w:tc>
        <w:tc>
          <w:tcPr>
            <w:tcW w:w="3263" w:type="dxa"/>
          </w:tcPr>
          <w:p w:rsidR="009366AA" w:rsidRDefault="00BA28E1">
            <w:pPr>
              <w:pStyle w:val="TableParagraph"/>
              <w:spacing w:line="242" w:lineRule="auto"/>
              <w:ind w:left="1268" w:right="1249" w:firstLine="7"/>
              <w:jc w:val="center"/>
            </w:pPr>
            <w:r>
              <w:rPr>
                <w:spacing w:val="-4"/>
              </w:rPr>
              <w:t>Май диктант</w:t>
            </w:r>
          </w:p>
        </w:tc>
        <w:tc>
          <w:tcPr>
            <w:tcW w:w="3692" w:type="dxa"/>
          </w:tcPr>
          <w:p w:rsidR="009366AA" w:rsidRDefault="00BA28E1">
            <w:pPr>
              <w:pStyle w:val="TableParagraph"/>
              <w:spacing w:line="242" w:lineRule="auto"/>
              <w:ind w:left="905" w:right="480" w:firstLine="744"/>
              <w:jc w:val="left"/>
            </w:pPr>
            <w:r>
              <w:rPr>
                <w:spacing w:val="-4"/>
              </w:rPr>
              <w:t>Май Контрольнаяработа</w:t>
            </w:r>
          </w:p>
        </w:tc>
      </w:tr>
      <w:tr w:rsidR="009366AA">
        <w:trPr>
          <w:trHeight w:val="505"/>
        </w:trPr>
        <w:tc>
          <w:tcPr>
            <w:tcW w:w="1140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2125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2696" w:type="dxa"/>
          </w:tcPr>
          <w:p w:rsidR="009366AA" w:rsidRDefault="00BA28E1">
            <w:pPr>
              <w:pStyle w:val="TableParagraph"/>
              <w:spacing w:line="230" w:lineRule="auto"/>
              <w:ind w:left="1024" w:right="975"/>
              <w:jc w:val="center"/>
            </w:pPr>
            <w:r>
              <w:rPr>
                <w:spacing w:val="-4"/>
              </w:rPr>
              <w:t xml:space="preserve">Апрель </w:t>
            </w:r>
            <w:r>
              <w:rPr>
                <w:spacing w:val="-6"/>
              </w:rPr>
              <w:t>ДГ</w:t>
            </w:r>
          </w:p>
        </w:tc>
        <w:tc>
          <w:tcPr>
            <w:tcW w:w="3263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  <w:tc>
          <w:tcPr>
            <w:tcW w:w="3692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</w:tr>
      <w:tr w:rsidR="009366AA">
        <w:trPr>
          <w:trHeight w:val="503"/>
        </w:trPr>
        <w:tc>
          <w:tcPr>
            <w:tcW w:w="1140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2125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2696" w:type="dxa"/>
          </w:tcPr>
          <w:p w:rsidR="009366AA" w:rsidRDefault="00BA28E1">
            <w:pPr>
              <w:pStyle w:val="TableParagraph"/>
              <w:spacing w:line="230" w:lineRule="auto"/>
              <w:ind w:left="1062" w:right="1012"/>
              <w:jc w:val="center"/>
            </w:pPr>
            <w:r>
              <w:rPr>
                <w:spacing w:val="-4"/>
              </w:rPr>
              <w:t xml:space="preserve">Май </w:t>
            </w:r>
            <w:r>
              <w:rPr>
                <w:spacing w:val="-6"/>
              </w:rPr>
              <w:t>ДГ</w:t>
            </w:r>
          </w:p>
        </w:tc>
        <w:tc>
          <w:tcPr>
            <w:tcW w:w="3263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  <w:tc>
          <w:tcPr>
            <w:tcW w:w="3692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</w:tr>
      <w:tr w:rsidR="009366AA">
        <w:trPr>
          <w:trHeight w:val="614"/>
        </w:trPr>
        <w:tc>
          <w:tcPr>
            <w:tcW w:w="14896" w:type="dxa"/>
            <w:gridSpan w:val="6"/>
            <w:shd w:val="clear" w:color="auto" w:fill="FFFF00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</w:tr>
      <w:tr w:rsidR="009366AA">
        <w:trPr>
          <w:trHeight w:val="503"/>
        </w:trPr>
        <w:tc>
          <w:tcPr>
            <w:tcW w:w="1140" w:type="dxa"/>
            <w:vMerge w:val="restart"/>
          </w:tcPr>
          <w:p w:rsidR="009366AA" w:rsidRDefault="00BA28E1">
            <w:pPr>
              <w:pStyle w:val="TableParagraph"/>
              <w:spacing w:line="242" w:lineRule="exact"/>
              <w:ind w:left="122"/>
              <w:jc w:val="left"/>
            </w:pPr>
            <w:r>
              <w:rPr>
                <w:spacing w:val="-10"/>
              </w:rPr>
              <w:t>2</w:t>
            </w:r>
          </w:p>
        </w:tc>
        <w:tc>
          <w:tcPr>
            <w:tcW w:w="1980" w:type="dxa"/>
            <w:vMerge w:val="restart"/>
          </w:tcPr>
          <w:p w:rsidR="009366AA" w:rsidRDefault="00BA28E1">
            <w:pPr>
              <w:pStyle w:val="TableParagraph"/>
              <w:ind w:left="120" w:right="367"/>
              <w:jc w:val="left"/>
            </w:pPr>
            <w:r>
              <w:rPr>
                <w:spacing w:val="-4"/>
              </w:rPr>
              <w:t xml:space="preserve">Литературное </w:t>
            </w:r>
            <w:r>
              <w:rPr>
                <w:spacing w:val="-2"/>
              </w:rPr>
              <w:t>чтение</w:t>
            </w:r>
          </w:p>
        </w:tc>
        <w:tc>
          <w:tcPr>
            <w:tcW w:w="2125" w:type="dxa"/>
            <w:vMerge w:val="restart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  <w:tc>
          <w:tcPr>
            <w:tcW w:w="2696" w:type="dxa"/>
          </w:tcPr>
          <w:p w:rsidR="009366AA" w:rsidRDefault="00BA28E1">
            <w:pPr>
              <w:pStyle w:val="TableParagraph"/>
              <w:spacing w:line="230" w:lineRule="auto"/>
              <w:ind w:left="407" w:firstLine="612"/>
              <w:jc w:val="left"/>
            </w:pPr>
            <w:r>
              <w:rPr>
                <w:spacing w:val="-2"/>
              </w:rPr>
              <w:t>Январь Проверочнаяработа</w:t>
            </w:r>
          </w:p>
        </w:tc>
        <w:tc>
          <w:tcPr>
            <w:tcW w:w="3263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  <w:tc>
          <w:tcPr>
            <w:tcW w:w="3692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</w:tr>
      <w:tr w:rsidR="009366AA">
        <w:trPr>
          <w:trHeight w:val="506"/>
        </w:trPr>
        <w:tc>
          <w:tcPr>
            <w:tcW w:w="1140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2125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2696" w:type="dxa"/>
          </w:tcPr>
          <w:p w:rsidR="009366AA" w:rsidRDefault="00BA28E1">
            <w:pPr>
              <w:pStyle w:val="TableParagraph"/>
              <w:spacing w:line="230" w:lineRule="auto"/>
              <w:ind w:left="407" w:firstLine="554"/>
              <w:jc w:val="left"/>
            </w:pPr>
            <w:r>
              <w:rPr>
                <w:spacing w:val="-2"/>
              </w:rPr>
              <w:t>Февраль Проверочнаяработа</w:t>
            </w:r>
          </w:p>
        </w:tc>
        <w:tc>
          <w:tcPr>
            <w:tcW w:w="3263" w:type="dxa"/>
          </w:tcPr>
          <w:p w:rsidR="009366AA" w:rsidRDefault="00BA28E1">
            <w:pPr>
              <w:pStyle w:val="TableParagraph"/>
              <w:spacing w:line="230" w:lineRule="auto"/>
              <w:ind w:left="688" w:right="570" w:firstLine="554"/>
              <w:jc w:val="left"/>
            </w:pPr>
            <w:r>
              <w:rPr>
                <w:spacing w:val="-2"/>
              </w:rPr>
              <w:t>Февраль Проверочнаяработа</w:t>
            </w:r>
          </w:p>
        </w:tc>
        <w:tc>
          <w:tcPr>
            <w:tcW w:w="3692" w:type="dxa"/>
          </w:tcPr>
          <w:p w:rsidR="009366AA" w:rsidRDefault="00BA28E1">
            <w:pPr>
              <w:pStyle w:val="TableParagraph"/>
              <w:spacing w:line="230" w:lineRule="auto"/>
              <w:ind w:left="900" w:right="307" w:firstLine="554"/>
              <w:jc w:val="left"/>
            </w:pPr>
            <w:r>
              <w:rPr>
                <w:spacing w:val="-2"/>
              </w:rPr>
              <w:t>Февраль Проверочнаяработа</w:t>
            </w:r>
          </w:p>
        </w:tc>
      </w:tr>
      <w:tr w:rsidR="009366AA">
        <w:trPr>
          <w:trHeight w:val="505"/>
        </w:trPr>
        <w:tc>
          <w:tcPr>
            <w:tcW w:w="1140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2125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2696" w:type="dxa"/>
          </w:tcPr>
          <w:p w:rsidR="009366AA" w:rsidRDefault="00BA28E1">
            <w:pPr>
              <w:pStyle w:val="TableParagraph"/>
              <w:spacing w:line="232" w:lineRule="auto"/>
              <w:ind w:left="415" w:firstLine="698"/>
              <w:jc w:val="left"/>
            </w:pPr>
            <w:r>
              <w:rPr>
                <w:spacing w:val="-4"/>
              </w:rPr>
              <w:t xml:space="preserve">Март </w:t>
            </w:r>
            <w:r>
              <w:rPr>
                <w:spacing w:val="-2"/>
              </w:rPr>
              <w:t>Проверочнаяработа</w:t>
            </w:r>
          </w:p>
        </w:tc>
        <w:tc>
          <w:tcPr>
            <w:tcW w:w="3263" w:type="dxa"/>
          </w:tcPr>
          <w:p w:rsidR="009366AA" w:rsidRDefault="00BA28E1">
            <w:pPr>
              <w:pStyle w:val="TableParagraph"/>
              <w:spacing w:line="232" w:lineRule="auto"/>
              <w:ind w:left="695" w:right="570" w:firstLine="700"/>
              <w:jc w:val="left"/>
            </w:pPr>
            <w:r>
              <w:rPr>
                <w:spacing w:val="-4"/>
              </w:rPr>
              <w:t xml:space="preserve">Март </w:t>
            </w:r>
            <w:r>
              <w:rPr>
                <w:spacing w:val="-2"/>
              </w:rPr>
              <w:t>Проверочнаяработа</w:t>
            </w:r>
          </w:p>
        </w:tc>
        <w:tc>
          <w:tcPr>
            <w:tcW w:w="3692" w:type="dxa"/>
          </w:tcPr>
          <w:p w:rsidR="009366AA" w:rsidRDefault="00BA28E1">
            <w:pPr>
              <w:pStyle w:val="TableParagraph"/>
              <w:spacing w:line="232" w:lineRule="auto"/>
              <w:ind w:left="908" w:right="480" w:firstLine="698"/>
              <w:jc w:val="left"/>
            </w:pPr>
            <w:r>
              <w:rPr>
                <w:spacing w:val="-4"/>
              </w:rPr>
              <w:t xml:space="preserve">Март </w:t>
            </w:r>
            <w:r>
              <w:rPr>
                <w:spacing w:val="-2"/>
              </w:rPr>
              <w:t>Проверочнаяработа</w:t>
            </w:r>
          </w:p>
        </w:tc>
      </w:tr>
      <w:tr w:rsidR="009366AA">
        <w:trPr>
          <w:trHeight w:val="506"/>
        </w:trPr>
        <w:tc>
          <w:tcPr>
            <w:tcW w:w="1140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2125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2696" w:type="dxa"/>
          </w:tcPr>
          <w:p w:rsidR="009366AA" w:rsidRDefault="00BA28E1">
            <w:pPr>
              <w:pStyle w:val="TableParagraph"/>
              <w:spacing w:line="228" w:lineRule="auto"/>
              <w:ind w:left="407" w:firstLine="602"/>
              <w:jc w:val="left"/>
            </w:pPr>
            <w:r>
              <w:rPr>
                <w:spacing w:val="-2"/>
              </w:rPr>
              <w:t>Апрель Проверочнаяработа</w:t>
            </w:r>
          </w:p>
        </w:tc>
        <w:tc>
          <w:tcPr>
            <w:tcW w:w="3263" w:type="dxa"/>
          </w:tcPr>
          <w:p w:rsidR="009366AA" w:rsidRDefault="00BA28E1">
            <w:pPr>
              <w:pStyle w:val="TableParagraph"/>
              <w:spacing w:line="228" w:lineRule="auto"/>
              <w:ind w:left="688" w:right="570" w:firstLine="607"/>
              <w:jc w:val="left"/>
            </w:pPr>
            <w:r>
              <w:rPr>
                <w:spacing w:val="-2"/>
              </w:rPr>
              <w:t>Апрель Проверочнаяработа</w:t>
            </w:r>
          </w:p>
        </w:tc>
        <w:tc>
          <w:tcPr>
            <w:tcW w:w="3692" w:type="dxa"/>
          </w:tcPr>
          <w:p w:rsidR="009366AA" w:rsidRDefault="00BA28E1">
            <w:pPr>
              <w:pStyle w:val="TableParagraph"/>
              <w:spacing w:line="228" w:lineRule="auto"/>
              <w:ind w:left="900" w:right="307" w:firstLine="607"/>
              <w:jc w:val="left"/>
            </w:pPr>
            <w:r>
              <w:rPr>
                <w:spacing w:val="-2"/>
              </w:rPr>
              <w:t>Апрель Проверочнаяработа</w:t>
            </w:r>
          </w:p>
        </w:tc>
      </w:tr>
      <w:tr w:rsidR="009366AA">
        <w:trPr>
          <w:trHeight w:val="501"/>
        </w:trPr>
        <w:tc>
          <w:tcPr>
            <w:tcW w:w="1140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2125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2696" w:type="dxa"/>
          </w:tcPr>
          <w:p w:rsidR="009366AA" w:rsidRDefault="00BA28E1">
            <w:pPr>
              <w:pStyle w:val="TableParagraph"/>
              <w:spacing w:line="232" w:lineRule="auto"/>
              <w:ind w:left="415" w:firstLine="741"/>
              <w:jc w:val="left"/>
            </w:pPr>
            <w:r>
              <w:rPr>
                <w:spacing w:val="-4"/>
              </w:rPr>
              <w:t xml:space="preserve">Май </w:t>
            </w:r>
            <w:r>
              <w:rPr>
                <w:spacing w:val="-2"/>
              </w:rPr>
              <w:t>Проверочная</w:t>
            </w:r>
            <w:r>
              <w:rPr>
                <w:spacing w:val="-2"/>
              </w:rPr>
              <w:t>работа</w:t>
            </w:r>
          </w:p>
        </w:tc>
        <w:tc>
          <w:tcPr>
            <w:tcW w:w="3263" w:type="dxa"/>
          </w:tcPr>
          <w:p w:rsidR="009366AA" w:rsidRDefault="00BA28E1">
            <w:pPr>
              <w:pStyle w:val="TableParagraph"/>
              <w:spacing w:line="232" w:lineRule="auto"/>
              <w:ind w:left="695" w:right="570" w:firstLine="744"/>
              <w:jc w:val="left"/>
            </w:pPr>
            <w:r>
              <w:rPr>
                <w:spacing w:val="-4"/>
              </w:rPr>
              <w:t xml:space="preserve">Май </w:t>
            </w:r>
            <w:r>
              <w:rPr>
                <w:spacing w:val="-2"/>
              </w:rPr>
              <w:t>Проверочнаяработа</w:t>
            </w:r>
          </w:p>
        </w:tc>
        <w:tc>
          <w:tcPr>
            <w:tcW w:w="3692" w:type="dxa"/>
          </w:tcPr>
          <w:p w:rsidR="009366AA" w:rsidRDefault="00BA28E1">
            <w:pPr>
              <w:pStyle w:val="TableParagraph"/>
              <w:spacing w:line="232" w:lineRule="auto"/>
              <w:ind w:left="908" w:right="480" w:firstLine="744"/>
              <w:jc w:val="left"/>
            </w:pPr>
            <w:r>
              <w:rPr>
                <w:spacing w:val="-4"/>
              </w:rPr>
              <w:t xml:space="preserve">Май </w:t>
            </w:r>
            <w:r>
              <w:rPr>
                <w:spacing w:val="-2"/>
              </w:rPr>
              <w:t>Проверочнаяработа</w:t>
            </w:r>
          </w:p>
        </w:tc>
      </w:tr>
      <w:tr w:rsidR="009366AA">
        <w:trPr>
          <w:trHeight w:val="249"/>
        </w:trPr>
        <w:tc>
          <w:tcPr>
            <w:tcW w:w="14896" w:type="dxa"/>
            <w:gridSpan w:val="6"/>
            <w:shd w:val="clear" w:color="auto" w:fill="FFFF00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</w:tr>
      <w:tr w:rsidR="009366AA">
        <w:trPr>
          <w:trHeight w:val="760"/>
        </w:trPr>
        <w:tc>
          <w:tcPr>
            <w:tcW w:w="1140" w:type="dxa"/>
          </w:tcPr>
          <w:p w:rsidR="009366AA" w:rsidRDefault="00BA28E1">
            <w:pPr>
              <w:pStyle w:val="TableParagraph"/>
              <w:spacing w:line="244" w:lineRule="exact"/>
              <w:ind w:left="122"/>
              <w:jc w:val="left"/>
            </w:pPr>
            <w:r>
              <w:rPr>
                <w:spacing w:val="-10"/>
              </w:rPr>
              <w:t>3</w:t>
            </w:r>
          </w:p>
        </w:tc>
        <w:tc>
          <w:tcPr>
            <w:tcW w:w="1980" w:type="dxa"/>
          </w:tcPr>
          <w:p w:rsidR="009366AA" w:rsidRDefault="00BA28E1">
            <w:pPr>
              <w:pStyle w:val="TableParagraph"/>
              <w:spacing w:line="244" w:lineRule="exact"/>
              <w:ind w:left="120"/>
              <w:jc w:val="left"/>
            </w:pPr>
            <w:r>
              <w:rPr>
                <w:spacing w:val="-4"/>
              </w:rPr>
              <w:t>Роднойязык</w:t>
            </w:r>
          </w:p>
        </w:tc>
        <w:tc>
          <w:tcPr>
            <w:tcW w:w="2125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  <w:tc>
          <w:tcPr>
            <w:tcW w:w="2696" w:type="dxa"/>
          </w:tcPr>
          <w:p w:rsidR="009366AA" w:rsidRDefault="00BA28E1">
            <w:pPr>
              <w:pStyle w:val="TableParagraph"/>
              <w:spacing w:line="244" w:lineRule="auto"/>
              <w:ind w:left="580" w:firstLine="36"/>
              <w:jc w:val="left"/>
            </w:pPr>
            <w:r>
              <w:t xml:space="preserve">4неделяапреля </w:t>
            </w:r>
            <w:r>
              <w:rPr>
                <w:spacing w:val="-4"/>
              </w:rPr>
              <w:t>ДГ/КР/Т/Соб/</w:t>
            </w:r>
            <w:proofErr w:type="gramStart"/>
            <w:r>
              <w:rPr>
                <w:spacing w:val="-4"/>
              </w:rPr>
              <w:t>Пр</w:t>
            </w:r>
            <w:proofErr w:type="gramEnd"/>
          </w:p>
        </w:tc>
        <w:tc>
          <w:tcPr>
            <w:tcW w:w="3263" w:type="dxa"/>
          </w:tcPr>
          <w:p w:rsidR="009366AA" w:rsidRDefault="00BA28E1">
            <w:pPr>
              <w:pStyle w:val="TableParagraph"/>
              <w:spacing w:line="238" w:lineRule="exact"/>
              <w:ind w:left="41" w:right="5"/>
              <w:jc w:val="center"/>
            </w:pPr>
            <w:r>
              <w:t>4неделя</w:t>
            </w:r>
            <w:r>
              <w:rPr>
                <w:spacing w:val="-2"/>
              </w:rPr>
              <w:t>апреля</w:t>
            </w:r>
          </w:p>
          <w:p w:rsidR="009366AA" w:rsidRDefault="00BA28E1">
            <w:pPr>
              <w:pStyle w:val="TableParagraph"/>
              <w:spacing w:line="246" w:lineRule="exact"/>
              <w:ind w:left="41" w:right="15"/>
              <w:jc w:val="center"/>
            </w:pPr>
            <w:r>
              <w:rPr>
                <w:spacing w:val="-10"/>
              </w:rPr>
              <w:t>,</w:t>
            </w:r>
          </w:p>
          <w:p w:rsidR="009366AA" w:rsidRDefault="00BA28E1">
            <w:pPr>
              <w:pStyle w:val="TableParagraph"/>
              <w:spacing w:line="250" w:lineRule="exact"/>
              <w:ind w:left="41" w:right="8"/>
              <w:jc w:val="center"/>
            </w:pPr>
            <w:r>
              <w:rPr>
                <w:spacing w:val="-2"/>
              </w:rPr>
              <w:t>ДГ/КР/Т/Соб/</w:t>
            </w:r>
            <w:proofErr w:type="gramStart"/>
            <w:r>
              <w:rPr>
                <w:spacing w:val="-2"/>
              </w:rPr>
              <w:t>Пр</w:t>
            </w:r>
            <w:proofErr w:type="gramEnd"/>
          </w:p>
        </w:tc>
        <w:tc>
          <w:tcPr>
            <w:tcW w:w="3692" w:type="dxa"/>
          </w:tcPr>
          <w:p w:rsidR="009366AA" w:rsidRDefault="00BA28E1">
            <w:pPr>
              <w:pStyle w:val="TableParagraph"/>
              <w:spacing w:line="244" w:lineRule="auto"/>
              <w:ind w:left="1073" w:firstLine="146"/>
              <w:jc w:val="left"/>
            </w:pPr>
            <w:r>
              <w:rPr>
                <w:spacing w:val="-2"/>
              </w:rPr>
              <w:t>4неделяапреля ДГ/КР/Т/Соб/</w:t>
            </w:r>
            <w:proofErr w:type="gramStart"/>
            <w:r>
              <w:rPr>
                <w:spacing w:val="-2"/>
              </w:rPr>
              <w:t>Пр</w:t>
            </w:r>
            <w:proofErr w:type="gramEnd"/>
          </w:p>
        </w:tc>
      </w:tr>
      <w:tr w:rsidR="009366AA">
        <w:trPr>
          <w:trHeight w:val="251"/>
        </w:trPr>
        <w:tc>
          <w:tcPr>
            <w:tcW w:w="14896" w:type="dxa"/>
            <w:gridSpan w:val="6"/>
            <w:shd w:val="clear" w:color="auto" w:fill="FFFF00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</w:tr>
      <w:tr w:rsidR="009366AA">
        <w:trPr>
          <w:trHeight w:val="758"/>
        </w:trPr>
        <w:tc>
          <w:tcPr>
            <w:tcW w:w="1140" w:type="dxa"/>
          </w:tcPr>
          <w:p w:rsidR="009366AA" w:rsidRDefault="00BA28E1">
            <w:pPr>
              <w:pStyle w:val="TableParagraph"/>
              <w:spacing w:line="242" w:lineRule="exact"/>
              <w:ind w:left="122"/>
              <w:jc w:val="left"/>
            </w:pPr>
            <w:r>
              <w:rPr>
                <w:spacing w:val="-10"/>
              </w:rPr>
              <w:t>4</w:t>
            </w:r>
          </w:p>
        </w:tc>
        <w:tc>
          <w:tcPr>
            <w:tcW w:w="1980" w:type="dxa"/>
          </w:tcPr>
          <w:p w:rsidR="009366AA" w:rsidRDefault="00BA28E1">
            <w:pPr>
              <w:pStyle w:val="TableParagraph"/>
              <w:spacing w:line="242" w:lineRule="exact"/>
              <w:ind w:left="120"/>
              <w:jc w:val="left"/>
            </w:pPr>
            <w:r>
              <w:rPr>
                <w:spacing w:val="-2"/>
              </w:rPr>
              <w:t>Литературное</w:t>
            </w:r>
          </w:p>
          <w:p w:rsidR="009366AA" w:rsidRDefault="00BA28E1">
            <w:pPr>
              <w:pStyle w:val="TableParagraph"/>
              <w:spacing w:line="248" w:lineRule="exact"/>
              <w:ind w:left="120"/>
              <w:jc w:val="left"/>
            </w:pPr>
            <w:r>
              <w:rPr>
                <w:spacing w:val="-2"/>
              </w:rPr>
              <w:t xml:space="preserve">чтениенародном </w:t>
            </w:r>
            <w:proofErr w:type="gramStart"/>
            <w:r>
              <w:rPr>
                <w:spacing w:val="-4"/>
              </w:rPr>
              <w:t>языке</w:t>
            </w:r>
            <w:proofErr w:type="gramEnd"/>
          </w:p>
        </w:tc>
        <w:tc>
          <w:tcPr>
            <w:tcW w:w="2125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  <w:tc>
          <w:tcPr>
            <w:tcW w:w="2696" w:type="dxa"/>
          </w:tcPr>
          <w:p w:rsidR="009366AA" w:rsidRDefault="00BA28E1">
            <w:pPr>
              <w:pStyle w:val="TableParagraph"/>
              <w:spacing w:line="242" w:lineRule="auto"/>
              <w:ind w:left="501" w:firstLine="115"/>
              <w:jc w:val="left"/>
            </w:pPr>
            <w:r>
              <w:t xml:space="preserve">4 неделя апреля </w:t>
            </w:r>
            <w:r>
              <w:rPr>
                <w:spacing w:val="-4"/>
              </w:rPr>
              <w:t>КР/Т/</w:t>
            </w:r>
            <w:proofErr w:type="gramStart"/>
            <w:r>
              <w:rPr>
                <w:spacing w:val="-4"/>
              </w:rPr>
              <w:t>ПР</w:t>
            </w:r>
            <w:proofErr w:type="gramEnd"/>
            <w:r>
              <w:rPr>
                <w:spacing w:val="-4"/>
              </w:rPr>
              <w:t>/ПРЧ/Соб</w:t>
            </w:r>
          </w:p>
        </w:tc>
        <w:tc>
          <w:tcPr>
            <w:tcW w:w="3263" w:type="dxa"/>
          </w:tcPr>
          <w:p w:rsidR="009366AA" w:rsidRDefault="00BA28E1">
            <w:pPr>
              <w:pStyle w:val="TableParagraph"/>
              <w:spacing w:line="242" w:lineRule="auto"/>
              <w:ind w:left="776" w:right="570" w:firstLine="117"/>
              <w:jc w:val="left"/>
            </w:pPr>
            <w:r>
              <w:t xml:space="preserve">4 неделя апреля </w:t>
            </w:r>
            <w:r>
              <w:rPr>
                <w:spacing w:val="-4"/>
              </w:rPr>
              <w:t>КР/Т/</w:t>
            </w:r>
            <w:proofErr w:type="gramStart"/>
            <w:r>
              <w:rPr>
                <w:spacing w:val="-4"/>
              </w:rPr>
              <w:t>ПР</w:t>
            </w:r>
            <w:proofErr w:type="gramEnd"/>
            <w:r>
              <w:rPr>
                <w:spacing w:val="-4"/>
              </w:rPr>
              <w:t>/ПРЧ/Соб</w:t>
            </w:r>
          </w:p>
        </w:tc>
        <w:tc>
          <w:tcPr>
            <w:tcW w:w="3692" w:type="dxa"/>
          </w:tcPr>
          <w:p w:rsidR="009366AA" w:rsidRDefault="00BA28E1">
            <w:pPr>
              <w:pStyle w:val="TableParagraph"/>
              <w:spacing w:line="242" w:lineRule="auto"/>
              <w:ind w:left="992" w:firstLine="115"/>
              <w:jc w:val="left"/>
            </w:pPr>
            <w:r>
              <w:t xml:space="preserve">4 неделя апреля </w:t>
            </w:r>
            <w:r>
              <w:rPr>
                <w:spacing w:val="-4"/>
              </w:rPr>
              <w:t>КР/Т/</w:t>
            </w:r>
            <w:proofErr w:type="gramStart"/>
            <w:r>
              <w:rPr>
                <w:spacing w:val="-4"/>
              </w:rPr>
              <w:t>ПР</w:t>
            </w:r>
            <w:proofErr w:type="gramEnd"/>
            <w:r>
              <w:rPr>
                <w:spacing w:val="-4"/>
              </w:rPr>
              <w:t>/ПРЧ/Соб</w:t>
            </w:r>
          </w:p>
        </w:tc>
      </w:tr>
      <w:tr w:rsidR="009366AA">
        <w:trPr>
          <w:trHeight w:val="251"/>
        </w:trPr>
        <w:tc>
          <w:tcPr>
            <w:tcW w:w="14896" w:type="dxa"/>
            <w:gridSpan w:val="6"/>
            <w:shd w:val="clear" w:color="auto" w:fill="FFFF00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</w:tr>
    </w:tbl>
    <w:p w:rsidR="009366AA" w:rsidRDefault="009366AA">
      <w:pPr>
        <w:rPr>
          <w:sz w:val="18"/>
        </w:rPr>
        <w:sectPr w:rsidR="009366AA">
          <w:pgSz w:w="16860" w:h="11940" w:orient="landscape"/>
          <w:pgMar w:top="500" w:right="440" w:bottom="280" w:left="340" w:header="720" w:footer="720" w:gutter="0"/>
          <w:cols w:space="720"/>
        </w:sectPr>
      </w:pPr>
    </w:p>
    <w:p w:rsidR="009366AA" w:rsidRDefault="009366AA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6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40"/>
        <w:gridCol w:w="1980"/>
        <w:gridCol w:w="2125"/>
        <w:gridCol w:w="2696"/>
        <w:gridCol w:w="3263"/>
        <w:gridCol w:w="3692"/>
      </w:tblGrid>
      <w:tr w:rsidR="009366AA">
        <w:trPr>
          <w:trHeight w:val="760"/>
        </w:trPr>
        <w:tc>
          <w:tcPr>
            <w:tcW w:w="1140" w:type="dxa"/>
            <w:vMerge w:val="restart"/>
          </w:tcPr>
          <w:p w:rsidR="009366AA" w:rsidRDefault="00BA28E1">
            <w:pPr>
              <w:pStyle w:val="TableParagraph"/>
              <w:spacing w:line="242" w:lineRule="exact"/>
              <w:ind w:left="122"/>
              <w:jc w:val="left"/>
            </w:pPr>
            <w:r>
              <w:rPr>
                <w:spacing w:val="-10"/>
              </w:rPr>
              <w:t>5</w:t>
            </w:r>
          </w:p>
        </w:tc>
        <w:tc>
          <w:tcPr>
            <w:tcW w:w="1980" w:type="dxa"/>
            <w:vMerge w:val="restart"/>
          </w:tcPr>
          <w:p w:rsidR="009366AA" w:rsidRDefault="00BA28E1">
            <w:pPr>
              <w:pStyle w:val="TableParagraph"/>
              <w:spacing w:line="244" w:lineRule="auto"/>
              <w:ind w:left="120" w:right="367"/>
              <w:jc w:val="left"/>
            </w:pPr>
            <w:r>
              <w:rPr>
                <w:spacing w:val="-4"/>
              </w:rPr>
              <w:t xml:space="preserve">Иностранный </w:t>
            </w:r>
            <w:r>
              <w:t>язык (</w:t>
            </w:r>
            <w:proofErr w:type="gramStart"/>
            <w:r>
              <w:t>англ</w:t>
            </w:r>
            <w:proofErr w:type="gramEnd"/>
            <w:r>
              <w:t>)</w:t>
            </w:r>
          </w:p>
        </w:tc>
        <w:tc>
          <w:tcPr>
            <w:tcW w:w="2125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  <w:tc>
          <w:tcPr>
            <w:tcW w:w="2696" w:type="dxa"/>
          </w:tcPr>
          <w:p w:rsidR="009366AA" w:rsidRDefault="00BA28E1">
            <w:pPr>
              <w:pStyle w:val="TableParagraph"/>
              <w:spacing w:line="244" w:lineRule="auto"/>
              <w:ind w:left="1031" w:right="987"/>
              <w:jc w:val="center"/>
            </w:pPr>
            <w:r>
              <w:rPr>
                <w:spacing w:val="-4"/>
              </w:rPr>
              <w:t xml:space="preserve">Январь </w:t>
            </w:r>
            <w:r>
              <w:rPr>
                <w:spacing w:val="-6"/>
              </w:rPr>
              <w:t>КР</w:t>
            </w:r>
          </w:p>
        </w:tc>
        <w:tc>
          <w:tcPr>
            <w:tcW w:w="3263" w:type="dxa"/>
          </w:tcPr>
          <w:p w:rsidR="009366AA" w:rsidRDefault="00BA28E1">
            <w:pPr>
              <w:pStyle w:val="TableParagraph"/>
              <w:spacing w:line="244" w:lineRule="auto"/>
              <w:ind w:left="1300" w:right="1267"/>
              <w:jc w:val="center"/>
            </w:pPr>
            <w:r>
              <w:rPr>
                <w:spacing w:val="-4"/>
              </w:rPr>
              <w:t xml:space="preserve">Январь </w:t>
            </w:r>
            <w:r>
              <w:rPr>
                <w:spacing w:val="-6"/>
              </w:rPr>
              <w:t>КР</w:t>
            </w:r>
          </w:p>
        </w:tc>
        <w:tc>
          <w:tcPr>
            <w:tcW w:w="3692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</w:tr>
      <w:tr w:rsidR="009366AA">
        <w:trPr>
          <w:trHeight w:val="503"/>
        </w:trPr>
        <w:tc>
          <w:tcPr>
            <w:tcW w:w="1140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2125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  <w:tc>
          <w:tcPr>
            <w:tcW w:w="2696" w:type="dxa"/>
          </w:tcPr>
          <w:p w:rsidR="009366AA" w:rsidRDefault="00BA28E1">
            <w:pPr>
              <w:pStyle w:val="TableParagraph"/>
              <w:spacing w:line="230" w:lineRule="auto"/>
              <w:ind w:left="1120" w:right="1071"/>
              <w:jc w:val="center"/>
            </w:pPr>
            <w:r>
              <w:rPr>
                <w:spacing w:val="-4"/>
              </w:rPr>
              <w:t xml:space="preserve">Март </w:t>
            </w:r>
            <w:r>
              <w:rPr>
                <w:spacing w:val="-6"/>
              </w:rPr>
              <w:t>КР</w:t>
            </w:r>
          </w:p>
        </w:tc>
        <w:tc>
          <w:tcPr>
            <w:tcW w:w="3263" w:type="dxa"/>
          </w:tcPr>
          <w:p w:rsidR="009366AA" w:rsidRDefault="00BA28E1">
            <w:pPr>
              <w:pStyle w:val="TableParagraph"/>
              <w:spacing w:line="230" w:lineRule="auto"/>
              <w:ind w:left="1300" w:right="1252"/>
              <w:jc w:val="center"/>
            </w:pPr>
            <w:r>
              <w:rPr>
                <w:spacing w:val="-4"/>
              </w:rPr>
              <w:t xml:space="preserve">Март </w:t>
            </w:r>
            <w:r>
              <w:rPr>
                <w:spacing w:val="-6"/>
              </w:rPr>
              <w:t>КР</w:t>
            </w:r>
          </w:p>
        </w:tc>
        <w:tc>
          <w:tcPr>
            <w:tcW w:w="3692" w:type="dxa"/>
          </w:tcPr>
          <w:p w:rsidR="009366AA" w:rsidRDefault="00BA28E1">
            <w:pPr>
              <w:pStyle w:val="TableParagraph"/>
              <w:spacing w:line="230" w:lineRule="auto"/>
              <w:ind w:left="1555" w:right="1510"/>
              <w:jc w:val="center"/>
            </w:pPr>
            <w:r>
              <w:rPr>
                <w:spacing w:val="-4"/>
              </w:rPr>
              <w:t xml:space="preserve">Март </w:t>
            </w:r>
            <w:r>
              <w:rPr>
                <w:spacing w:val="-6"/>
              </w:rPr>
              <w:t>КР</w:t>
            </w:r>
          </w:p>
        </w:tc>
      </w:tr>
      <w:tr w:rsidR="009366AA">
        <w:trPr>
          <w:trHeight w:val="506"/>
        </w:trPr>
        <w:tc>
          <w:tcPr>
            <w:tcW w:w="1140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2125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  <w:tc>
          <w:tcPr>
            <w:tcW w:w="2696" w:type="dxa"/>
          </w:tcPr>
          <w:p w:rsidR="009366AA" w:rsidRDefault="00BA28E1">
            <w:pPr>
              <w:pStyle w:val="TableParagraph"/>
              <w:spacing w:line="230" w:lineRule="auto"/>
              <w:ind w:left="1062" w:right="1007"/>
              <w:jc w:val="center"/>
            </w:pPr>
            <w:r>
              <w:rPr>
                <w:spacing w:val="-4"/>
              </w:rPr>
              <w:t xml:space="preserve">Май </w:t>
            </w:r>
            <w:r>
              <w:rPr>
                <w:spacing w:val="-6"/>
              </w:rPr>
              <w:t>КР</w:t>
            </w:r>
          </w:p>
        </w:tc>
        <w:tc>
          <w:tcPr>
            <w:tcW w:w="3263" w:type="dxa"/>
          </w:tcPr>
          <w:p w:rsidR="009366AA" w:rsidRDefault="00BA28E1">
            <w:pPr>
              <w:pStyle w:val="TableParagraph"/>
              <w:spacing w:line="230" w:lineRule="auto"/>
              <w:ind w:left="1342" w:right="1293"/>
              <w:jc w:val="center"/>
            </w:pPr>
            <w:r>
              <w:rPr>
                <w:spacing w:val="-4"/>
              </w:rPr>
              <w:t xml:space="preserve">Май </w:t>
            </w:r>
            <w:r>
              <w:rPr>
                <w:spacing w:val="-6"/>
              </w:rPr>
              <w:t>КР</w:t>
            </w:r>
          </w:p>
        </w:tc>
        <w:tc>
          <w:tcPr>
            <w:tcW w:w="3692" w:type="dxa"/>
          </w:tcPr>
          <w:p w:rsidR="009366AA" w:rsidRDefault="00BA28E1">
            <w:pPr>
              <w:pStyle w:val="TableParagraph"/>
              <w:spacing w:line="230" w:lineRule="auto"/>
              <w:ind w:left="1555" w:right="1509"/>
              <w:jc w:val="center"/>
            </w:pPr>
            <w:r>
              <w:rPr>
                <w:spacing w:val="-4"/>
              </w:rPr>
              <w:t xml:space="preserve">Май </w:t>
            </w:r>
            <w:r>
              <w:rPr>
                <w:spacing w:val="-6"/>
              </w:rPr>
              <w:t>КР</w:t>
            </w:r>
          </w:p>
        </w:tc>
      </w:tr>
      <w:tr w:rsidR="009366AA">
        <w:trPr>
          <w:trHeight w:val="251"/>
        </w:trPr>
        <w:tc>
          <w:tcPr>
            <w:tcW w:w="14896" w:type="dxa"/>
            <w:gridSpan w:val="6"/>
            <w:shd w:val="clear" w:color="auto" w:fill="FFFF00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</w:tr>
      <w:tr w:rsidR="009366AA">
        <w:trPr>
          <w:trHeight w:val="503"/>
        </w:trPr>
        <w:tc>
          <w:tcPr>
            <w:tcW w:w="1140" w:type="dxa"/>
            <w:vMerge w:val="restart"/>
          </w:tcPr>
          <w:p w:rsidR="009366AA" w:rsidRDefault="00BA28E1">
            <w:pPr>
              <w:pStyle w:val="TableParagraph"/>
              <w:spacing w:line="239" w:lineRule="exact"/>
              <w:ind w:left="122"/>
              <w:jc w:val="left"/>
            </w:pPr>
            <w:r>
              <w:rPr>
                <w:spacing w:val="-10"/>
              </w:rPr>
              <w:t>6</w:t>
            </w:r>
          </w:p>
        </w:tc>
        <w:tc>
          <w:tcPr>
            <w:tcW w:w="1980" w:type="dxa"/>
            <w:vMerge w:val="restart"/>
          </w:tcPr>
          <w:p w:rsidR="009366AA" w:rsidRDefault="00BA28E1">
            <w:pPr>
              <w:pStyle w:val="TableParagraph"/>
              <w:spacing w:line="239" w:lineRule="exact"/>
              <w:ind w:left="120"/>
              <w:jc w:val="left"/>
            </w:pPr>
            <w:r>
              <w:rPr>
                <w:spacing w:val="-4"/>
              </w:rPr>
              <w:t>Окружающий</w:t>
            </w:r>
            <w:r>
              <w:rPr>
                <w:spacing w:val="-5"/>
              </w:rPr>
              <w:t>мир</w:t>
            </w:r>
          </w:p>
        </w:tc>
        <w:tc>
          <w:tcPr>
            <w:tcW w:w="2125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  <w:tc>
          <w:tcPr>
            <w:tcW w:w="2696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  <w:tc>
          <w:tcPr>
            <w:tcW w:w="3263" w:type="dxa"/>
          </w:tcPr>
          <w:p w:rsidR="009366AA" w:rsidRDefault="00BA28E1">
            <w:pPr>
              <w:pStyle w:val="TableParagraph"/>
              <w:spacing w:line="230" w:lineRule="auto"/>
              <w:ind w:left="688" w:right="570" w:firstLine="612"/>
              <w:jc w:val="left"/>
            </w:pPr>
            <w:r>
              <w:rPr>
                <w:spacing w:val="-2"/>
              </w:rPr>
              <w:t>Январь Проверочнаяработа</w:t>
            </w:r>
          </w:p>
        </w:tc>
        <w:tc>
          <w:tcPr>
            <w:tcW w:w="3692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</w:tr>
      <w:tr w:rsidR="009366AA">
        <w:trPr>
          <w:trHeight w:val="641"/>
        </w:trPr>
        <w:tc>
          <w:tcPr>
            <w:tcW w:w="1140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2125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  <w:tc>
          <w:tcPr>
            <w:tcW w:w="2696" w:type="dxa"/>
          </w:tcPr>
          <w:p w:rsidR="009366AA" w:rsidRDefault="00BA28E1">
            <w:pPr>
              <w:pStyle w:val="TableParagraph"/>
              <w:spacing w:line="237" w:lineRule="auto"/>
              <w:ind w:left="415" w:firstLine="741"/>
              <w:jc w:val="left"/>
            </w:pPr>
            <w:r>
              <w:rPr>
                <w:spacing w:val="-4"/>
              </w:rPr>
              <w:t xml:space="preserve">Май </w:t>
            </w:r>
            <w:r>
              <w:rPr>
                <w:spacing w:val="-2"/>
              </w:rPr>
              <w:t>Проверочнаяработа</w:t>
            </w:r>
          </w:p>
        </w:tc>
        <w:tc>
          <w:tcPr>
            <w:tcW w:w="3263" w:type="dxa"/>
          </w:tcPr>
          <w:p w:rsidR="009366AA" w:rsidRDefault="00BA28E1">
            <w:pPr>
              <w:pStyle w:val="TableParagraph"/>
              <w:spacing w:line="237" w:lineRule="auto"/>
              <w:ind w:left="695" w:right="570" w:firstLine="744"/>
              <w:jc w:val="left"/>
            </w:pPr>
            <w:r>
              <w:rPr>
                <w:spacing w:val="-4"/>
              </w:rPr>
              <w:t xml:space="preserve">Май </w:t>
            </w:r>
            <w:r>
              <w:rPr>
                <w:spacing w:val="-2"/>
              </w:rPr>
              <w:t>Проверочнаяработа</w:t>
            </w:r>
          </w:p>
        </w:tc>
        <w:tc>
          <w:tcPr>
            <w:tcW w:w="3692" w:type="dxa"/>
          </w:tcPr>
          <w:p w:rsidR="009366AA" w:rsidRDefault="00BA28E1">
            <w:pPr>
              <w:pStyle w:val="TableParagraph"/>
              <w:spacing w:line="237" w:lineRule="auto"/>
              <w:ind w:left="908" w:right="480" w:firstLine="744"/>
              <w:jc w:val="left"/>
            </w:pPr>
            <w:r>
              <w:rPr>
                <w:spacing w:val="-4"/>
              </w:rPr>
              <w:t xml:space="preserve">Май </w:t>
            </w:r>
            <w:r>
              <w:rPr>
                <w:spacing w:val="-2"/>
              </w:rPr>
              <w:t>Проверочнаяработа</w:t>
            </w:r>
          </w:p>
        </w:tc>
      </w:tr>
      <w:tr w:rsidR="009366AA">
        <w:trPr>
          <w:trHeight w:val="251"/>
        </w:trPr>
        <w:tc>
          <w:tcPr>
            <w:tcW w:w="14896" w:type="dxa"/>
            <w:gridSpan w:val="6"/>
            <w:shd w:val="clear" w:color="auto" w:fill="FFFF00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</w:tr>
      <w:tr w:rsidR="009366AA">
        <w:trPr>
          <w:trHeight w:val="506"/>
        </w:trPr>
        <w:tc>
          <w:tcPr>
            <w:tcW w:w="1140" w:type="dxa"/>
            <w:vMerge w:val="restart"/>
          </w:tcPr>
          <w:p w:rsidR="009366AA" w:rsidRDefault="00BA28E1">
            <w:pPr>
              <w:pStyle w:val="TableParagraph"/>
              <w:spacing w:line="242" w:lineRule="exact"/>
              <w:ind w:left="122"/>
              <w:jc w:val="left"/>
            </w:pPr>
            <w:r>
              <w:rPr>
                <w:spacing w:val="-10"/>
              </w:rPr>
              <w:t>7</w:t>
            </w:r>
          </w:p>
        </w:tc>
        <w:tc>
          <w:tcPr>
            <w:tcW w:w="1980" w:type="dxa"/>
            <w:vMerge w:val="restart"/>
          </w:tcPr>
          <w:p w:rsidR="009366AA" w:rsidRDefault="00BA28E1">
            <w:pPr>
              <w:pStyle w:val="TableParagraph"/>
              <w:spacing w:line="242" w:lineRule="exact"/>
              <w:ind w:left="120"/>
              <w:jc w:val="left"/>
            </w:pPr>
            <w:r>
              <w:rPr>
                <w:spacing w:val="-2"/>
              </w:rPr>
              <w:t>Математика</w:t>
            </w:r>
          </w:p>
        </w:tc>
        <w:tc>
          <w:tcPr>
            <w:tcW w:w="2125" w:type="dxa"/>
          </w:tcPr>
          <w:p w:rsidR="009366AA" w:rsidRDefault="00BA28E1">
            <w:pPr>
              <w:pStyle w:val="TableParagraph"/>
              <w:spacing w:line="230" w:lineRule="auto"/>
              <w:ind w:left="829" w:right="726"/>
              <w:jc w:val="center"/>
            </w:pPr>
            <w:r>
              <w:rPr>
                <w:spacing w:val="-4"/>
              </w:rPr>
              <w:t xml:space="preserve">май </w:t>
            </w:r>
            <w:r>
              <w:rPr>
                <w:spacing w:val="-6"/>
              </w:rPr>
              <w:t>КР</w:t>
            </w:r>
          </w:p>
        </w:tc>
        <w:tc>
          <w:tcPr>
            <w:tcW w:w="2696" w:type="dxa"/>
          </w:tcPr>
          <w:p w:rsidR="009366AA" w:rsidRDefault="00BA28E1">
            <w:pPr>
              <w:pStyle w:val="TableParagraph"/>
              <w:spacing w:line="230" w:lineRule="auto"/>
              <w:ind w:left="1031" w:right="987"/>
              <w:jc w:val="center"/>
            </w:pPr>
            <w:r>
              <w:rPr>
                <w:spacing w:val="-4"/>
              </w:rPr>
              <w:t xml:space="preserve">Январь </w:t>
            </w:r>
            <w:r>
              <w:rPr>
                <w:spacing w:val="-6"/>
              </w:rPr>
              <w:t>КР</w:t>
            </w:r>
          </w:p>
        </w:tc>
        <w:tc>
          <w:tcPr>
            <w:tcW w:w="3263" w:type="dxa"/>
          </w:tcPr>
          <w:p w:rsidR="009366AA" w:rsidRDefault="00BA28E1">
            <w:pPr>
              <w:pStyle w:val="TableParagraph"/>
              <w:spacing w:line="230" w:lineRule="auto"/>
              <w:ind w:left="1300" w:right="1267"/>
              <w:jc w:val="center"/>
            </w:pPr>
            <w:r>
              <w:rPr>
                <w:spacing w:val="-4"/>
              </w:rPr>
              <w:t xml:space="preserve">Январь </w:t>
            </w:r>
            <w:r>
              <w:rPr>
                <w:spacing w:val="-6"/>
              </w:rPr>
              <w:t>КР</w:t>
            </w:r>
          </w:p>
        </w:tc>
        <w:tc>
          <w:tcPr>
            <w:tcW w:w="3692" w:type="dxa"/>
          </w:tcPr>
          <w:p w:rsidR="009366AA" w:rsidRDefault="00BA28E1">
            <w:pPr>
              <w:pStyle w:val="TableParagraph"/>
              <w:spacing w:line="230" w:lineRule="auto"/>
              <w:ind w:left="1426" w:right="1386"/>
              <w:jc w:val="center"/>
            </w:pPr>
            <w:r>
              <w:rPr>
                <w:spacing w:val="-4"/>
              </w:rPr>
              <w:t xml:space="preserve">Январь </w:t>
            </w:r>
            <w:r>
              <w:rPr>
                <w:spacing w:val="-6"/>
              </w:rPr>
              <w:t>КР</w:t>
            </w:r>
          </w:p>
        </w:tc>
      </w:tr>
      <w:tr w:rsidR="009366AA">
        <w:trPr>
          <w:trHeight w:val="505"/>
        </w:trPr>
        <w:tc>
          <w:tcPr>
            <w:tcW w:w="1140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2125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  <w:tc>
          <w:tcPr>
            <w:tcW w:w="2696" w:type="dxa"/>
          </w:tcPr>
          <w:p w:rsidR="009366AA" w:rsidRDefault="00BA28E1">
            <w:pPr>
              <w:pStyle w:val="TableParagraph"/>
              <w:spacing w:line="230" w:lineRule="auto"/>
              <w:ind w:left="974" w:right="927"/>
              <w:jc w:val="center"/>
            </w:pPr>
            <w:r>
              <w:rPr>
                <w:spacing w:val="-4"/>
              </w:rPr>
              <w:t xml:space="preserve">Февраль </w:t>
            </w:r>
            <w:r>
              <w:rPr>
                <w:spacing w:val="-6"/>
              </w:rPr>
              <w:t>КР</w:t>
            </w:r>
          </w:p>
        </w:tc>
        <w:tc>
          <w:tcPr>
            <w:tcW w:w="3263" w:type="dxa"/>
          </w:tcPr>
          <w:p w:rsidR="009366AA" w:rsidRDefault="00BA28E1">
            <w:pPr>
              <w:pStyle w:val="TableParagraph"/>
              <w:spacing w:line="230" w:lineRule="auto"/>
              <w:ind w:left="1155" w:right="1114"/>
              <w:jc w:val="center"/>
            </w:pPr>
            <w:r>
              <w:rPr>
                <w:spacing w:val="-4"/>
              </w:rPr>
              <w:t xml:space="preserve">Февраль </w:t>
            </w:r>
            <w:r>
              <w:rPr>
                <w:spacing w:val="-6"/>
              </w:rPr>
              <w:t>КР</w:t>
            </w:r>
          </w:p>
        </w:tc>
        <w:tc>
          <w:tcPr>
            <w:tcW w:w="3692" w:type="dxa"/>
          </w:tcPr>
          <w:p w:rsidR="009366AA" w:rsidRDefault="00BA28E1">
            <w:pPr>
              <w:pStyle w:val="TableParagraph"/>
              <w:spacing w:line="230" w:lineRule="auto"/>
              <w:ind w:left="1428" w:right="1386"/>
              <w:jc w:val="center"/>
            </w:pPr>
            <w:r>
              <w:rPr>
                <w:spacing w:val="-4"/>
              </w:rPr>
              <w:t xml:space="preserve">Февраль </w:t>
            </w:r>
            <w:r>
              <w:rPr>
                <w:spacing w:val="-6"/>
              </w:rPr>
              <w:t>КР</w:t>
            </w:r>
          </w:p>
        </w:tc>
      </w:tr>
      <w:tr w:rsidR="009366AA">
        <w:trPr>
          <w:trHeight w:val="506"/>
        </w:trPr>
        <w:tc>
          <w:tcPr>
            <w:tcW w:w="1140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2125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  <w:tc>
          <w:tcPr>
            <w:tcW w:w="2696" w:type="dxa"/>
          </w:tcPr>
          <w:p w:rsidR="009366AA" w:rsidRDefault="00BA28E1">
            <w:pPr>
              <w:pStyle w:val="TableParagraph"/>
              <w:spacing w:line="230" w:lineRule="auto"/>
              <w:ind w:left="1120" w:right="1071"/>
              <w:jc w:val="center"/>
            </w:pPr>
            <w:r>
              <w:rPr>
                <w:spacing w:val="-4"/>
              </w:rPr>
              <w:t xml:space="preserve">Март </w:t>
            </w:r>
            <w:r>
              <w:rPr>
                <w:spacing w:val="-6"/>
              </w:rPr>
              <w:t>КР</w:t>
            </w:r>
          </w:p>
        </w:tc>
        <w:tc>
          <w:tcPr>
            <w:tcW w:w="3263" w:type="dxa"/>
          </w:tcPr>
          <w:p w:rsidR="009366AA" w:rsidRDefault="00BA28E1">
            <w:pPr>
              <w:pStyle w:val="TableParagraph"/>
              <w:spacing w:line="230" w:lineRule="auto"/>
              <w:ind w:left="1300" w:right="1252"/>
              <w:jc w:val="center"/>
            </w:pPr>
            <w:r>
              <w:rPr>
                <w:spacing w:val="-4"/>
              </w:rPr>
              <w:t xml:space="preserve">Март </w:t>
            </w:r>
            <w:r>
              <w:rPr>
                <w:spacing w:val="-6"/>
              </w:rPr>
              <w:t>КР</w:t>
            </w:r>
          </w:p>
        </w:tc>
        <w:tc>
          <w:tcPr>
            <w:tcW w:w="3692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</w:tr>
      <w:tr w:rsidR="009366AA">
        <w:trPr>
          <w:trHeight w:val="503"/>
        </w:trPr>
        <w:tc>
          <w:tcPr>
            <w:tcW w:w="1140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2125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  <w:tc>
          <w:tcPr>
            <w:tcW w:w="2696" w:type="dxa"/>
          </w:tcPr>
          <w:p w:rsidR="009366AA" w:rsidRDefault="00BA28E1">
            <w:pPr>
              <w:pStyle w:val="TableParagraph"/>
              <w:spacing w:line="230" w:lineRule="auto"/>
              <w:ind w:left="1062" w:right="1007"/>
              <w:jc w:val="center"/>
            </w:pPr>
            <w:r>
              <w:rPr>
                <w:spacing w:val="-4"/>
              </w:rPr>
              <w:t xml:space="preserve">Май </w:t>
            </w:r>
            <w:r>
              <w:rPr>
                <w:spacing w:val="-6"/>
              </w:rPr>
              <w:t>КР</w:t>
            </w:r>
          </w:p>
        </w:tc>
        <w:tc>
          <w:tcPr>
            <w:tcW w:w="3263" w:type="dxa"/>
          </w:tcPr>
          <w:p w:rsidR="009366AA" w:rsidRDefault="00BA28E1">
            <w:pPr>
              <w:pStyle w:val="TableParagraph"/>
              <w:spacing w:line="230" w:lineRule="auto"/>
              <w:ind w:left="1342" w:right="1293"/>
              <w:jc w:val="center"/>
            </w:pPr>
            <w:r>
              <w:rPr>
                <w:spacing w:val="-4"/>
              </w:rPr>
              <w:t xml:space="preserve">Май </w:t>
            </w:r>
            <w:r>
              <w:rPr>
                <w:spacing w:val="-6"/>
              </w:rPr>
              <w:t>КР</w:t>
            </w:r>
          </w:p>
        </w:tc>
        <w:tc>
          <w:tcPr>
            <w:tcW w:w="3692" w:type="dxa"/>
          </w:tcPr>
          <w:p w:rsidR="009366AA" w:rsidRDefault="00BA28E1">
            <w:pPr>
              <w:pStyle w:val="TableParagraph"/>
              <w:spacing w:line="230" w:lineRule="auto"/>
              <w:ind w:left="1555" w:right="1509"/>
              <w:jc w:val="center"/>
            </w:pPr>
            <w:r>
              <w:rPr>
                <w:spacing w:val="-4"/>
              </w:rPr>
              <w:t xml:space="preserve">Май </w:t>
            </w:r>
            <w:r>
              <w:rPr>
                <w:spacing w:val="-6"/>
              </w:rPr>
              <w:t>КР</w:t>
            </w:r>
          </w:p>
        </w:tc>
      </w:tr>
      <w:tr w:rsidR="009366AA">
        <w:trPr>
          <w:trHeight w:val="253"/>
        </w:trPr>
        <w:tc>
          <w:tcPr>
            <w:tcW w:w="14896" w:type="dxa"/>
            <w:gridSpan w:val="6"/>
            <w:shd w:val="clear" w:color="auto" w:fill="FFFF00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</w:tr>
      <w:tr w:rsidR="009366AA">
        <w:trPr>
          <w:trHeight w:val="393"/>
        </w:trPr>
        <w:tc>
          <w:tcPr>
            <w:tcW w:w="1140" w:type="dxa"/>
          </w:tcPr>
          <w:p w:rsidR="009366AA" w:rsidRDefault="00BA28E1">
            <w:pPr>
              <w:pStyle w:val="TableParagraph"/>
              <w:spacing w:line="242" w:lineRule="exact"/>
              <w:ind w:left="122"/>
              <w:jc w:val="left"/>
            </w:pPr>
            <w:r>
              <w:rPr>
                <w:spacing w:val="-10"/>
              </w:rPr>
              <w:t>8</w:t>
            </w:r>
          </w:p>
        </w:tc>
        <w:tc>
          <w:tcPr>
            <w:tcW w:w="1980" w:type="dxa"/>
          </w:tcPr>
          <w:p w:rsidR="009366AA" w:rsidRDefault="00BA28E1">
            <w:pPr>
              <w:pStyle w:val="TableParagraph"/>
              <w:spacing w:line="242" w:lineRule="exact"/>
              <w:ind w:left="120"/>
              <w:jc w:val="left"/>
            </w:pPr>
            <w:r>
              <w:rPr>
                <w:spacing w:val="-2"/>
              </w:rPr>
              <w:t>Музыка</w:t>
            </w:r>
          </w:p>
        </w:tc>
        <w:tc>
          <w:tcPr>
            <w:tcW w:w="11776" w:type="dxa"/>
            <w:gridSpan w:val="4"/>
            <w:vMerge w:val="restart"/>
          </w:tcPr>
          <w:p w:rsidR="009366AA" w:rsidRDefault="00BA28E1">
            <w:pPr>
              <w:pStyle w:val="TableParagraph"/>
              <w:spacing w:line="477" w:lineRule="auto"/>
              <w:ind w:left="3419" w:right="3386"/>
              <w:jc w:val="center"/>
            </w:pPr>
            <w:r>
              <w:t>Текущийконтрольвтечениечетвертей, Практическая работа</w:t>
            </w:r>
          </w:p>
          <w:p w:rsidR="009366AA" w:rsidRDefault="00BA28E1">
            <w:pPr>
              <w:pStyle w:val="TableParagraph"/>
              <w:spacing w:before="239"/>
              <w:ind w:left="3419" w:right="3386"/>
              <w:jc w:val="center"/>
            </w:pPr>
            <w:r>
              <w:t>Сдача</w:t>
            </w:r>
            <w:r>
              <w:rPr>
                <w:spacing w:val="-2"/>
              </w:rPr>
              <w:t>нормативов</w:t>
            </w:r>
          </w:p>
        </w:tc>
      </w:tr>
      <w:tr w:rsidR="009366AA">
        <w:trPr>
          <w:trHeight w:val="505"/>
        </w:trPr>
        <w:tc>
          <w:tcPr>
            <w:tcW w:w="1140" w:type="dxa"/>
          </w:tcPr>
          <w:p w:rsidR="009366AA" w:rsidRDefault="00BA28E1">
            <w:pPr>
              <w:pStyle w:val="TableParagraph"/>
              <w:spacing w:line="244" w:lineRule="exact"/>
              <w:ind w:left="122"/>
              <w:jc w:val="left"/>
            </w:pPr>
            <w:r>
              <w:rPr>
                <w:spacing w:val="-10"/>
              </w:rPr>
              <w:t>9</w:t>
            </w:r>
          </w:p>
        </w:tc>
        <w:tc>
          <w:tcPr>
            <w:tcW w:w="1980" w:type="dxa"/>
          </w:tcPr>
          <w:p w:rsidR="009366AA" w:rsidRDefault="00BA28E1">
            <w:pPr>
              <w:pStyle w:val="TableParagraph"/>
              <w:spacing w:before="1" w:line="228" w:lineRule="auto"/>
              <w:ind w:left="120"/>
              <w:jc w:val="left"/>
            </w:pPr>
            <w:r>
              <w:rPr>
                <w:spacing w:val="-4"/>
              </w:rPr>
              <w:t xml:space="preserve">Изобразительное </w:t>
            </w:r>
            <w:r>
              <w:rPr>
                <w:spacing w:val="-2"/>
              </w:rPr>
              <w:t>искусство</w:t>
            </w:r>
          </w:p>
        </w:tc>
        <w:tc>
          <w:tcPr>
            <w:tcW w:w="11776" w:type="dxa"/>
            <w:gridSpan w:val="4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</w:tr>
      <w:tr w:rsidR="009366AA">
        <w:trPr>
          <w:trHeight w:val="395"/>
        </w:trPr>
        <w:tc>
          <w:tcPr>
            <w:tcW w:w="1140" w:type="dxa"/>
          </w:tcPr>
          <w:p w:rsidR="009366AA" w:rsidRDefault="00BA28E1">
            <w:pPr>
              <w:pStyle w:val="TableParagraph"/>
              <w:spacing w:line="242" w:lineRule="exact"/>
              <w:ind w:left="122"/>
              <w:jc w:val="left"/>
            </w:pPr>
            <w:r>
              <w:rPr>
                <w:spacing w:val="-5"/>
              </w:rPr>
              <w:t>10</w:t>
            </w:r>
          </w:p>
        </w:tc>
        <w:tc>
          <w:tcPr>
            <w:tcW w:w="1980" w:type="dxa"/>
          </w:tcPr>
          <w:p w:rsidR="009366AA" w:rsidRDefault="00BA28E1">
            <w:pPr>
              <w:pStyle w:val="TableParagraph"/>
              <w:spacing w:line="242" w:lineRule="exact"/>
              <w:ind w:left="120"/>
              <w:jc w:val="left"/>
            </w:pPr>
            <w:r>
              <w:rPr>
                <w:spacing w:val="-2"/>
              </w:rPr>
              <w:t>Технология</w:t>
            </w:r>
          </w:p>
        </w:tc>
        <w:tc>
          <w:tcPr>
            <w:tcW w:w="11776" w:type="dxa"/>
            <w:gridSpan w:val="4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</w:tr>
      <w:tr w:rsidR="009366AA">
        <w:trPr>
          <w:trHeight w:val="506"/>
        </w:trPr>
        <w:tc>
          <w:tcPr>
            <w:tcW w:w="1140" w:type="dxa"/>
          </w:tcPr>
          <w:p w:rsidR="009366AA" w:rsidRDefault="00BA28E1">
            <w:pPr>
              <w:pStyle w:val="TableParagraph"/>
              <w:spacing w:line="244" w:lineRule="exact"/>
              <w:ind w:left="122"/>
              <w:jc w:val="left"/>
            </w:pPr>
            <w:r>
              <w:rPr>
                <w:spacing w:val="-5"/>
              </w:rPr>
              <w:t>11</w:t>
            </w:r>
          </w:p>
        </w:tc>
        <w:tc>
          <w:tcPr>
            <w:tcW w:w="1980" w:type="dxa"/>
          </w:tcPr>
          <w:p w:rsidR="009366AA" w:rsidRDefault="00BA28E1">
            <w:pPr>
              <w:pStyle w:val="TableParagraph"/>
              <w:spacing w:line="230" w:lineRule="auto"/>
              <w:ind w:left="120" w:right="367"/>
              <w:jc w:val="left"/>
            </w:pPr>
            <w:r>
              <w:rPr>
                <w:spacing w:val="-4"/>
              </w:rPr>
              <w:t xml:space="preserve">Физическая </w:t>
            </w:r>
            <w:r>
              <w:rPr>
                <w:spacing w:val="-2"/>
              </w:rPr>
              <w:t>культура</w:t>
            </w:r>
          </w:p>
        </w:tc>
        <w:tc>
          <w:tcPr>
            <w:tcW w:w="11776" w:type="dxa"/>
            <w:gridSpan w:val="4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</w:tr>
      <w:tr w:rsidR="009366AA">
        <w:trPr>
          <w:trHeight w:val="254"/>
        </w:trPr>
        <w:tc>
          <w:tcPr>
            <w:tcW w:w="14896" w:type="dxa"/>
            <w:gridSpan w:val="6"/>
            <w:shd w:val="clear" w:color="auto" w:fill="FFFF00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</w:tr>
      <w:tr w:rsidR="009366AA">
        <w:trPr>
          <w:trHeight w:val="503"/>
        </w:trPr>
        <w:tc>
          <w:tcPr>
            <w:tcW w:w="1140" w:type="dxa"/>
          </w:tcPr>
          <w:p w:rsidR="009366AA" w:rsidRDefault="00BA28E1">
            <w:pPr>
              <w:pStyle w:val="TableParagraph"/>
              <w:spacing w:line="242" w:lineRule="exact"/>
              <w:ind w:left="122"/>
              <w:jc w:val="left"/>
            </w:pPr>
            <w:r>
              <w:rPr>
                <w:spacing w:val="-5"/>
              </w:rPr>
              <w:t>12</w:t>
            </w:r>
          </w:p>
        </w:tc>
        <w:tc>
          <w:tcPr>
            <w:tcW w:w="1980" w:type="dxa"/>
          </w:tcPr>
          <w:p w:rsidR="009366AA" w:rsidRDefault="00BA28E1">
            <w:pPr>
              <w:pStyle w:val="TableParagraph"/>
              <w:spacing w:line="242" w:lineRule="exact"/>
              <w:ind w:left="120"/>
              <w:jc w:val="left"/>
            </w:pPr>
            <w:r>
              <w:rPr>
                <w:spacing w:val="-2"/>
              </w:rPr>
              <w:t>ОРКСЭ</w:t>
            </w:r>
          </w:p>
        </w:tc>
        <w:tc>
          <w:tcPr>
            <w:tcW w:w="2125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  <w:tc>
          <w:tcPr>
            <w:tcW w:w="2696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  <w:tc>
          <w:tcPr>
            <w:tcW w:w="3263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  <w:tc>
          <w:tcPr>
            <w:tcW w:w="3692" w:type="dxa"/>
          </w:tcPr>
          <w:p w:rsidR="009366AA" w:rsidRDefault="00BA28E1">
            <w:pPr>
              <w:pStyle w:val="TableParagraph"/>
              <w:spacing w:line="230" w:lineRule="auto"/>
              <w:ind w:left="1205" w:right="307" w:hanging="41"/>
              <w:jc w:val="left"/>
            </w:pPr>
            <w:r>
              <w:rPr>
                <w:spacing w:val="-2"/>
              </w:rPr>
              <w:t>2-3неделямая Тестирование</w:t>
            </w:r>
          </w:p>
        </w:tc>
      </w:tr>
      <w:tr w:rsidR="009366AA">
        <w:trPr>
          <w:trHeight w:val="256"/>
        </w:trPr>
        <w:tc>
          <w:tcPr>
            <w:tcW w:w="14896" w:type="dxa"/>
            <w:gridSpan w:val="6"/>
            <w:shd w:val="clear" w:color="auto" w:fill="FFFF00"/>
          </w:tcPr>
          <w:p w:rsidR="009366AA" w:rsidRDefault="009366AA">
            <w:pPr>
              <w:pStyle w:val="TableParagraph"/>
              <w:ind w:left="0"/>
              <w:jc w:val="left"/>
              <w:rPr>
                <w:sz w:val="18"/>
              </w:rPr>
            </w:pPr>
          </w:p>
        </w:tc>
      </w:tr>
    </w:tbl>
    <w:p w:rsidR="009366AA" w:rsidRDefault="009366AA">
      <w:pPr>
        <w:pStyle w:val="a3"/>
        <w:ind w:left="0"/>
        <w:rPr>
          <w:b/>
        </w:rPr>
      </w:pPr>
    </w:p>
    <w:p w:rsidR="009366AA" w:rsidRDefault="00BA28E1">
      <w:pPr>
        <w:pStyle w:val="a3"/>
        <w:ind w:left="2919"/>
      </w:pPr>
      <w:r>
        <w:rPr>
          <w:spacing w:val="-2"/>
        </w:rPr>
        <w:t>Примечание:</w:t>
      </w:r>
    </w:p>
    <w:p w:rsidR="009366AA" w:rsidRDefault="00BA28E1">
      <w:pPr>
        <w:pStyle w:val="a3"/>
        <w:spacing w:before="164" w:line="386" w:lineRule="auto"/>
        <w:ind w:left="2919" w:right="10880"/>
      </w:pPr>
      <w:r>
        <w:rPr>
          <w:spacing w:val="-2"/>
        </w:rPr>
        <w:t>ПР-практическаяработа Соб-собеседование</w:t>
      </w:r>
    </w:p>
    <w:p w:rsidR="009366AA" w:rsidRDefault="009366AA">
      <w:pPr>
        <w:spacing w:line="386" w:lineRule="auto"/>
        <w:sectPr w:rsidR="009366AA">
          <w:pgSz w:w="16860" w:h="11940" w:orient="landscape"/>
          <w:pgMar w:top="500" w:right="440" w:bottom="280" w:left="340" w:header="720" w:footer="720" w:gutter="0"/>
          <w:cols w:space="720"/>
        </w:sectPr>
      </w:pPr>
    </w:p>
    <w:p w:rsidR="009366AA" w:rsidRDefault="00BA28E1">
      <w:pPr>
        <w:pStyle w:val="a3"/>
        <w:spacing w:before="78"/>
        <w:ind w:left="2919"/>
      </w:pPr>
      <w:r>
        <w:rPr>
          <w:spacing w:val="-2"/>
        </w:rPr>
        <w:lastRenderedPageBreak/>
        <w:t>Т-тестирование</w:t>
      </w:r>
    </w:p>
    <w:p w:rsidR="009366AA" w:rsidRDefault="00BA28E1">
      <w:pPr>
        <w:pStyle w:val="a3"/>
        <w:spacing w:before="161" w:line="391" w:lineRule="auto"/>
        <w:ind w:left="2919" w:right="10918"/>
      </w:pPr>
      <w:r>
        <w:t xml:space="preserve">КР-контрольнаяработа </w:t>
      </w:r>
      <w:r>
        <w:rPr>
          <w:spacing w:val="-2"/>
        </w:rPr>
        <w:t>ДГ-диктант</w:t>
      </w:r>
    </w:p>
    <w:p w:rsidR="009366AA" w:rsidRDefault="00BA28E1">
      <w:pPr>
        <w:pStyle w:val="a3"/>
        <w:spacing w:line="391" w:lineRule="auto"/>
        <w:ind w:left="2919" w:right="9225"/>
      </w:pPr>
      <w:r>
        <w:rPr>
          <w:spacing w:val="-2"/>
        </w:rPr>
        <w:t>ПРЧ-проверка читательских компетенций С-списывание</w:t>
      </w:r>
    </w:p>
    <w:p w:rsidR="009366AA" w:rsidRDefault="00BA28E1">
      <w:pPr>
        <w:pStyle w:val="a3"/>
        <w:spacing w:before="4"/>
        <w:ind w:left="2919"/>
      </w:pPr>
      <w:r>
        <w:rPr>
          <w:spacing w:val="-2"/>
        </w:rPr>
        <w:t>ИЗ-изложение</w:t>
      </w:r>
    </w:p>
    <w:p w:rsidR="009366AA" w:rsidRDefault="009366AA">
      <w:pPr>
        <w:pStyle w:val="a3"/>
        <w:spacing w:before="169"/>
        <w:ind w:left="0"/>
      </w:pPr>
    </w:p>
    <w:p w:rsidR="009366AA" w:rsidRDefault="00BA28E1">
      <w:pPr>
        <w:spacing w:after="10"/>
        <w:ind w:left="824" w:right="713"/>
        <w:jc w:val="center"/>
        <w:rPr>
          <w:b/>
        </w:rPr>
      </w:pPr>
      <w:r>
        <w:rPr>
          <w:b/>
          <w:spacing w:val="-4"/>
        </w:rPr>
        <w:t xml:space="preserve">Способы </w:t>
      </w:r>
      <w:r>
        <w:rPr>
          <w:b/>
          <w:spacing w:val="-2"/>
        </w:rPr>
        <w:t>оценки</w:t>
      </w:r>
    </w:p>
    <w:tbl>
      <w:tblPr>
        <w:tblStyle w:val="TableNormal"/>
        <w:tblW w:w="0" w:type="auto"/>
        <w:tblInd w:w="106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721"/>
        <w:gridCol w:w="6380"/>
        <w:gridCol w:w="5943"/>
      </w:tblGrid>
      <w:tr w:rsidR="009366AA">
        <w:trPr>
          <w:trHeight w:val="421"/>
        </w:trPr>
        <w:tc>
          <w:tcPr>
            <w:tcW w:w="1721" w:type="dxa"/>
            <w:vMerge w:val="restart"/>
          </w:tcPr>
          <w:p w:rsidR="009366AA" w:rsidRDefault="00BA28E1">
            <w:pPr>
              <w:pStyle w:val="TableParagraph"/>
              <w:spacing w:line="278" w:lineRule="auto"/>
              <w:ind w:left="439" w:hanging="373"/>
              <w:jc w:val="left"/>
            </w:pPr>
            <w:r>
              <w:rPr>
                <w:spacing w:val="-2"/>
              </w:rPr>
              <w:t>Видыоценочных процедур</w:t>
            </w:r>
          </w:p>
        </w:tc>
        <w:tc>
          <w:tcPr>
            <w:tcW w:w="12323" w:type="dxa"/>
            <w:gridSpan w:val="2"/>
          </w:tcPr>
          <w:p w:rsidR="009366AA" w:rsidRDefault="00BA28E1">
            <w:pPr>
              <w:pStyle w:val="TableParagraph"/>
              <w:spacing w:line="242" w:lineRule="exact"/>
              <w:ind w:left="66"/>
              <w:jc w:val="center"/>
            </w:pPr>
            <w:r>
              <w:rPr>
                <w:spacing w:val="-2"/>
              </w:rPr>
              <w:t>Формыиметодыоценкиобразовательныхрезультатов</w:t>
            </w:r>
          </w:p>
        </w:tc>
      </w:tr>
      <w:tr w:rsidR="009366AA">
        <w:trPr>
          <w:trHeight w:val="285"/>
        </w:trPr>
        <w:tc>
          <w:tcPr>
            <w:tcW w:w="1721" w:type="dxa"/>
            <w:vMerge/>
            <w:tcBorders>
              <w:top w:val="nil"/>
            </w:tcBorders>
          </w:tcPr>
          <w:p w:rsidR="009366AA" w:rsidRDefault="009366AA">
            <w:pPr>
              <w:rPr>
                <w:sz w:val="2"/>
                <w:szCs w:val="2"/>
              </w:rPr>
            </w:pPr>
          </w:p>
        </w:tc>
        <w:tc>
          <w:tcPr>
            <w:tcW w:w="6380" w:type="dxa"/>
          </w:tcPr>
          <w:p w:rsidR="009366AA" w:rsidRDefault="00BA28E1">
            <w:pPr>
              <w:pStyle w:val="TableParagraph"/>
              <w:spacing w:line="242" w:lineRule="exact"/>
              <w:ind w:left="75"/>
              <w:jc w:val="center"/>
            </w:pPr>
            <w:r>
              <w:t>Урочная</w:t>
            </w:r>
            <w:r>
              <w:rPr>
                <w:spacing w:val="-2"/>
              </w:rPr>
              <w:t>деятельность</w:t>
            </w:r>
          </w:p>
        </w:tc>
        <w:tc>
          <w:tcPr>
            <w:tcW w:w="5943" w:type="dxa"/>
          </w:tcPr>
          <w:p w:rsidR="009366AA" w:rsidRDefault="00BA28E1">
            <w:pPr>
              <w:pStyle w:val="TableParagraph"/>
              <w:spacing w:line="242" w:lineRule="exact"/>
              <w:ind w:left="1757"/>
              <w:jc w:val="left"/>
            </w:pPr>
            <w:r>
              <w:t>Внеурочная</w:t>
            </w:r>
            <w:r>
              <w:rPr>
                <w:spacing w:val="-2"/>
              </w:rPr>
              <w:t>деятельность</w:t>
            </w:r>
          </w:p>
        </w:tc>
      </w:tr>
      <w:tr w:rsidR="009366AA">
        <w:trPr>
          <w:trHeight w:val="1749"/>
        </w:trPr>
        <w:tc>
          <w:tcPr>
            <w:tcW w:w="1721" w:type="dxa"/>
          </w:tcPr>
          <w:p w:rsidR="009366AA" w:rsidRDefault="00BA28E1">
            <w:pPr>
              <w:pStyle w:val="TableParagraph"/>
              <w:ind w:left="30"/>
              <w:jc w:val="left"/>
            </w:pPr>
            <w:r>
              <w:rPr>
                <w:spacing w:val="-4"/>
              </w:rPr>
              <w:t xml:space="preserve">Стартовый </w:t>
            </w:r>
            <w:r>
              <w:rPr>
                <w:spacing w:val="-2"/>
              </w:rPr>
              <w:t>(входной)</w:t>
            </w:r>
          </w:p>
        </w:tc>
        <w:tc>
          <w:tcPr>
            <w:tcW w:w="6380" w:type="dxa"/>
          </w:tcPr>
          <w:p w:rsidR="009366AA" w:rsidRDefault="00BA28E1">
            <w:pPr>
              <w:pStyle w:val="TableParagraph"/>
              <w:numPr>
                <w:ilvl w:val="0"/>
                <w:numId w:val="4"/>
              </w:numPr>
              <w:tabs>
                <w:tab w:val="left" w:pos="157"/>
              </w:tabs>
              <w:spacing w:line="246" w:lineRule="exact"/>
              <w:ind w:left="157" w:hanging="131"/>
              <w:jc w:val="left"/>
            </w:pPr>
            <w:r>
              <w:rPr>
                <w:spacing w:val="-2"/>
              </w:rPr>
              <w:t>устныйопрос,</w:t>
            </w:r>
          </w:p>
          <w:p w:rsidR="009366AA" w:rsidRDefault="00BA28E1">
            <w:pPr>
              <w:pStyle w:val="TableParagraph"/>
              <w:numPr>
                <w:ilvl w:val="0"/>
                <w:numId w:val="4"/>
              </w:numPr>
              <w:tabs>
                <w:tab w:val="left" w:pos="157"/>
              </w:tabs>
              <w:spacing w:before="28"/>
              <w:ind w:left="157" w:hanging="131"/>
              <w:jc w:val="left"/>
            </w:pPr>
            <w:r>
              <w:rPr>
                <w:spacing w:val="-2"/>
              </w:rPr>
              <w:t>письменная,</w:t>
            </w:r>
          </w:p>
          <w:p w:rsidR="009366AA" w:rsidRDefault="00BA28E1">
            <w:pPr>
              <w:pStyle w:val="TableParagraph"/>
              <w:numPr>
                <w:ilvl w:val="0"/>
                <w:numId w:val="4"/>
              </w:numPr>
              <w:tabs>
                <w:tab w:val="left" w:pos="154"/>
              </w:tabs>
              <w:spacing w:before="35"/>
              <w:ind w:left="154" w:hanging="131"/>
              <w:jc w:val="left"/>
            </w:pPr>
            <w:r>
              <w:rPr>
                <w:spacing w:val="-2"/>
              </w:rPr>
              <w:t>самостоятельная</w:t>
            </w:r>
            <w:r>
              <w:rPr>
                <w:spacing w:val="-2"/>
              </w:rPr>
              <w:t>работа,</w:t>
            </w:r>
          </w:p>
          <w:p w:rsidR="009366AA" w:rsidRDefault="00BA28E1">
            <w:pPr>
              <w:pStyle w:val="TableParagraph"/>
              <w:numPr>
                <w:ilvl w:val="0"/>
                <w:numId w:val="4"/>
              </w:numPr>
              <w:tabs>
                <w:tab w:val="left" w:pos="154"/>
              </w:tabs>
              <w:spacing w:before="35"/>
              <w:ind w:left="154" w:hanging="131"/>
              <w:jc w:val="left"/>
            </w:pPr>
            <w:r>
              <w:rPr>
                <w:spacing w:val="-2"/>
              </w:rPr>
              <w:t>диктанты,</w:t>
            </w:r>
          </w:p>
          <w:p w:rsidR="009366AA" w:rsidRDefault="00BA28E1">
            <w:pPr>
              <w:pStyle w:val="TableParagraph"/>
              <w:numPr>
                <w:ilvl w:val="0"/>
                <w:numId w:val="4"/>
              </w:numPr>
              <w:tabs>
                <w:tab w:val="left" w:pos="154"/>
              </w:tabs>
              <w:spacing w:before="42"/>
              <w:ind w:left="154" w:hanging="131"/>
              <w:jc w:val="left"/>
            </w:pPr>
            <w:r>
              <w:rPr>
                <w:spacing w:val="-2"/>
              </w:rPr>
              <w:t>контрольноесписывание,</w:t>
            </w:r>
          </w:p>
          <w:p w:rsidR="009366AA" w:rsidRDefault="00BA28E1">
            <w:pPr>
              <w:pStyle w:val="TableParagraph"/>
              <w:numPr>
                <w:ilvl w:val="0"/>
                <w:numId w:val="4"/>
              </w:numPr>
              <w:tabs>
                <w:tab w:val="left" w:pos="157"/>
              </w:tabs>
              <w:spacing w:before="33"/>
              <w:ind w:left="157" w:hanging="131"/>
              <w:jc w:val="left"/>
            </w:pPr>
            <w:r>
              <w:t>тестовыезаданияи</w:t>
            </w:r>
            <w:r>
              <w:rPr>
                <w:spacing w:val="-5"/>
              </w:rPr>
              <w:t>др.</w:t>
            </w:r>
          </w:p>
        </w:tc>
        <w:tc>
          <w:tcPr>
            <w:tcW w:w="5943" w:type="dxa"/>
          </w:tcPr>
          <w:p w:rsidR="009366AA" w:rsidRDefault="00BA28E1">
            <w:pPr>
              <w:pStyle w:val="TableParagraph"/>
              <w:spacing w:line="246" w:lineRule="exact"/>
              <w:ind w:left="84"/>
              <w:jc w:val="left"/>
            </w:pPr>
            <w:r>
              <w:rPr>
                <w:spacing w:val="-2"/>
              </w:rPr>
              <w:t>-наблюдение,</w:t>
            </w:r>
          </w:p>
          <w:p w:rsidR="009366AA" w:rsidRDefault="00BA28E1">
            <w:pPr>
              <w:pStyle w:val="TableParagraph"/>
              <w:spacing w:before="28"/>
              <w:ind w:left="84"/>
              <w:jc w:val="left"/>
            </w:pPr>
            <w:r>
              <w:rPr>
                <w:spacing w:val="-4"/>
              </w:rPr>
              <w:t>-</w:t>
            </w:r>
            <w:r>
              <w:rPr>
                <w:spacing w:val="-2"/>
              </w:rPr>
              <w:t>анкетирование</w:t>
            </w:r>
          </w:p>
          <w:p w:rsidR="009366AA" w:rsidRDefault="00BA28E1">
            <w:pPr>
              <w:pStyle w:val="TableParagraph"/>
              <w:spacing w:before="35"/>
              <w:ind w:left="28"/>
              <w:jc w:val="left"/>
            </w:pPr>
            <w:r>
              <w:rPr>
                <w:spacing w:val="-2"/>
              </w:rPr>
              <w:t>-тестирование</w:t>
            </w:r>
          </w:p>
        </w:tc>
      </w:tr>
      <w:tr w:rsidR="009366AA">
        <w:trPr>
          <w:trHeight w:val="2035"/>
        </w:trPr>
        <w:tc>
          <w:tcPr>
            <w:tcW w:w="1721" w:type="dxa"/>
          </w:tcPr>
          <w:p w:rsidR="009366AA" w:rsidRDefault="00BA28E1">
            <w:pPr>
              <w:pStyle w:val="TableParagraph"/>
              <w:spacing w:line="239" w:lineRule="exact"/>
              <w:ind w:left="172"/>
              <w:jc w:val="left"/>
            </w:pPr>
            <w:r>
              <w:rPr>
                <w:spacing w:val="-2"/>
              </w:rPr>
              <w:t>Текущий</w:t>
            </w:r>
          </w:p>
        </w:tc>
        <w:tc>
          <w:tcPr>
            <w:tcW w:w="6380" w:type="dxa"/>
          </w:tcPr>
          <w:p w:rsidR="009366AA" w:rsidRDefault="00BA28E1">
            <w:pPr>
              <w:pStyle w:val="TableParagraph"/>
              <w:numPr>
                <w:ilvl w:val="0"/>
                <w:numId w:val="3"/>
              </w:numPr>
              <w:tabs>
                <w:tab w:val="left" w:pos="157"/>
              </w:tabs>
              <w:spacing w:line="239" w:lineRule="exact"/>
              <w:ind w:left="157" w:hanging="131"/>
              <w:jc w:val="left"/>
            </w:pPr>
            <w:r>
              <w:rPr>
                <w:spacing w:val="-2"/>
              </w:rPr>
              <w:t>устныйопрос,</w:t>
            </w:r>
          </w:p>
          <w:p w:rsidR="009366AA" w:rsidRDefault="00BA28E1">
            <w:pPr>
              <w:pStyle w:val="TableParagraph"/>
              <w:numPr>
                <w:ilvl w:val="0"/>
                <w:numId w:val="3"/>
              </w:numPr>
              <w:tabs>
                <w:tab w:val="left" w:pos="157"/>
              </w:tabs>
              <w:spacing w:before="28"/>
              <w:ind w:left="157" w:hanging="131"/>
              <w:jc w:val="left"/>
            </w:pPr>
            <w:r>
              <w:rPr>
                <w:spacing w:val="-2"/>
              </w:rPr>
              <w:t>письменная,</w:t>
            </w:r>
          </w:p>
          <w:p w:rsidR="009366AA" w:rsidRDefault="00BA28E1">
            <w:pPr>
              <w:pStyle w:val="TableParagraph"/>
              <w:numPr>
                <w:ilvl w:val="0"/>
                <w:numId w:val="3"/>
              </w:numPr>
              <w:tabs>
                <w:tab w:val="left" w:pos="154"/>
              </w:tabs>
              <w:spacing w:before="39"/>
              <w:ind w:left="154" w:hanging="131"/>
              <w:jc w:val="left"/>
            </w:pPr>
            <w:r>
              <w:rPr>
                <w:spacing w:val="-2"/>
              </w:rPr>
              <w:t>самостоятельнаяработа,</w:t>
            </w:r>
          </w:p>
          <w:p w:rsidR="009366AA" w:rsidRDefault="00BA28E1">
            <w:pPr>
              <w:pStyle w:val="TableParagraph"/>
              <w:numPr>
                <w:ilvl w:val="0"/>
                <w:numId w:val="3"/>
              </w:numPr>
              <w:tabs>
                <w:tab w:val="left" w:pos="154"/>
              </w:tabs>
              <w:spacing w:before="38"/>
              <w:ind w:left="154" w:hanging="131"/>
              <w:jc w:val="left"/>
            </w:pPr>
            <w:r>
              <w:rPr>
                <w:spacing w:val="-2"/>
              </w:rPr>
              <w:t>диктанты,</w:t>
            </w:r>
          </w:p>
          <w:p w:rsidR="009366AA" w:rsidRDefault="00BA28E1">
            <w:pPr>
              <w:pStyle w:val="TableParagraph"/>
              <w:numPr>
                <w:ilvl w:val="0"/>
                <w:numId w:val="3"/>
              </w:numPr>
              <w:tabs>
                <w:tab w:val="left" w:pos="154"/>
              </w:tabs>
              <w:spacing w:before="40"/>
              <w:ind w:left="154" w:hanging="131"/>
              <w:jc w:val="left"/>
            </w:pPr>
            <w:r>
              <w:rPr>
                <w:spacing w:val="-2"/>
              </w:rPr>
              <w:t>контрольноесписывание,</w:t>
            </w:r>
          </w:p>
          <w:p w:rsidR="009366AA" w:rsidRDefault="00BA28E1">
            <w:pPr>
              <w:pStyle w:val="TableParagraph"/>
              <w:numPr>
                <w:ilvl w:val="0"/>
                <w:numId w:val="3"/>
              </w:numPr>
              <w:tabs>
                <w:tab w:val="left" w:pos="157"/>
              </w:tabs>
              <w:spacing w:before="32"/>
              <w:ind w:left="157" w:hanging="131"/>
              <w:jc w:val="left"/>
            </w:pPr>
            <w:r>
              <w:rPr>
                <w:spacing w:val="-2"/>
              </w:rPr>
              <w:t>тестовые задания,</w:t>
            </w:r>
          </w:p>
          <w:p w:rsidR="009366AA" w:rsidRDefault="00BA28E1">
            <w:pPr>
              <w:pStyle w:val="TableParagraph"/>
              <w:numPr>
                <w:ilvl w:val="0"/>
                <w:numId w:val="3"/>
              </w:numPr>
              <w:tabs>
                <w:tab w:val="left" w:pos="157"/>
              </w:tabs>
              <w:spacing w:before="45"/>
              <w:ind w:left="157" w:hanging="131"/>
              <w:jc w:val="left"/>
            </w:pPr>
            <w:r>
              <w:t>изложениеи</w:t>
            </w:r>
            <w:r>
              <w:rPr>
                <w:spacing w:val="-5"/>
              </w:rPr>
              <w:t>др.</w:t>
            </w:r>
          </w:p>
        </w:tc>
        <w:tc>
          <w:tcPr>
            <w:tcW w:w="5943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</w:tr>
      <w:tr w:rsidR="009366AA">
        <w:trPr>
          <w:trHeight w:val="1552"/>
        </w:trPr>
        <w:tc>
          <w:tcPr>
            <w:tcW w:w="1721" w:type="dxa"/>
          </w:tcPr>
          <w:p w:rsidR="009366AA" w:rsidRDefault="00BA28E1">
            <w:pPr>
              <w:pStyle w:val="TableParagraph"/>
              <w:spacing w:line="242" w:lineRule="exact"/>
              <w:ind w:left="172"/>
              <w:jc w:val="left"/>
            </w:pPr>
            <w:r>
              <w:rPr>
                <w:spacing w:val="-2"/>
              </w:rPr>
              <w:t>Тематический</w:t>
            </w:r>
          </w:p>
        </w:tc>
        <w:tc>
          <w:tcPr>
            <w:tcW w:w="6380" w:type="dxa"/>
          </w:tcPr>
          <w:p w:rsidR="009366AA" w:rsidRDefault="00BA28E1">
            <w:pPr>
              <w:pStyle w:val="TableParagraph"/>
              <w:spacing w:line="238" w:lineRule="exact"/>
              <w:ind w:left="31"/>
              <w:jc w:val="left"/>
            </w:pPr>
            <w:r>
              <w:t>-тематические</w:t>
            </w:r>
            <w:r>
              <w:t>проверочны</w:t>
            </w:r>
            <w:proofErr w:type="gramStart"/>
            <w:r>
              <w:t>е(</w:t>
            </w:r>
            <w:proofErr w:type="gramEnd"/>
            <w:r>
              <w:t>контрольные)</w:t>
            </w:r>
            <w:r>
              <w:rPr>
                <w:spacing w:val="-2"/>
              </w:rPr>
              <w:t>работы;</w:t>
            </w:r>
          </w:p>
          <w:p w:rsidR="009366AA" w:rsidRDefault="00BA28E1">
            <w:pPr>
              <w:pStyle w:val="TableParagraph"/>
              <w:spacing w:line="251" w:lineRule="exact"/>
              <w:ind w:left="31"/>
              <w:jc w:val="left"/>
            </w:pPr>
            <w:r>
              <w:rPr>
                <w:spacing w:val="-2"/>
              </w:rPr>
              <w:t>-практическиеработы;</w:t>
            </w:r>
          </w:p>
          <w:p w:rsidR="009366AA" w:rsidRDefault="00BA28E1">
            <w:pPr>
              <w:pStyle w:val="TableParagraph"/>
              <w:spacing w:line="252" w:lineRule="exact"/>
              <w:ind w:left="31"/>
              <w:jc w:val="left"/>
            </w:pPr>
            <w:r>
              <w:rPr>
                <w:spacing w:val="-2"/>
              </w:rPr>
              <w:t>-творческие работ</w:t>
            </w:r>
            <w:proofErr w:type="gramStart"/>
            <w:r>
              <w:rPr>
                <w:spacing w:val="-2"/>
              </w:rPr>
              <w:t>ы(</w:t>
            </w:r>
            <w:proofErr w:type="gramEnd"/>
            <w:r>
              <w:rPr>
                <w:spacing w:val="-2"/>
              </w:rPr>
              <w:t>изложения,сочинения);</w:t>
            </w:r>
          </w:p>
          <w:p w:rsidR="009366AA" w:rsidRDefault="00BA28E1">
            <w:pPr>
              <w:pStyle w:val="TableParagraph"/>
              <w:spacing w:line="251" w:lineRule="exact"/>
              <w:ind w:left="31"/>
              <w:jc w:val="left"/>
            </w:pPr>
            <w:r>
              <w:rPr>
                <w:spacing w:val="-2"/>
              </w:rPr>
              <w:t>-диктанты</w:t>
            </w:r>
            <w:proofErr w:type="gramStart"/>
            <w:r>
              <w:rPr>
                <w:spacing w:val="-2"/>
              </w:rPr>
              <w:t>,к</w:t>
            </w:r>
            <w:proofErr w:type="gramEnd"/>
            <w:r>
              <w:rPr>
                <w:spacing w:val="-2"/>
              </w:rPr>
              <w:t>онтрольные списывания;</w:t>
            </w:r>
          </w:p>
          <w:p w:rsidR="009366AA" w:rsidRDefault="00BA28E1">
            <w:pPr>
              <w:pStyle w:val="TableParagraph"/>
              <w:spacing w:line="251" w:lineRule="exact"/>
              <w:ind w:left="31"/>
              <w:jc w:val="left"/>
            </w:pPr>
            <w:r>
              <w:rPr>
                <w:spacing w:val="-2"/>
              </w:rPr>
              <w:t>-тесты</w:t>
            </w:r>
            <w:proofErr w:type="gramStart"/>
            <w:r>
              <w:rPr>
                <w:spacing w:val="-2"/>
              </w:rPr>
              <w:t>;и</w:t>
            </w:r>
            <w:proofErr w:type="gramEnd"/>
            <w:r>
              <w:rPr>
                <w:spacing w:val="-2"/>
              </w:rPr>
              <w:t>нтегрированныеконтрольныеработы,</w:t>
            </w:r>
          </w:p>
          <w:p w:rsidR="009366AA" w:rsidRDefault="00BA28E1">
            <w:pPr>
              <w:pStyle w:val="TableParagraph"/>
              <w:spacing w:before="1"/>
              <w:ind w:left="31"/>
              <w:jc w:val="left"/>
            </w:pPr>
            <w:r>
              <w:rPr>
                <w:spacing w:val="-2"/>
              </w:rPr>
              <w:t>-творческиеработы</w:t>
            </w:r>
            <w:proofErr w:type="gramStart"/>
            <w:r>
              <w:rPr>
                <w:spacing w:val="-2"/>
              </w:rPr>
              <w:t>,с</w:t>
            </w:r>
            <w:proofErr w:type="gramEnd"/>
            <w:r>
              <w:rPr>
                <w:spacing w:val="-2"/>
              </w:rPr>
              <w:t>обеседования</w:t>
            </w:r>
          </w:p>
        </w:tc>
        <w:tc>
          <w:tcPr>
            <w:tcW w:w="5943" w:type="dxa"/>
          </w:tcPr>
          <w:p w:rsidR="009366AA" w:rsidRDefault="009366AA">
            <w:pPr>
              <w:pStyle w:val="TableParagraph"/>
              <w:ind w:left="0"/>
              <w:jc w:val="left"/>
            </w:pPr>
          </w:p>
        </w:tc>
      </w:tr>
      <w:tr w:rsidR="009366AA">
        <w:trPr>
          <w:trHeight w:val="878"/>
        </w:trPr>
        <w:tc>
          <w:tcPr>
            <w:tcW w:w="1721" w:type="dxa"/>
          </w:tcPr>
          <w:p w:rsidR="009366AA" w:rsidRDefault="00BA28E1">
            <w:pPr>
              <w:pStyle w:val="TableParagraph"/>
              <w:spacing w:line="244" w:lineRule="exact"/>
              <w:ind w:left="172"/>
              <w:jc w:val="left"/>
            </w:pPr>
            <w:r>
              <w:rPr>
                <w:spacing w:val="-2"/>
              </w:rPr>
              <w:t>Промежуточны</w:t>
            </w:r>
          </w:p>
          <w:p w:rsidR="009366AA" w:rsidRDefault="00BA28E1">
            <w:pPr>
              <w:pStyle w:val="TableParagraph"/>
              <w:spacing w:before="27"/>
              <w:ind w:left="30"/>
              <w:jc w:val="left"/>
            </w:pPr>
            <w:r>
              <w:rPr>
                <w:spacing w:val="-10"/>
              </w:rPr>
              <w:t>й</w:t>
            </w:r>
          </w:p>
        </w:tc>
        <w:tc>
          <w:tcPr>
            <w:tcW w:w="6380" w:type="dxa"/>
          </w:tcPr>
          <w:p w:rsidR="009366AA" w:rsidRDefault="00BA28E1">
            <w:pPr>
              <w:pStyle w:val="TableParagraph"/>
              <w:spacing w:line="241" w:lineRule="exact"/>
              <w:ind w:left="31"/>
              <w:jc w:val="left"/>
            </w:pPr>
            <w:r>
              <w:rPr>
                <w:spacing w:val="-2"/>
              </w:rPr>
              <w:t>-практические</w:t>
            </w:r>
            <w:proofErr w:type="gramStart"/>
            <w:r>
              <w:rPr>
                <w:spacing w:val="-2"/>
              </w:rPr>
              <w:t>,п</w:t>
            </w:r>
            <w:proofErr w:type="gramEnd"/>
            <w:r>
              <w:rPr>
                <w:spacing w:val="-2"/>
              </w:rPr>
              <w:t>роверочные,контрольные</w:t>
            </w:r>
            <w:r>
              <w:rPr>
                <w:spacing w:val="-2"/>
              </w:rPr>
              <w:t>работы,</w:t>
            </w:r>
          </w:p>
          <w:p w:rsidR="009366AA" w:rsidRDefault="00BA28E1">
            <w:pPr>
              <w:pStyle w:val="TableParagraph"/>
              <w:spacing w:line="242" w:lineRule="auto"/>
              <w:ind w:left="31"/>
              <w:jc w:val="left"/>
            </w:pPr>
            <w:r>
              <w:t>-стандартизированныеписьменные и устныеработы</w:t>
            </w:r>
            <w:proofErr w:type="gramStart"/>
            <w:r>
              <w:t>;п</w:t>
            </w:r>
            <w:proofErr w:type="gramEnd"/>
            <w:r>
              <w:t xml:space="preserve">роектыи </w:t>
            </w:r>
            <w:r>
              <w:rPr>
                <w:spacing w:val="-4"/>
              </w:rPr>
              <w:t>др.</w:t>
            </w:r>
          </w:p>
        </w:tc>
        <w:tc>
          <w:tcPr>
            <w:tcW w:w="5943" w:type="dxa"/>
          </w:tcPr>
          <w:p w:rsidR="009366AA" w:rsidRDefault="00BA28E1">
            <w:pPr>
              <w:pStyle w:val="TableParagraph"/>
              <w:numPr>
                <w:ilvl w:val="0"/>
                <w:numId w:val="2"/>
              </w:numPr>
              <w:tabs>
                <w:tab w:val="left" w:pos="155"/>
              </w:tabs>
              <w:spacing w:line="244" w:lineRule="exact"/>
              <w:ind w:left="155" w:hanging="131"/>
              <w:jc w:val="left"/>
            </w:pPr>
            <w:r>
              <w:rPr>
                <w:spacing w:val="-2"/>
              </w:rPr>
              <w:t>участиеввыставках</w:t>
            </w:r>
            <w:proofErr w:type="gramStart"/>
            <w:r>
              <w:rPr>
                <w:spacing w:val="-2"/>
              </w:rPr>
              <w:t>,к</w:t>
            </w:r>
            <w:proofErr w:type="gramEnd"/>
            <w:r>
              <w:rPr>
                <w:spacing w:val="-2"/>
              </w:rPr>
              <w:t>онкурсах,соревнованиях;</w:t>
            </w:r>
          </w:p>
          <w:p w:rsidR="009366AA" w:rsidRDefault="00BA28E1">
            <w:pPr>
              <w:pStyle w:val="TableParagraph"/>
              <w:numPr>
                <w:ilvl w:val="0"/>
                <w:numId w:val="2"/>
              </w:numPr>
              <w:tabs>
                <w:tab w:val="left" w:pos="152"/>
              </w:tabs>
              <w:spacing w:before="35" w:line="273" w:lineRule="auto"/>
              <w:ind w:right="1213" w:firstLine="0"/>
              <w:jc w:val="left"/>
            </w:pPr>
            <w:r>
              <w:t xml:space="preserve">активностьвпроектахипрограммахвнеурочной </w:t>
            </w:r>
            <w:r>
              <w:rPr>
                <w:spacing w:val="-2"/>
              </w:rPr>
              <w:t>деятельности;</w:t>
            </w:r>
          </w:p>
        </w:tc>
      </w:tr>
    </w:tbl>
    <w:p w:rsidR="009366AA" w:rsidRDefault="009366AA">
      <w:pPr>
        <w:spacing w:line="273" w:lineRule="auto"/>
        <w:sectPr w:rsidR="009366AA">
          <w:pgSz w:w="16860" w:h="11940" w:orient="landscape"/>
          <w:pgMar w:top="440" w:right="440" w:bottom="280" w:left="340" w:header="720" w:footer="720" w:gutter="0"/>
          <w:cols w:space="720"/>
        </w:sectPr>
      </w:pPr>
    </w:p>
    <w:p w:rsidR="009366AA" w:rsidRDefault="009366AA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106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721"/>
        <w:gridCol w:w="6380"/>
        <w:gridCol w:w="5943"/>
      </w:tblGrid>
      <w:tr w:rsidR="009366AA">
        <w:trPr>
          <w:trHeight w:val="292"/>
        </w:trPr>
        <w:tc>
          <w:tcPr>
            <w:tcW w:w="1721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6380" w:type="dxa"/>
          </w:tcPr>
          <w:p w:rsidR="009366AA" w:rsidRDefault="009366AA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5943" w:type="dxa"/>
          </w:tcPr>
          <w:p w:rsidR="009366AA" w:rsidRDefault="00BA28E1">
            <w:pPr>
              <w:pStyle w:val="TableParagraph"/>
              <w:spacing w:line="244" w:lineRule="exact"/>
              <w:ind w:left="28"/>
              <w:jc w:val="left"/>
            </w:pPr>
            <w:r>
              <w:t>-творческий</w:t>
            </w:r>
            <w:r>
              <w:rPr>
                <w:spacing w:val="-2"/>
              </w:rPr>
              <w:t>отчет</w:t>
            </w:r>
          </w:p>
        </w:tc>
      </w:tr>
      <w:tr w:rsidR="009366AA">
        <w:trPr>
          <w:trHeight w:val="1379"/>
        </w:trPr>
        <w:tc>
          <w:tcPr>
            <w:tcW w:w="1721" w:type="dxa"/>
          </w:tcPr>
          <w:p w:rsidR="009366AA" w:rsidRDefault="00BA28E1">
            <w:pPr>
              <w:pStyle w:val="TableParagraph"/>
              <w:spacing w:line="244" w:lineRule="exact"/>
              <w:ind w:left="172"/>
              <w:jc w:val="left"/>
            </w:pPr>
            <w:r>
              <w:rPr>
                <w:spacing w:val="-2"/>
              </w:rPr>
              <w:t>Итоговый</w:t>
            </w:r>
          </w:p>
        </w:tc>
        <w:tc>
          <w:tcPr>
            <w:tcW w:w="6380" w:type="dxa"/>
          </w:tcPr>
          <w:p w:rsidR="009366AA" w:rsidRDefault="00BA28E1">
            <w:pPr>
              <w:pStyle w:val="TableParagraph"/>
              <w:numPr>
                <w:ilvl w:val="0"/>
                <w:numId w:val="1"/>
              </w:numPr>
              <w:tabs>
                <w:tab w:val="left" w:pos="154"/>
              </w:tabs>
              <w:spacing w:line="244" w:lineRule="exact"/>
              <w:ind w:left="154" w:hanging="131"/>
              <w:jc w:val="left"/>
            </w:pPr>
            <w:r>
              <w:rPr>
                <w:spacing w:val="-2"/>
              </w:rPr>
              <w:t>контрольнаяработа,</w:t>
            </w:r>
          </w:p>
          <w:p w:rsidR="009366AA" w:rsidRDefault="00BA28E1">
            <w:pPr>
              <w:pStyle w:val="TableParagraph"/>
              <w:numPr>
                <w:ilvl w:val="0"/>
                <w:numId w:val="1"/>
              </w:numPr>
              <w:tabs>
                <w:tab w:val="left" w:pos="154"/>
              </w:tabs>
              <w:spacing w:before="30"/>
              <w:ind w:left="154" w:hanging="131"/>
              <w:jc w:val="left"/>
            </w:pPr>
            <w:r>
              <w:rPr>
                <w:spacing w:val="-2"/>
              </w:rPr>
              <w:t>диктанты,</w:t>
            </w:r>
          </w:p>
          <w:p w:rsidR="009366AA" w:rsidRDefault="00BA28E1">
            <w:pPr>
              <w:pStyle w:val="TableParagraph"/>
              <w:numPr>
                <w:ilvl w:val="0"/>
                <w:numId w:val="1"/>
              </w:numPr>
              <w:tabs>
                <w:tab w:val="left" w:pos="157"/>
              </w:tabs>
              <w:spacing w:before="33"/>
              <w:ind w:left="157" w:hanging="131"/>
              <w:jc w:val="left"/>
            </w:pPr>
            <w:r>
              <w:rPr>
                <w:spacing w:val="-2"/>
              </w:rPr>
              <w:t>изложение</w:t>
            </w:r>
          </w:p>
          <w:p w:rsidR="009366AA" w:rsidRDefault="00BA28E1">
            <w:pPr>
              <w:pStyle w:val="TableParagraph"/>
              <w:spacing w:before="30"/>
              <w:ind w:left="31"/>
              <w:jc w:val="left"/>
            </w:pPr>
            <w:r>
              <w:rPr>
                <w:spacing w:val="-2"/>
              </w:rPr>
              <w:t xml:space="preserve">-комплексные работы на межпредметной основе/диагностические </w:t>
            </w:r>
            <w:r>
              <w:t>работы по сформированности метапредметных результатов и др.</w:t>
            </w:r>
          </w:p>
        </w:tc>
        <w:tc>
          <w:tcPr>
            <w:tcW w:w="5943" w:type="dxa"/>
          </w:tcPr>
          <w:p w:rsidR="009366AA" w:rsidRDefault="00BA28E1">
            <w:pPr>
              <w:pStyle w:val="TableParagraph"/>
              <w:spacing w:line="244" w:lineRule="exact"/>
              <w:ind w:left="28"/>
              <w:jc w:val="left"/>
            </w:pPr>
            <w:r>
              <w:rPr>
                <w:spacing w:val="-2"/>
              </w:rPr>
              <w:t>-портфолиодостижений;</w:t>
            </w:r>
          </w:p>
          <w:p w:rsidR="009366AA" w:rsidRDefault="00BA28E1">
            <w:pPr>
              <w:pStyle w:val="TableParagraph"/>
              <w:spacing w:before="30"/>
              <w:ind w:left="28"/>
              <w:jc w:val="left"/>
            </w:pPr>
            <w:r>
              <w:rPr>
                <w:spacing w:val="-2"/>
              </w:rPr>
              <w:t>-проект;</w:t>
            </w:r>
          </w:p>
          <w:p w:rsidR="009366AA" w:rsidRDefault="00BA28E1">
            <w:pPr>
              <w:pStyle w:val="TableParagraph"/>
              <w:spacing w:before="33"/>
              <w:ind w:left="28"/>
              <w:jc w:val="left"/>
            </w:pPr>
            <w:r>
              <w:t>-картаучетаобразовательныхдостижений</w:t>
            </w:r>
            <w:r>
              <w:rPr>
                <w:spacing w:val="-2"/>
              </w:rPr>
              <w:t>учащихся.</w:t>
            </w:r>
          </w:p>
        </w:tc>
      </w:tr>
    </w:tbl>
    <w:p w:rsidR="00BA28E1" w:rsidRDefault="00BA28E1"/>
    <w:sectPr w:rsidR="00BA28E1" w:rsidSect="009366AA">
      <w:pgSz w:w="16860" w:h="11940" w:orient="landscape"/>
      <w:pgMar w:top="500" w:right="440" w:bottom="280" w:left="3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B76D6"/>
    <w:multiLevelType w:val="hybridMultilevel"/>
    <w:tmpl w:val="72800796"/>
    <w:lvl w:ilvl="0" w:tplc="7442ABA4">
      <w:numFmt w:val="bullet"/>
      <w:lvlText w:val="—"/>
      <w:lvlJc w:val="left"/>
      <w:pPr>
        <w:ind w:left="126" w:hanging="3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65A8494E">
      <w:numFmt w:val="bullet"/>
      <w:lvlText w:val="•"/>
      <w:lvlJc w:val="left"/>
      <w:pPr>
        <w:ind w:left="404" w:hanging="368"/>
      </w:pPr>
      <w:rPr>
        <w:rFonts w:hint="default"/>
        <w:lang w:val="ru-RU" w:eastAsia="en-US" w:bidi="ar-SA"/>
      </w:rPr>
    </w:lvl>
    <w:lvl w:ilvl="2" w:tplc="9536E58A">
      <w:numFmt w:val="bullet"/>
      <w:lvlText w:val="•"/>
      <w:lvlJc w:val="left"/>
      <w:pPr>
        <w:ind w:left="689" w:hanging="368"/>
      </w:pPr>
      <w:rPr>
        <w:rFonts w:hint="default"/>
        <w:lang w:val="ru-RU" w:eastAsia="en-US" w:bidi="ar-SA"/>
      </w:rPr>
    </w:lvl>
    <w:lvl w:ilvl="3" w:tplc="9530C792">
      <w:numFmt w:val="bullet"/>
      <w:lvlText w:val="•"/>
      <w:lvlJc w:val="left"/>
      <w:pPr>
        <w:ind w:left="974" w:hanging="368"/>
      </w:pPr>
      <w:rPr>
        <w:rFonts w:hint="default"/>
        <w:lang w:val="ru-RU" w:eastAsia="en-US" w:bidi="ar-SA"/>
      </w:rPr>
    </w:lvl>
    <w:lvl w:ilvl="4" w:tplc="BF9EC75C">
      <w:numFmt w:val="bullet"/>
      <w:lvlText w:val="•"/>
      <w:lvlJc w:val="left"/>
      <w:pPr>
        <w:ind w:left="1259" w:hanging="368"/>
      </w:pPr>
      <w:rPr>
        <w:rFonts w:hint="default"/>
        <w:lang w:val="ru-RU" w:eastAsia="en-US" w:bidi="ar-SA"/>
      </w:rPr>
    </w:lvl>
    <w:lvl w:ilvl="5" w:tplc="AEA44FC2">
      <w:numFmt w:val="bullet"/>
      <w:lvlText w:val="•"/>
      <w:lvlJc w:val="left"/>
      <w:pPr>
        <w:ind w:left="1544" w:hanging="368"/>
      </w:pPr>
      <w:rPr>
        <w:rFonts w:hint="default"/>
        <w:lang w:val="ru-RU" w:eastAsia="en-US" w:bidi="ar-SA"/>
      </w:rPr>
    </w:lvl>
    <w:lvl w:ilvl="6" w:tplc="4CA0E620">
      <w:numFmt w:val="bullet"/>
      <w:lvlText w:val="•"/>
      <w:lvlJc w:val="left"/>
      <w:pPr>
        <w:ind w:left="1829" w:hanging="368"/>
      </w:pPr>
      <w:rPr>
        <w:rFonts w:hint="default"/>
        <w:lang w:val="ru-RU" w:eastAsia="en-US" w:bidi="ar-SA"/>
      </w:rPr>
    </w:lvl>
    <w:lvl w:ilvl="7" w:tplc="EA3A67F0">
      <w:numFmt w:val="bullet"/>
      <w:lvlText w:val="•"/>
      <w:lvlJc w:val="left"/>
      <w:pPr>
        <w:ind w:left="2114" w:hanging="368"/>
      </w:pPr>
      <w:rPr>
        <w:rFonts w:hint="default"/>
        <w:lang w:val="ru-RU" w:eastAsia="en-US" w:bidi="ar-SA"/>
      </w:rPr>
    </w:lvl>
    <w:lvl w:ilvl="8" w:tplc="F4D63AF4">
      <w:numFmt w:val="bullet"/>
      <w:lvlText w:val="•"/>
      <w:lvlJc w:val="left"/>
      <w:pPr>
        <w:ind w:left="2399" w:hanging="368"/>
      </w:pPr>
      <w:rPr>
        <w:rFonts w:hint="default"/>
        <w:lang w:val="ru-RU" w:eastAsia="en-US" w:bidi="ar-SA"/>
      </w:rPr>
    </w:lvl>
  </w:abstractNum>
  <w:abstractNum w:abstractNumId="1">
    <w:nsid w:val="026E5F28"/>
    <w:multiLevelType w:val="hybridMultilevel"/>
    <w:tmpl w:val="86503B2C"/>
    <w:lvl w:ilvl="0" w:tplc="74A42128">
      <w:numFmt w:val="bullet"/>
      <w:lvlText w:val="—"/>
      <w:lvlJc w:val="left"/>
      <w:pPr>
        <w:ind w:left="126" w:hanging="3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806E58F6">
      <w:numFmt w:val="bullet"/>
      <w:lvlText w:val="•"/>
      <w:lvlJc w:val="left"/>
      <w:pPr>
        <w:ind w:left="404" w:hanging="341"/>
      </w:pPr>
      <w:rPr>
        <w:rFonts w:hint="default"/>
        <w:lang w:val="ru-RU" w:eastAsia="en-US" w:bidi="ar-SA"/>
      </w:rPr>
    </w:lvl>
    <w:lvl w:ilvl="2" w:tplc="695EAC4E">
      <w:numFmt w:val="bullet"/>
      <w:lvlText w:val="•"/>
      <w:lvlJc w:val="left"/>
      <w:pPr>
        <w:ind w:left="689" w:hanging="341"/>
      </w:pPr>
      <w:rPr>
        <w:rFonts w:hint="default"/>
        <w:lang w:val="ru-RU" w:eastAsia="en-US" w:bidi="ar-SA"/>
      </w:rPr>
    </w:lvl>
    <w:lvl w:ilvl="3" w:tplc="BC50F57C">
      <w:numFmt w:val="bullet"/>
      <w:lvlText w:val="•"/>
      <w:lvlJc w:val="left"/>
      <w:pPr>
        <w:ind w:left="974" w:hanging="341"/>
      </w:pPr>
      <w:rPr>
        <w:rFonts w:hint="default"/>
        <w:lang w:val="ru-RU" w:eastAsia="en-US" w:bidi="ar-SA"/>
      </w:rPr>
    </w:lvl>
    <w:lvl w:ilvl="4" w:tplc="3D622AD2">
      <w:numFmt w:val="bullet"/>
      <w:lvlText w:val="•"/>
      <w:lvlJc w:val="left"/>
      <w:pPr>
        <w:ind w:left="1259" w:hanging="341"/>
      </w:pPr>
      <w:rPr>
        <w:rFonts w:hint="default"/>
        <w:lang w:val="ru-RU" w:eastAsia="en-US" w:bidi="ar-SA"/>
      </w:rPr>
    </w:lvl>
    <w:lvl w:ilvl="5" w:tplc="1908BE8E">
      <w:numFmt w:val="bullet"/>
      <w:lvlText w:val="•"/>
      <w:lvlJc w:val="left"/>
      <w:pPr>
        <w:ind w:left="1544" w:hanging="341"/>
      </w:pPr>
      <w:rPr>
        <w:rFonts w:hint="default"/>
        <w:lang w:val="ru-RU" w:eastAsia="en-US" w:bidi="ar-SA"/>
      </w:rPr>
    </w:lvl>
    <w:lvl w:ilvl="6" w:tplc="DC88DEDE">
      <w:numFmt w:val="bullet"/>
      <w:lvlText w:val="•"/>
      <w:lvlJc w:val="left"/>
      <w:pPr>
        <w:ind w:left="1829" w:hanging="341"/>
      </w:pPr>
      <w:rPr>
        <w:rFonts w:hint="default"/>
        <w:lang w:val="ru-RU" w:eastAsia="en-US" w:bidi="ar-SA"/>
      </w:rPr>
    </w:lvl>
    <w:lvl w:ilvl="7" w:tplc="66DC754E">
      <w:numFmt w:val="bullet"/>
      <w:lvlText w:val="•"/>
      <w:lvlJc w:val="left"/>
      <w:pPr>
        <w:ind w:left="2114" w:hanging="341"/>
      </w:pPr>
      <w:rPr>
        <w:rFonts w:hint="default"/>
        <w:lang w:val="ru-RU" w:eastAsia="en-US" w:bidi="ar-SA"/>
      </w:rPr>
    </w:lvl>
    <w:lvl w:ilvl="8" w:tplc="C6C2810E">
      <w:numFmt w:val="bullet"/>
      <w:lvlText w:val="•"/>
      <w:lvlJc w:val="left"/>
      <w:pPr>
        <w:ind w:left="2399" w:hanging="341"/>
      </w:pPr>
      <w:rPr>
        <w:rFonts w:hint="default"/>
        <w:lang w:val="ru-RU" w:eastAsia="en-US" w:bidi="ar-SA"/>
      </w:rPr>
    </w:lvl>
  </w:abstractNum>
  <w:abstractNum w:abstractNumId="2">
    <w:nsid w:val="03A73F53"/>
    <w:multiLevelType w:val="hybridMultilevel"/>
    <w:tmpl w:val="3072F062"/>
    <w:lvl w:ilvl="0" w:tplc="93A83140">
      <w:numFmt w:val="bullet"/>
      <w:lvlText w:val="—"/>
      <w:lvlJc w:val="left"/>
      <w:pPr>
        <w:ind w:left="126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B120D03E">
      <w:numFmt w:val="bullet"/>
      <w:lvlText w:val="•"/>
      <w:lvlJc w:val="left"/>
      <w:pPr>
        <w:ind w:left="404" w:hanging="260"/>
      </w:pPr>
      <w:rPr>
        <w:rFonts w:hint="default"/>
        <w:lang w:val="ru-RU" w:eastAsia="en-US" w:bidi="ar-SA"/>
      </w:rPr>
    </w:lvl>
    <w:lvl w:ilvl="2" w:tplc="61045994">
      <w:numFmt w:val="bullet"/>
      <w:lvlText w:val="•"/>
      <w:lvlJc w:val="left"/>
      <w:pPr>
        <w:ind w:left="689" w:hanging="260"/>
      </w:pPr>
      <w:rPr>
        <w:rFonts w:hint="default"/>
        <w:lang w:val="ru-RU" w:eastAsia="en-US" w:bidi="ar-SA"/>
      </w:rPr>
    </w:lvl>
    <w:lvl w:ilvl="3" w:tplc="F36C08FE">
      <w:numFmt w:val="bullet"/>
      <w:lvlText w:val="•"/>
      <w:lvlJc w:val="left"/>
      <w:pPr>
        <w:ind w:left="974" w:hanging="260"/>
      </w:pPr>
      <w:rPr>
        <w:rFonts w:hint="default"/>
        <w:lang w:val="ru-RU" w:eastAsia="en-US" w:bidi="ar-SA"/>
      </w:rPr>
    </w:lvl>
    <w:lvl w:ilvl="4" w:tplc="46D01D10">
      <w:numFmt w:val="bullet"/>
      <w:lvlText w:val="•"/>
      <w:lvlJc w:val="left"/>
      <w:pPr>
        <w:ind w:left="1259" w:hanging="260"/>
      </w:pPr>
      <w:rPr>
        <w:rFonts w:hint="default"/>
        <w:lang w:val="ru-RU" w:eastAsia="en-US" w:bidi="ar-SA"/>
      </w:rPr>
    </w:lvl>
    <w:lvl w:ilvl="5" w:tplc="5B404260">
      <w:numFmt w:val="bullet"/>
      <w:lvlText w:val="•"/>
      <w:lvlJc w:val="left"/>
      <w:pPr>
        <w:ind w:left="1544" w:hanging="260"/>
      </w:pPr>
      <w:rPr>
        <w:rFonts w:hint="default"/>
        <w:lang w:val="ru-RU" w:eastAsia="en-US" w:bidi="ar-SA"/>
      </w:rPr>
    </w:lvl>
    <w:lvl w:ilvl="6" w:tplc="BAE444CA">
      <w:numFmt w:val="bullet"/>
      <w:lvlText w:val="•"/>
      <w:lvlJc w:val="left"/>
      <w:pPr>
        <w:ind w:left="1829" w:hanging="260"/>
      </w:pPr>
      <w:rPr>
        <w:rFonts w:hint="default"/>
        <w:lang w:val="ru-RU" w:eastAsia="en-US" w:bidi="ar-SA"/>
      </w:rPr>
    </w:lvl>
    <w:lvl w:ilvl="7" w:tplc="7564FB40">
      <w:numFmt w:val="bullet"/>
      <w:lvlText w:val="•"/>
      <w:lvlJc w:val="left"/>
      <w:pPr>
        <w:ind w:left="2114" w:hanging="260"/>
      </w:pPr>
      <w:rPr>
        <w:rFonts w:hint="default"/>
        <w:lang w:val="ru-RU" w:eastAsia="en-US" w:bidi="ar-SA"/>
      </w:rPr>
    </w:lvl>
    <w:lvl w:ilvl="8" w:tplc="85C09F16">
      <w:numFmt w:val="bullet"/>
      <w:lvlText w:val="•"/>
      <w:lvlJc w:val="left"/>
      <w:pPr>
        <w:ind w:left="2399" w:hanging="260"/>
      </w:pPr>
      <w:rPr>
        <w:rFonts w:hint="default"/>
        <w:lang w:val="ru-RU" w:eastAsia="en-US" w:bidi="ar-SA"/>
      </w:rPr>
    </w:lvl>
  </w:abstractNum>
  <w:abstractNum w:abstractNumId="3">
    <w:nsid w:val="04FC5A5D"/>
    <w:multiLevelType w:val="hybridMultilevel"/>
    <w:tmpl w:val="F35CADD4"/>
    <w:lvl w:ilvl="0" w:tplc="4BDC99C6">
      <w:start w:val="1"/>
      <w:numFmt w:val="decimal"/>
      <w:lvlText w:val="%1"/>
      <w:lvlJc w:val="left"/>
      <w:pPr>
        <w:ind w:left="792" w:hanging="204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2"/>
        <w:szCs w:val="22"/>
        <w:lang w:val="ru-RU" w:eastAsia="en-US" w:bidi="ar-SA"/>
      </w:rPr>
    </w:lvl>
    <w:lvl w:ilvl="1" w:tplc="D8E8E820">
      <w:numFmt w:val="bullet"/>
      <w:lvlText w:val="•"/>
      <w:lvlJc w:val="left"/>
      <w:pPr>
        <w:ind w:left="2328" w:hanging="204"/>
      </w:pPr>
      <w:rPr>
        <w:rFonts w:hint="default"/>
        <w:lang w:val="ru-RU" w:eastAsia="en-US" w:bidi="ar-SA"/>
      </w:rPr>
    </w:lvl>
    <w:lvl w:ilvl="2" w:tplc="B890F096">
      <w:numFmt w:val="bullet"/>
      <w:lvlText w:val="•"/>
      <w:lvlJc w:val="left"/>
      <w:pPr>
        <w:ind w:left="3856" w:hanging="204"/>
      </w:pPr>
      <w:rPr>
        <w:rFonts w:hint="default"/>
        <w:lang w:val="ru-RU" w:eastAsia="en-US" w:bidi="ar-SA"/>
      </w:rPr>
    </w:lvl>
    <w:lvl w:ilvl="3" w:tplc="5FDE1F8E">
      <w:numFmt w:val="bullet"/>
      <w:lvlText w:val="•"/>
      <w:lvlJc w:val="left"/>
      <w:pPr>
        <w:ind w:left="5384" w:hanging="204"/>
      </w:pPr>
      <w:rPr>
        <w:rFonts w:hint="default"/>
        <w:lang w:val="ru-RU" w:eastAsia="en-US" w:bidi="ar-SA"/>
      </w:rPr>
    </w:lvl>
    <w:lvl w:ilvl="4" w:tplc="D6CCE4DA">
      <w:numFmt w:val="bullet"/>
      <w:lvlText w:val="•"/>
      <w:lvlJc w:val="left"/>
      <w:pPr>
        <w:ind w:left="6912" w:hanging="204"/>
      </w:pPr>
      <w:rPr>
        <w:rFonts w:hint="default"/>
        <w:lang w:val="ru-RU" w:eastAsia="en-US" w:bidi="ar-SA"/>
      </w:rPr>
    </w:lvl>
    <w:lvl w:ilvl="5" w:tplc="053E6D0C">
      <w:numFmt w:val="bullet"/>
      <w:lvlText w:val="•"/>
      <w:lvlJc w:val="left"/>
      <w:pPr>
        <w:ind w:left="8440" w:hanging="204"/>
      </w:pPr>
      <w:rPr>
        <w:rFonts w:hint="default"/>
        <w:lang w:val="ru-RU" w:eastAsia="en-US" w:bidi="ar-SA"/>
      </w:rPr>
    </w:lvl>
    <w:lvl w:ilvl="6" w:tplc="CC42AACC">
      <w:numFmt w:val="bullet"/>
      <w:lvlText w:val="•"/>
      <w:lvlJc w:val="left"/>
      <w:pPr>
        <w:ind w:left="9968" w:hanging="204"/>
      </w:pPr>
      <w:rPr>
        <w:rFonts w:hint="default"/>
        <w:lang w:val="ru-RU" w:eastAsia="en-US" w:bidi="ar-SA"/>
      </w:rPr>
    </w:lvl>
    <w:lvl w:ilvl="7" w:tplc="F47A93C0">
      <w:numFmt w:val="bullet"/>
      <w:lvlText w:val="•"/>
      <w:lvlJc w:val="left"/>
      <w:pPr>
        <w:ind w:left="11496" w:hanging="204"/>
      </w:pPr>
      <w:rPr>
        <w:rFonts w:hint="default"/>
        <w:lang w:val="ru-RU" w:eastAsia="en-US" w:bidi="ar-SA"/>
      </w:rPr>
    </w:lvl>
    <w:lvl w:ilvl="8" w:tplc="A22623C8">
      <w:numFmt w:val="bullet"/>
      <w:lvlText w:val="•"/>
      <w:lvlJc w:val="left"/>
      <w:pPr>
        <w:ind w:left="13024" w:hanging="204"/>
      </w:pPr>
      <w:rPr>
        <w:rFonts w:hint="default"/>
        <w:lang w:val="ru-RU" w:eastAsia="en-US" w:bidi="ar-SA"/>
      </w:rPr>
    </w:lvl>
  </w:abstractNum>
  <w:abstractNum w:abstractNumId="4">
    <w:nsid w:val="06F17E2A"/>
    <w:multiLevelType w:val="hybridMultilevel"/>
    <w:tmpl w:val="E5324E7E"/>
    <w:lvl w:ilvl="0" w:tplc="B5B208C4">
      <w:numFmt w:val="bullet"/>
      <w:lvlText w:val="-"/>
      <w:lvlJc w:val="left"/>
      <w:pPr>
        <w:ind w:left="126" w:hanging="6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A4E0A2D6">
      <w:numFmt w:val="bullet"/>
      <w:lvlText w:val="•"/>
      <w:lvlJc w:val="left"/>
      <w:pPr>
        <w:ind w:left="404" w:hanging="620"/>
      </w:pPr>
      <w:rPr>
        <w:rFonts w:hint="default"/>
        <w:lang w:val="ru-RU" w:eastAsia="en-US" w:bidi="ar-SA"/>
      </w:rPr>
    </w:lvl>
    <w:lvl w:ilvl="2" w:tplc="6262A97E">
      <w:numFmt w:val="bullet"/>
      <w:lvlText w:val="•"/>
      <w:lvlJc w:val="left"/>
      <w:pPr>
        <w:ind w:left="689" w:hanging="620"/>
      </w:pPr>
      <w:rPr>
        <w:rFonts w:hint="default"/>
        <w:lang w:val="ru-RU" w:eastAsia="en-US" w:bidi="ar-SA"/>
      </w:rPr>
    </w:lvl>
    <w:lvl w:ilvl="3" w:tplc="C7B4C3CC">
      <w:numFmt w:val="bullet"/>
      <w:lvlText w:val="•"/>
      <w:lvlJc w:val="left"/>
      <w:pPr>
        <w:ind w:left="974" w:hanging="620"/>
      </w:pPr>
      <w:rPr>
        <w:rFonts w:hint="default"/>
        <w:lang w:val="ru-RU" w:eastAsia="en-US" w:bidi="ar-SA"/>
      </w:rPr>
    </w:lvl>
    <w:lvl w:ilvl="4" w:tplc="E2C40BAE">
      <w:numFmt w:val="bullet"/>
      <w:lvlText w:val="•"/>
      <w:lvlJc w:val="left"/>
      <w:pPr>
        <w:ind w:left="1259" w:hanging="620"/>
      </w:pPr>
      <w:rPr>
        <w:rFonts w:hint="default"/>
        <w:lang w:val="ru-RU" w:eastAsia="en-US" w:bidi="ar-SA"/>
      </w:rPr>
    </w:lvl>
    <w:lvl w:ilvl="5" w:tplc="503C9B6C">
      <w:numFmt w:val="bullet"/>
      <w:lvlText w:val="•"/>
      <w:lvlJc w:val="left"/>
      <w:pPr>
        <w:ind w:left="1544" w:hanging="620"/>
      </w:pPr>
      <w:rPr>
        <w:rFonts w:hint="default"/>
        <w:lang w:val="ru-RU" w:eastAsia="en-US" w:bidi="ar-SA"/>
      </w:rPr>
    </w:lvl>
    <w:lvl w:ilvl="6" w:tplc="263C1CC2">
      <w:numFmt w:val="bullet"/>
      <w:lvlText w:val="•"/>
      <w:lvlJc w:val="left"/>
      <w:pPr>
        <w:ind w:left="1829" w:hanging="620"/>
      </w:pPr>
      <w:rPr>
        <w:rFonts w:hint="default"/>
        <w:lang w:val="ru-RU" w:eastAsia="en-US" w:bidi="ar-SA"/>
      </w:rPr>
    </w:lvl>
    <w:lvl w:ilvl="7" w:tplc="98DA7558">
      <w:numFmt w:val="bullet"/>
      <w:lvlText w:val="•"/>
      <w:lvlJc w:val="left"/>
      <w:pPr>
        <w:ind w:left="2114" w:hanging="620"/>
      </w:pPr>
      <w:rPr>
        <w:rFonts w:hint="default"/>
        <w:lang w:val="ru-RU" w:eastAsia="en-US" w:bidi="ar-SA"/>
      </w:rPr>
    </w:lvl>
    <w:lvl w:ilvl="8" w:tplc="46A6CA48">
      <w:numFmt w:val="bullet"/>
      <w:lvlText w:val="•"/>
      <w:lvlJc w:val="left"/>
      <w:pPr>
        <w:ind w:left="2399" w:hanging="620"/>
      </w:pPr>
      <w:rPr>
        <w:rFonts w:hint="default"/>
        <w:lang w:val="ru-RU" w:eastAsia="en-US" w:bidi="ar-SA"/>
      </w:rPr>
    </w:lvl>
  </w:abstractNum>
  <w:abstractNum w:abstractNumId="5">
    <w:nsid w:val="075509AA"/>
    <w:multiLevelType w:val="hybridMultilevel"/>
    <w:tmpl w:val="EE02686C"/>
    <w:lvl w:ilvl="0" w:tplc="8E420B66">
      <w:numFmt w:val="bullet"/>
      <w:lvlText w:val="—"/>
      <w:lvlJc w:val="left"/>
      <w:pPr>
        <w:ind w:left="126" w:hanging="47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C02C0854">
      <w:numFmt w:val="bullet"/>
      <w:lvlText w:val="•"/>
      <w:lvlJc w:val="left"/>
      <w:pPr>
        <w:ind w:left="404" w:hanging="478"/>
      </w:pPr>
      <w:rPr>
        <w:rFonts w:hint="default"/>
        <w:lang w:val="ru-RU" w:eastAsia="en-US" w:bidi="ar-SA"/>
      </w:rPr>
    </w:lvl>
    <w:lvl w:ilvl="2" w:tplc="FDAEB460">
      <w:numFmt w:val="bullet"/>
      <w:lvlText w:val="•"/>
      <w:lvlJc w:val="left"/>
      <w:pPr>
        <w:ind w:left="689" w:hanging="478"/>
      </w:pPr>
      <w:rPr>
        <w:rFonts w:hint="default"/>
        <w:lang w:val="ru-RU" w:eastAsia="en-US" w:bidi="ar-SA"/>
      </w:rPr>
    </w:lvl>
    <w:lvl w:ilvl="3" w:tplc="7DC22274">
      <w:numFmt w:val="bullet"/>
      <w:lvlText w:val="•"/>
      <w:lvlJc w:val="left"/>
      <w:pPr>
        <w:ind w:left="974" w:hanging="478"/>
      </w:pPr>
      <w:rPr>
        <w:rFonts w:hint="default"/>
        <w:lang w:val="ru-RU" w:eastAsia="en-US" w:bidi="ar-SA"/>
      </w:rPr>
    </w:lvl>
    <w:lvl w:ilvl="4" w:tplc="2D1279F4">
      <w:numFmt w:val="bullet"/>
      <w:lvlText w:val="•"/>
      <w:lvlJc w:val="left"/>
      <w:pPr>
        <w:ind w:left="1259" w:hanging="478"/>
      </w:pPr>
      <w:rPr>
        <w:rFonts w:hint="default"/>
        <w:lang w:val="ru-RU" w:eastAsia="en-US" w:bidi="ar-SA"/>
      </w:rPr>
    </w:lvl>
    <w:lvl w:ilvl="5" w:tplc="2368B72A">
      <w:numFmt w:val="bullet"/>
      <w:lvlText w:val="•"/>
      <w:lvlJc w:val="left"/>
      <w:pPr>
        <w:ind w:left="1544" w:hanging="478"/>
      </w:pPr>
      <w:rPr>
        <w:rFonts w:hint="default"/>
        <w:lang w:val="ru-RU" w:eastAsia="en-US" w:bidi="ar-SA"/>
      </w:rPr>
    </w:lvl>
    <w:lvl w:ilvl="6" w:tplc="7F242C48">
      <w:numFmt w:val="bullet"/>
      <w:lvlText w:val="•"/>
      <w:lvlJc w:val="left"/>
      <w:pPr>
        <w:ind w:left="1829" w:hanging="478"/>
      </w:pPr>
      <w:rPr>
        <w:rFonts w:hint="default"/>
        <w:lang w:val="ru-RU" w:eastAsia="en-US" w:bidi="ar-SA"/>
      </w:rPr>
    </w:lvl>
    <w:lvl w:ilvl="7" w:tplc="0D7A692A">
      <w:numFmt w:val="bullet"/>
      <w:lvlText w:val="•"/>
      <w:lvlJc w:val="left"/>
      <w:pPr>
        <w:ind w:left="2114" w:hanging="478"/>
      </w:pPr>
      <w:rPr>
        <w:rFonts w:hint="default"/>
        <w:lang w:val="ru-RU" w:eastAsia="en-US" w:bidi="ar-SA"/>
      </w:rPr>
    </w:lvl>
    <w:lvl w:ilvl="8" w:tplc="11C62E6E">
      <w:numFmt w:val="bullet"/>
      <w:lvlText w:val="•"/>
      <w:lvlJc w:val="left"/>
      <w:pPr>
        <w:ind w:left="2399" w:hanging="478"/>
      </w:pPr>
      <w:rPr>
        <w:rFonts w:hint="default"/>
        <w:lang w:val="ru-RU" w:eastAsia="en-US" w:bidi="ar-SA"/>
      </w:rPr>
    </w:lvl>
  </w:abstractNum>
  <w:abstractNum w:abstractNumId="6">
    <w:nsid w:val="087F2F56"/>
    <w:multiLevelType w:val="hybridMultilevel"/>
    <w:tmpl w:val="4CEA0D4E"/>
    <w:lvl w:ilvl="0" w:tplc="A6CC7D82">
      <w:numFmt w:val="bullet"/>
      <w:lvlText w:val="-"/>
      <w:lvlJc w:val="left"/>
      <w:pPr>
        <w:ind w:left="126" w:hanging="3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69147F48">
      <w:numFmt w:val="bullet"/>
      <w:lvlText w:val="•"/>
      <w:lvlJc w:val="left"/>
      <w:pPr>
        <w:ind w:left="404" w:hanging="348"/>
      </w:pPr>
      <w:rPr>
        <w:rFonts w:hint="default"/>
        <w:lang w:val="ru-RU" w:eastAsia="en-US" w:bidi="ar-SA"/>
      </w:rPr>
    </w:lvl>
    <w:lvl w:ilvl="2" w:tplc="7988CD44">
      <w:numFmt w:val="bullet"/>
      <w:lvlText w:val="•"/>
      <w:lvlJc w:val="left"/>
      <w:pPr>
        <w:ind w:left="689" w:hanging="348"/>
      </w:pPr>
      <w:rPr>
        <w:rFonts w:hint="default"/>
        <w:lang w:val="ru-RU" w:eastAsia="en-US" w:bidi="ar-SA"/>
      </w:rPr>
    </w:lvl>
    <w:lvl w:ilvl="3" w:tplc="35521A2E">
      <w:numFmt w:val="bullet"/>
      <w:lvlText w:val="•"/>
      <w:lvlJc w:val="left"/>
      <w:pPr>
        <w:ind w:left="974" w:hanging="348"/>
      </w:pPr>
      <w:rPr>
        <w:rFonts w:hint="default"/>
        <w:lang w:val="ru-RU" w:eastAsia="en-US" w:bidi="ar-SA"/>
      </w:rPr>
    </w:lvl>
    <w:lvl w:ilvl="4" w:tplc="C5280E1E">
      <w:numFmt w:val="bullet"/>
      <w:lvlText w:val="•"/>
      <w:lvlJc w:val="left"/>
      <w:pPr>
        <w:ind w:left="1259" w:hanging="348"/>
      </w:pPr>
      <w:rPr>
        <w:rFonts w:hint="default"/>
        <w:lang w:val="ru-RU" w:eastAsia="en-US" w:bidi="ar-SA"/>
      </w:rPr>
    </w:lvl>
    <w:lvl w:ilvl="5" w:tplc="02EEB31E">
      <w:numFmt w:val="bullet"/>
      <w:lvlText w:val="•"/>
      <w:lvlJc w:val="left"/>
      <w:pPr>
        <w:ind w:left="1544" w:hanging="348"/>
      </w:pPr>
      <w:rPr>
        <w:rFonts w:hint="default"/>
        <w:lang w:val="ru-RU" w:eastAsia="en-US" w:bidi="ar-SA"/>
      </w:rPr>
    </w:lvl>
    <w:lvl w:ilvl="6" w:tplc="0B66A64E">
      <w:numFmt w:val="bullet"/>
      <w:lvlText w:val="•"/>
      <w:lvlJc w:val="left"/>
      <w:pPr>
        <w:ind w:left="1829" w:hanging="348"/>
      </w:pPr>
      <w:rPr>
        <w:rFonts w:hint="default"/>
        <w:lang w:val="ru-RU" w:eastAsia="en-US" w:bidi="ar-SA"/>
      </w:rPr>
    </w:lvl>
    <w:lvl w:ilvl="7" w:tplc="AE56A42A">
      <w:numFmt w:val="bullet"/>
      <w:lvlText w:val="•"/>
      <w:lvlJc w:val="left"/>
      <w:pPr>
        <w:ind w:left="2114" w:hanging="348"/>
      </w:pPr>
      <w:rPr>
        <w:rFonts w:hint="default"/>
        <w:lang w:val="ru-RU" w:eastAsia="en-US" w:bidi="ar-SA"/>
      </w:rPr>
    </w:lvl>
    <w:lvl w:ilvl="8" w:tplc="753C10F4">
      <w:numFmt w:val="bullet"/>
      <w:lvlText w:val="•"/>
      <w:lvlJc w:val="left"/>
      <w:pPr>
        <w:ind w:left="2399" w:hanging="348"/>
      </w:pPr>
      <w:rPr>
        <w:rFonts w:hint="default"/>
        <w:lang w:val="ru-RU" w:eastAsia="en-US" w:bidi="ar-SA"/>
      </w:rPr>
    </w:lvl>
  </w:abstractNum>
  <w:abstractNum w:abstractNumId="7">
    <w:nsid w:val="0A1205E1"/>
    <w:multiLevelType w:val="hybridMultilevel"/>
    <w:tmpl w:val="5666D9EE"/>
    <w:lvl w:ilvl="0" w:tplc="28D260EA">
      <w:numFmt w:val="bullet"/>
      <w:lvlText w:val="—"/>
      <w:lvlJc w:val="left"/>
      <w:pPr>
        <w:ind w:left="123" w:hanging="2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511E747E">
      <w:numFmt w:val="bullet"/>
      <w:lvlText w:val="•"/>
      <w:lvlJc w:val="left"/>
      <w:pPr>
        <w:ind w:left="532" w:hanging="264"/>
      </w:pPr>
      <w:rPr>
        <w:rFonts w:hint="default"/>
        <w:lang w:val="ru-RU" w:eastAsia="en-US" w:bidi="ar-SA"/>
      </w:rPr>
    </w:lvl>
    <w:lvl w:ilvl="2" w:tplc="71FA2258">
      <w:numFmt w:val="bullet"/>
      <w:lvlText w:val="•"/>
      <w:lvlJc w:val="left"/>
      <w:pPr>
        <w:ind w:left="944" w:hanging="264"/>
      </w:pPr>
      <w:rPr>
        <w:rFonts w:hint="default"/>
        <w:lang w:val="ru-RU" w:eastAsia="en-US" w:bidi="ar-SA"/>
      </w:rPr>
    </w:lvl>
    <w:lvl w:ilvl="3" w:tplc="1616A852">
      <w:numFmt w:val="bullet"/>
      <w:lvlText w:val="•"/>
      <w:lvlJc w:val="left"/>
      <w:pPr>
        <w:ind w:left="1356" w:hanging="264"/>
      </w:pPr>
      <w:rPr>
        <w:rFonts w:hint="default"/>
        <w:lang w:val="ru-RU" w:eastAsia="en-US" w:bidi="ar-SA"/>
      </w:rPr>
    </w:lvl>
    <w:lvl w:ilvl="4" w:tplc="04826B1C">
      <w:numFmt w:val="bullet"/>
      <w:lvlText w:val="•"/>
      <w:lvlJc w:val="left"/>
      <w:pPr>
        <w:ind w:left="1769" w:hanging="264"/>
      </w:pPr>
      <w:rPr>
        <w:rFonts w:hint="default"/>
        <w:lang w:val="ru-RU" w:eastAsia="en-US" w:bidi="ar-SA"/>
      </w:rPr>
    </w:lvl>
    <w:lvl w:ilvl="5" w:tplc="72C0B5FC">
      <w:numFmt w:val="bullet"/>
      <w:lvlText w:val="•"/>
      <w:lvlJc w:val="left"/>
      <w:pPr>
        <w:ind w:left="2181" w:hanging="264"/>
      </w:pPr>
      <w:rPr>
        <w:rFonts w:hint="default"/>
        <w:lang w:val="ru-RU" w:eastAsia="en-US" w:bidi="ar-SA"/>
      </w:rPr>
    </w:lvl>
    <w:lvl w:ilvl="6" w:tplc="2310A7AE">
      <w:numFmt w:val="bullet"/>
      <w:lvlText w:val="•"/>
      <w:lvlJc w:val="left"/>
      <w:pPr>
        <w:ind w:left="2593" w:hanging="264"/>
      </w:pPr>
      <w:rPr>
        <w:rFonts w:hint="default"/>
        <w:lang w:val="ru-RU" w:eastAsia="en-US" w:bidi="ar-SA"/>
      </w:rPr>
    </w:lvl>
    <w:lvl w:ilvl="7" w:tplc="5666E224">
      <w:numFmt w:val="bullet"/>
      <w:lvlText w:val="•"/>
      <w:lvlJc w:val="left"/>
      <w:pPr>
        <w:ind w:left="3006" w:hanging="264"/>
      </w:pPr>
      <w:rPr>
        <w:rFonts w:hint="default"/>
        <w:lang w:val="ru-RU" w:eastAsia="en-US" w:bidi="ar-SA"/>
      </w:rPr>
    </w:lvl>
    <w:lvl w:ilvl="8" w:tplc="0E24E11A">
      <w:numFmt w:val="bullet"/>
      <w:lvlText w:val="•"/>
      <w:lvlJc w:val="left"/>
      <w:pPr>
        <w:ind w:left="3418" w:hanging="264"/>
      </w:pPr>
      <w:rPr>
        <w:rFonts w:hint="default"/>
        <w:lang w:val="ru-RU" w:eastAsia="en-US" w:bidi="ar-SA"/>
      </w:rPr>
    </w:lvl>
  </w:abstractNum>
  <w:abstractNum w:abstractNumId="8">
    <w:nsid w:val="0C927220"/>
    <w:multiLevelType w:val="hybridMultilevel"/>
    <w:tmpl w:val="2794CEE2"/>
    <w:lvl w:ilvl="0" w:tplc="5B30B144">
      <w:numFmt w:val="bullet"/>
      <w:lvlText w:val="—"/>
      <w:lvlJc w:val="left"/>
      <w:pPr>
        <w:ind w:left="126" w:hanging="7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06149978">
      <w:numFmt w:val="bullet"/>
      <w:lvlText w:val="•"/>
      <w:lvlJc w:val="left"/>
      <w:pPr>
        <w:ind w:left="447" w:hanging="766"/>
      </w:pPr>
      <w:rPr>
        <w:rFonts w:hint="default"/>
        <w:lang w:val="ru-RU" w:eastAsia="en-US" w:bidi="ar-SA"/>
      </w:rPr>
    </w:lvl>
    <w:lvl w:ilvl="2" w:tplc="0526EDDC">
      <w:numFmt w:val="bullet"/>
      <w:lvlText w:val="•"/>
      <w:lvlJc w:val="left"/>
      <w:pPr>
        <w:ind w:left="774" w:hanging="766"/>
      </w:pPr>
      <w:rPr>
        <w:rFonts w:hint="default"/>
        <w:lang w:val="ru-RU" w:eastAsia="en-US" w:bidi="ar-SA"/>
      </w:rPr>
    </w:lvl>
    <w:lvl w:ilvl="3" w:tplc="BC62A8B8">
      <w:numFmt w:val="bullet"/>
      <w:lvlText w:val="•"/>
      <w:lvlJc w:val="left"/>
      <w:pPr>
        <w:ind w:left="1101" w:hanging="766"/>
      </w:pPr>
      <w:rPr>
        <w:rFonts w:hint="default"/>
        <w:lang w:val="ru-RU" w:eastAsia="en-US" w:bidi="ar-SA"/>
      </w:rPr>
    </w:lvl>
    <w:lvl w:ilvl="4" w:tplc="4D82E3B6">
      <w:numFmt w:val="bullet"/>
      <w:lvlText w:val="•"/>
      <w:lvlJc w:val="left"/>
      <w:pPr>
        <w:ind w:left="1428" w:hanging="766"/>
      </w:pPr>
      <w:rPr>
        <w:rFonts w:hint="default"/>
        <w:lang w:val="ru-RU" w:eastAsia="en-US" w:bidi="ar-SA"/>
      </w:rPr>
    </w:lvl>
    <w:lvl w:ilvl="5" w:tplc="60BC9F80">
      <w:numFmt w:val="bullet"/>
      <w:lvlText w:val="•"/>
      <w:lvlJc w:val="left"/>
      <w:pPr>
        <w:ind w:left="1755" w:hanging="766"/>
      </w:pPr>
      <w:rPr>
        <w:rFonts w:hint="default"/>
        <w:lang w:val="ru-RU" w:eastAsia="en-US" w:bidi="ar-SA"/>
      </w:rPr>
    </w:lvl>
    <w:lvl w:ilvl="6" w:tplc="58D431F8">
      <w:numFmt w:val="bullet"/>
      <w:lvlText w:val="•"/>
      <w:lvlJc w:val="left"/>
      <w:pPr>
        <w:ind w:left="2082" w:hanging="766"/>
      </w:pPr>
      <w:rPr>
        <w:rFonts w:hint="default"/>
        <w:lang w:val="ru-RU" w:eastAsia="en-US" w:bidi="ar-SA"/>
      </w:rPr>
    </w:lvl>
    <w:lvl w:ilvl="7" w:tplc="4650FA90">
      <w:numFmt w:val="bullet"/>
      <w:lvlText w:val="•"/>
      <w:lvlJc w:val="left"/>
      <w:pPr>
        <w:ind w:left="2409" w:hanging="766"/>
      </w:pPr>
      <w:rPr>
        <w:rFonts w:hint="default"/>
        <w:lang w:val="ru-RU" w:eastAsia="en-US" w:bidi="ar-SA"/>
      </w:rPr>
    </w:lvl>
    <w:lvl w:ilvl="8" w:tplc="2E50FD98">
      <w:numFmt w:val="bullet"/>
      <w:lvlText w:val="•"/>
      <w:lvlJc w:val="left"/>
      <w:pPr>
        <w:ind w:left="2736" w:hanging="766"/>
      </w:pPr>
      <w:rPr>
        <w:rFonts w:hint="default"/>
        <w:lang w:val="ru-RU" w:eastAsia="en-US" w:bidi="ar-SA"/>
      </w:rPr>
    </w:lvl>
  </w:abstractNum>
  <w:abstractNum w:abstractNumId="9">
    <w:nsid w:val="0CBA5EBB"/>
    <w:multiLevelType w:val="hybridMultilevel"/>
    <w:tmpl w:val="D4427A88"/>
    <w:lvl w:ilvl="0" w:tplc="2E12B31C">
      <w:numFmt w:val="bullet"/>
      <w:lvlText w:val="—"/>
      <w:lvlJc w:val="left"/>
      <w:pPr>
        <w:ind w:left="126" w:hanging="49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E7844336">
      <w:numFmt w:val="bullet"/>
      <w:lvlText w:val="•"/>
      <w:lvlJc w:val="left"/>
      <w:pPr>
        <w:ind w:left="404" w:hanging="495"/>
      </w:pPr>
      <w:rPr>
        <w:rFonts w:hint="default"/>
        <w:lang w:val="ru-RU" w:eastAsia="en-US" w:bidi="ar-SA"/>
      </w:rPr>
    </w:lvl>
    <w:lvl w:ilvl="2" w:tplc="BB066B3A">
      <w:numFmt w:val="bullet"/>
      <w:lvlText w:val="•"/>
      <w:lvlJc w:val="left"/>
      <w:pPr>
        <w:ind w:left="689" w:hanging="495"/>
      </w:pPr>
      <w:rPr>
        <w:rFonts w:hint="default"/>
        <w:lang w:val="ru-RU" w:eastAsia="en-US" w:bidi="ar-SA"/>
      </w:rPr>
    </w:lvl>
    <w:lvl w:ilvl="3" w:tplc="FEC675FA">
      <w:numFmt w:val="bullet"/>
      <w:lvlText w:val="•"/>
      <w:lvlJc w:val="left"/>
      <w:pPr>
        <w:ind w:left="974" w:hanging="495"/>
      </w:pPr>
      <w:rPr>
        <w:rFonts w:hint="default"/>
        <w:lang w:val="ru-RU" w:eastAsia="en-US" w:bidi="ar-SA"/>
      </w:rPr>
    </w:lvl>
    <w:lvl w:ilvl="4" w:tplc="693E10E2">
      <w:numFmt w:val="bullet"/>
      <w:lvlText w:val="•"/>
      <w:lvlJc w:val="left"/>
      <w:pPr>
        <w:ind w:left="1259" w:hanging="495"/>
      </w:pPr>
      <w:rPr>
        <w:rFonts w:hint="default"/>
        <w:lang w:val="ru-RU" w:eastAsia="en-US" w:bidi="ar-SA"/>
      </w:rPr>
    </w:lvl>
    <w:lvl w:ilvl="5" w:tplc="F4E45EE4">
      <w:numFmt w:val="bullet"/>
      <w:lvlText w:val="•"/>
      <w:lvlJc w:val="left"/>
      <w:pPr>
        <w:ind w:left="1544" w:hanging="495"/>
      </w:pPr>
      <w:rPr>
        <w:rFonts w:hint="default"/>
        <w:lang w:val="ru-RU" w:eastAsia="en-US" w:bidi="ar-SA"/>
      </w:rPr>
    </w:lvl>
    <w:lvl w:ilvl="6" w:tplc="DC50A3F4">
      <w:numFmt w:val="bullet"/>
      <w:lvlText w:val="•"/>
      <w:lvlJc w:val="left"/>
      <w:pPr>
        <w:ind w:left="1829" w:hanging="495"/>
      </w:pPr>
      <w:rPr>
        <w:rFonts w:hint="default"/>
        <w:lang w:val="ru-RU" w:eastAsia="en-US" w:bidi="ar-SA"/>
      </w:rPr>
    </w:lvl>
    <w:lvl w:ilvl="7" w:tplc="5B8EAA46">
      <w:numFmt w:val="bullet"/>
      <w:lvlText w:val="•"/>
      <w:lvlJc w:val="left"/>
      <w:pPr>
        <w:ind w:left="2114" w:hanging="495"/>
      </w:pPr>
      <w:rPr>
        <w:rFonts w:hint="default"/>
        <w:lang w:val="ru-RU" w:eastAsia="en-US" w:bidi="ar-SA"/>
      </w:rPr>
    </w:lvl>
    <w:lvl w:ilvl="8" w:tplc="AAE231C0">
      <w:numFmt w:val="bullet"/>
      <w:lvlText w:val="•"/>
      <w:lvlJc w:val="left"/>
      <w:pPr>
        <w:ind w:left="2399" w:hanging="495"/>
      </w:pPr>
      <w:rPr>
        <w:rFonts w:hint="default"/>
        <w:lang w:val="ru-RU" w:eastAsia="en-US" w:bidi="ar-SA"/>
      </w:rPr>
    </w:lvl>
  </w:abstractNum>
  <w:abstractNum w:abstractNumId="10">
    <w:nsid w:val="0D187A63"/>
    <w:multiLevelType w:val="hybridMultilevel"/>
    <w:tmpl w:val="F81A7E80"/>
    <w:lvl w:ilvl="0" w:tplc="7AB28A18">
      <w:numFmt w:val="bullet"/>
      <w:lvlText w:val=""/>
      <w:lvlJc w:val="left"/>
      <w:pPr>
        <w:ind w:left="1693" w:hanging="19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2D601C8A">
      <w:numFmt w:val="bullet"/>
      <w:lvlText w:val="•"/>
      <w:lvlJc w:val="left"/>
      <w:pPr>
        <w:ind w:left="3138" w:hanging="192"/>
      </w:pPr>
      <w:rPr>
        <w:rFonts w:hint="default"/>
        <w:lang w:val="ru-RU" w:eastAsia="en-US" w:bidi="ar-SA"/>
      </w:rPr>
    </w:lvl>
    <w:lvl w:ilvl="2" w:tplc="20C8ECE8">
      <w:numFmt w:val="bullet"/>
      <w:lvlText w:val="•"/>
      <w:lvlJc w:val="left"/>
      <w:pPr>
        <w:ind w:left="4576" w:hanging="192"/>
      </w:pPr>
      <w:rPr>
        <w:rFonts w:hint="default"/>
        <w:lang w:val="ru-RU" w:eastAsia="en-US" w:bidi="ar-SA"/>
      </w:rPr>
    </w:lvl>
    <w:lvl w:ilvl="3" w:tplc="3EAA86E2">
      <w:numFmt w:val="bullet"/>
      <w:lvlText w:val="•"/>
      <w:lvlJc w:val="left"/>
      <w:pPr>
        <w:ind w:left="6014" w:hanging="192"/>
      </w:pPr>
      <w:rPr>
        <w:rFonts w:hint="default"/>
        <w:lang w:val="ru-RU" w:eastAsia="en-US" w:bidi="ar-SA"/>
      </w:rPr>
    </w:lvl>
    <w:lvl w:ilvl="4" w:tplc="FDE4CE14">
      <w:numFmt w:val="bullet"/>
      <w:lvlText w:val="•"/>
      <w:lvlJc w:val="left"/>
      <w:pPr>
        <w:ind w:left="7452" w:hanging="192"/>
      </w:pPr>
      <w:rPr>
        <w:rFonts w:hint="default"/>
        <w:lang w:val="ru-RU" w:eastAsia="en-US" w:bidi="ar-SA"/>
      </w:rPr>
    </w:lvl>
    <w:lvl w:ilvl="5" w:tplc="779AA8EA">
      <w:numFmt w:val="bullet"/>
      <w:lvlText w:val="•"/>
      <w:lvlJc w:val="left"/>
      <w:pPr>
        <w:ind w:left="8890" w:hanging="192"/>
      </w:pPr>
      <w:rPr>
        <w:rFonts w:hint="default"/>
        <w:lang w:val="ru-RU" w:eastAsia="en-US" w:bidi="ar-SA"/>
      </w:rPr>
    </w:lvl>
    <w:lvl w:ilvl="6" w:tplc="919C7946">
      <w:numFmt w:val="bullet"/>
      <w:lvlText w:val="•"/>
      <w:lvlJc w:val="left"/>
      <w:pPr>
        <w:ind w:left="10328" w:hanging="192"/>
      </w:pPr>
      <w:rPr>
        <w:rFonts w:hint="default"/>
        <w:lang w:val="ru-RU" w:eastAsia="en-US" w:bidi="ar-SA"/>
      </w:rPr>
    </w:lvl>
    <w:lvl w:ilvl="7" w:tplc="CDE69C20">
      <w:numFmt w:val="bullet"/>
      <w:lvlText w:val="•"/>
      <w:lvlJc w:val="left"/>
      <w:pPr>
        <w:ind w:left="11766" w:hanging="192"/>
      </w:pPr>
      <w:rPr>
        <w:rFonts w:hint="default"/>
        <w:lang w:val="ru-RU" w:eastAsia="en-US" w:bidi="ar-SA"/>
      </w:rPr>
    </w:lvl>
    <w:lvl w:ilvl="8" w:tplc="FD184890">
      <w:numFmt w:val="bullet"/>
      <w:lvlText w:val="•"/>
      <w:lvlJc w:val="left"/>
      <w:pPr>
        <w:ind w:left="13204" w:hanging="192"/>
      </w:pPr>
      <w:rPr>
        <w:rFonts w:hint="default"/>
        <w:lang w:val="ru-RU" w:eastAsia="en-US" w:bidi="ar-SA"/>
      </w:rPr>
    </w:lvl>
  </w:abstractNum>
  <w:abstractNum w:abstractNumId="11">
    <w:nsid w:val="0F9E582A"/>
    <w:multiLevelType w:val="hybridMultilevel"/>
    <w:tmpl w:val="202207F8"/>
    <w:lvl w:ilvl="0" w:tplc="1FC8B15C">
      <w:numFmt w:val="bullet"/>
      <w:lvlText w:val="*"/>
      <w:lvlJc w:val="left"/>
      <w:pPr>
        <w:ind w:left="123" w:hanging="29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C9C2D15A">
      <w:numFmt w:val="bullet"/>
      <w:lvlText w:val="•"/>
      <w:lvlJc w:val="left"/>
      <w:pPr>
        <w:ind w:left="532" w:hanging="291"/>
      </w:pPr>
      <w:rPr>
        <w:rFonts w:hint="default"/>
        <w:lang w:val="ru-RU" w:eastAsia="en-US" w:bidi="ar-SA"/>
      </w:rPr>
    </w:lvl>
    <w:lvl w:ilvl="2" w:tplc="DE96E38A">
      <w:numFmt w:val="bullet"/>
      <w:lvlText w:val="•"/>
      <w:lvlJc w:val="left"/>
      <w:pPr>
        <w:ind w:left="944" w:hanging="291"/>
      </w:pPr>
      <w:rPr>
        <w:rFonts w:hint="default"/>
        <w:lang w:val="ru-RU" w:eastAsia="en-US" w:bidi="ar-SA"/>
      </w:rPr>
    </w:lvl>
    <w:lvl w:ilvl="3" w:tplc="BA921F0C">
      <w:numFmt w:val="bullet"/>
      <w:lvlText w:val="•"/>
      <w:lvlJc w:val="left"/>
      <w:pPr>
        <w:ind w:left="1356" w:hanging="291"/>
      </w:pPr>
      <w:rPr>
        <w:rFonts w:hint="default"/>
        <w:lang w:val="ru-RU" w:eastAsia="en-US" w:bidi="ar-SA"/>
      </w:rPr>
    </w:lvl>
    <w:lvl w:ilvl="4" w:tplc="89BA2F82">
      <w:numFmt w:val="bullet"/>
      <w:lvlText w:val="•"/>
      <w:lvlJc w:val="left"/>
      <w:pPr>
        <w:ind w:left="1769" w:hanging="291"/>
      </w:pPr>
      <w:rPr>
        <w:rFonts w:hint="default"/>
        <w:lang w:val="ru-RU" w:eastAsia="en-US" w:bidi="ar-SA"/>
      </w:rPr>
    </w:lvl>
    <w:lvl w:ilvl="5" w:tplc="DDD240BE">
      <w:numFmt w:val="bullet"/>
      <w:lvlText w:val="•"/>
      <w:lvlJc w:val="left"/>
      <w:pPr>
        <w:ind w:left="2181" w:hanging="291"/>
      </w:pPr>
      <w:rPr>
        <w:rFonts w:hint="default"/>
        <w:lang w:val="ru-RU" w:eastAsia="en-US" w:bidi="ar-SA"/>
      </w:rPr>
    </w:lvl>
    <w:lvl w:ilvl="6" w:tplc="4880B19E">
      <w:numFmt w:val="bullet"/>
      <w:lvlText w:val="•"/>
      <w:lvlJc w:val="left"/>
      <w:pPr>
        <w:ind w:left="2593" w:hanging="291"/>
      </w:pPr>
      <w:rPr>
        <w:rFonts w:hint="default"/>
        <w:lang w:val="ru-RU" w:eastAsia="en-US" w:bidi="ar-SA"/>
      </w:rPr>
    </w:lvl>
    <w:lvl w:ilvl="7" w:tplc="883CFBAA">
      <w:numFmt w:val="bullet"/>
      <w:lvlText w:val="•"/>
      <w:lvlJc w:val="left"/>
      <w:pPr>
        <w:ind w:left="3006" w:hanging="291"/>
      </w:pPr>
      <w:rPr>
        <w:rFonts w:hint="default"/>
        <w:lang w:val="ru-RU" w:eastAsia="en-US" w:bidi="ar-SA"/>
      </w:rPr>
    </w:lvl>
    <w:lvl w:ilvl="8" w:tplc="2DF6A2C4">
      <w:numFmt w:val="bullet"/>
      <w:lvlText w:val="•"/>
      <w:lvlJc w:val="left"/>
      <w:pPr>
        <w:ind w:left="3418" w:hanging="291"/>
      </w:pPr>
      <w:rPr>
        <w:rFonts w:hint="default"/>
        <w:lang w:val="ru-RU" w:eastAsia="en-US" w:bidi="ar-SA"/>
      </w:rPr>
    </w:lvl>
  </w:abstractNum>
  <w:abstractNum w:abstractNumId="12">
    <w:nsid w:val="10117CD0"/>
    <w:multiLevelType w:val="hybridMultilevel"/>
    <w:tmpl w:val="0AEAF4C4"/>
    <w:lvl w:ilvl="0" w:tplc="A6523F14">
      <w:numFmt w:val="bullet"/>
      <w:lvlText w:val="—"/>
      <w:lvlJc w:val="left"/>
      <w:pPr>
        <w:ind w:left="123" w:hanging="4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4A80A7A2">
      <w:numFmt w:val="bullet"/>
      <w:lvlText w:val="•"/>
      <w:lvlJc w:val="left"/>
      <w:pPr>
        <w:ind w:left="532" w:hanging="456"/>
      </w:pPr>
      <w:rPr>
        <w:rFonts w:hint="default"/>
        <w:lang w:val="ru-RU" w:eastAsia="en-US" w:bidi="ar-SA"/>
      </w:rPr>
    </w:lvl>
    <w:lvl w:ilvl="2" w:tplc="8EFCEA6A">
      <w:numFmt w:val="bullet"/>
      <w:lvlText w:val="•"/>
      <w:lvlJc w:val="left"/>
      <w:pPr>
        <w:ind w:left="944" w:hanging="456"/>
      </w:pPr>
      <w:rPr>
        <w:rFonts w:hint="default"/>
        <w:lang w:val="ru-RU" w:eastAsia="en-US" w:bidi="ar-SA"/>
      </w:rPr>
    </w:lvl>
    <w:lvl w:ilvl="3" w:tplc="8F32EA82">
      <w:numFmt w:val="bullet"/>
      <w:lvlText w:val="•"/>
      <w:lvlJc w:val="left"/>
      <w:pPr>
        <w:ind w:left="1356" w:hanging="456"/>
      </w:pPr>
      <w:rPr>
        <w:rFonts w:hint="default"/>
        <w:lang w:val="ru-RU" w:eastAsia="en-US" w:bidi="ar-SA"/>
      </w:rPr>
    </w:lvl>
    <w:lvl w:ilvl="4" w:tplc="0F34B95E">
      <w:numFmt w:val="bullet"/>
      <w:lvlText w:val="•"/>
      <w:lvlJc w:val="left"/>
      <w:pPr>
        <w:ind w:left="1769" w:hanging="456"/>
      </w:pPr>
      <w:rPr>
        <w:rFonts w:hint="default"/>
        <w:lang w:val="ru-RU" w:eastAsia="en-US" w:bidi="ar-SA"/>
      </w:rPr>
    </w:lvl>
    <w:lvl w:ilvl="5" w:tplc="CBE000E4">
      <w:numFmt w:val="bullet"/>
      <w:lvlText w:val="•"/>
      <w:lvlJc w:val="left"/>
      <w:pPr>
        <w:ind w:left="2181" w:hanging="456"/>
      </w:pPr>
      <w:rPr>
        <w:rFonts w:hint="default"/>
        <w:lang w:val="ru-RU" w:eastAsia="en-US" w:bidi="ar-SA"/>
      </w:rPr>
    </w:lvl>
    <w:lvl w:ilvl="6" w:tplc="762A9A02">
      <w:numFmt w:val="bullet"/>
      <w:lvlText w:val="•"/>
      <w:lvlJc w:val="left"/>
      <w:pPr>
        <w:ind w:left="2593" w:hanging="456"/>
      </w:pPr>
      <w:rPr>
        <w:rFonts w:hint="default"/>
        <w:lang w:val="ru-RU" w:eastAsia="en-US" w:bidi="ar-SA"/>
      </w:rPr>
    </w:lvl>
    <w:lvl w:ilvl="7" w:tplc="BAE2F596">
      <w:numFmt w:val="bullet"/>
      <w:lvlText w:val="•"/>
      <w:lvlJc w:val="left"/>
      <w:pPr>
        <w:ind w:left="3006" w:hanging="456"/>
      </w:pPr>
      <w:rPr>
        <w:rFonts w:hint="default"/>
        <w:lang w:val="ru-RU" w:eastAsia="en-US" w:bidi="ar-SA"/>
      </w:rPr>
    </w:lvl>
    <w:lvl w:ilvl="8" w:tplc="176608E6">
      <w:numFmt w:val="bullet"/>
      <w:lvlText w:val="•"/>
      <w:lvlJc w:val="left"/>
      <w:pPr>
        <w:ind w:left="3418" w:hanging="456"/>
      </w:pPr>
      <w:rPr>
        <w:rFonts w:hint="default"/>
        <w:lang w:val="ru-RU" w:eastAsia="en-US" w:bidi="ar-SA"/>
      </w:rPr>
    </w:lvl>
  </w:abstractNum>
  <w:abstractNum w:abstractNumId="13">
    <w:nsid w:val="15494FE1"/>
    <w:multiLevelType w:val="hybridMultilevel"/>
    <w:tmpl w:val="41DACAA4"/>
    <w:lvl w:ilvl="0" w:tplc="9788DCC8">
      <w:start w:val="1"/>
      <w:numFmt w:val="decimal"/>
      <w:lvlText w:val="%1."/>
      <w:lvlJc w:val="left"/>
      <w:pPr>
        <w:ind w:left="1153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9604C0AE">
      <w:numFmt w:val="bullet"/>
      <w:lvlText w:val="•"/>
      <w:lvlJc w:val="left"/>
      <w:pPr>
        <w:ind w:left="2652" w:hanging="361"/>
      </w:pPr>
      <w:rPr>
        <w:rFonts w:hint="default"/>
        <w:lang w:val="ru-RU" w:eastAsia="en-US" w:bidi="ar-SA"/>
      </w:rPr>
    </w:lvl>
    <w:lvl w:ilvl="2" w:tplc="7C041648">
      <w:numFmt w:val="bullet"/>
      <w:lvlText w:val="•"/>
      <w:lvlJc w:val="left"/>
      <w:pPr>
        <w:ind w:left="4144" w:hanging="361"/>
      </w:pPr>
      <w:rPr>
        <w:rFonts w:hint="default"/>
        <w:lang w:val="ru-RU" w:eastAsia="en-US" w:bidi="ar-SA"/>
      </w:rPr>
    </w:lvl>
    <w:lvl w:ilvl="3" w:tplc="3FBC7220">
      <w:numFmt w:val="bullet"/>
      <w:lvlText w:val="•"/>
      <w:lvlJc w:val="left"/>
      <w:pPr>
        <w:ind w:left="5636" w:hanging="361"/>
      </w:pPr>
      <w:rPr>
        <w:rFonts w:hint="default"/>
        <w:lang w:val="ru-RU" w:eastAsia="en-US" w:bidi="ar-SA"/>
      </w:rPr>
    </w:lvl>
    <w:lvl w:ilvl="4" w:tplc="D8444636">
      <w:numFmt w:val="bullet"/>
      <w:lvlText w:val="•"/>
      <w:lvlJc w:val="left"/>
      <w:pPr>
        <w:ind w:left="7128" w:hanging="361"/>
      </w:pPr>
      <w:rPr>
        <w:rFonts w:hint="default"/>
        <w:lang w:val="ru-RU" w:eastAsia="en-US" w:bidi="ar-SA"/>
      </w:rPr>
    </w:lvl>
    <w:lvl w:ilvl="5" w:tplc="149C07FE">
      <w:numFmt w:val="bullet"/>
      <w:lvlText w:val="•"/>
      <w:lvlJc w:val="left"/>
      <w:pPr>
        <w:ind w:left="8620" w:hanging="361"/>
      </w:pPr>
      <w:rPr>
        <w:rFonts w:hint="default"/>
        <w:lang w:val="ru-RU" w:eastAsia="en-US" w:bidi="ar-SA"/>
      </w:rPr>
    </w:lvl>
    <w:lvl w:ilvl="6" w:tplc="1BDC104E">
      <w:numFmt w:val="bullet"/>
      <w:lvlText w:val="•"/>
      <w:lvlJc w:val="left"/>
      <w:pPr>
        <w:ind w:left="10112" w:hanging="361"/>
      </w:pPr>
      <w:rPr>
        <w:rFonts w:hint="default"/>
        <w:lang w:val="ru-RU" w:eastAsia="en-US" w:bidi="ar-SA"/>
      </w:rPr>
    </w:lvl>
    <w:lvl w:ilvl="7" w:tplc="06343D56">
      <w:numFmt w:val="bullet"/>
      <w:lvlText w:val="•"/>
      <w:lvlJc w:val="left"/>
      <w:pPr>
        <w:ind w:left="11604" w:hanging="361"/>
      </w:pPr>
      <w:rPr>
        <w:rFonts w:hint="default"/>
        <w:lang w:val="ru-RU" w:eastAsia="en-US" w:bidi="ar-SA"/>
      </w:rPr>
    </w:lvl>
    <w:lvl w:ilvl="8" w:tplc="98E02E92">
      <w:numFmt w:val="bullet"/>
      <w:lvlText w:val="•"/>
      <w:lvlJc w:val="left"/>
      <w:pPr>
        <w:ind w:left="13096" w:hanging="361"/>
      </w:pPr>
      <w:rPr>
        <w:rFonts w:hint="default"/>
        <w:lang w:val="ru-RU" w:eastAsia="en-US" w:bidi="ar-SA"/>
      </w:rPr>
    </w:lvl>
  </w:abstractNum>
  <w:abstractNum w:abstractNumId="14">
    <w:nsid w:val="17350956"/>
    <w:multiLevelType w:val="hybridMultilevel"/>
    <w:tmpl w:val="9FA05736"/>
    <w:lvl w:ilvl="0" w:tplc="25FCA9AC">
      <w:numFmt w:val="bullet"/>
      <w:lvlText w:val="—"/>
      <w:lvlJc w:val="left"/>
      <w:pPr>
        <w:ind w:left="123" w:hanging="27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A9AEFBEE">
      <w:numFmt w:val="bullet"/>
      <w:lvlText w:val="•"/>
      <w:lvlJc w:val="left"/>
      <w:pPr>
        <w:ind w:left="401" w:hanging="274"/>
      </w:pPr>
      <w:rPr>
        <w:rFonts w:hint="default"/>
        <w:lang w:val="ru-RU" w:eastAsia="en-US" w:bidi="ar-SA"/>
      </w:rPr>
    </w:lvl>
    <w:lvl w:ilvl="2" w:tplc="6666EEA6">
      <w:numFmt w:val="bullet"/>
      <w:lvlText w:val="•"/>
      <w:lvlJc w:val="left"/>
      <w:pPr>
        <w:ind w:left="682" w:hanging="274"/>
      </w:pPr>
      <w:rPr>
        <w:rFonts w:hint="default"/>
        <w:lang w:val="ru-RU" w:eastAsia="en-US" w:bidi="ar-SA"/>
      </w:rPr>
    </w:lvl>
    <w:lvl w:ilvl="3" w:tplc="FE187D22">
      <w:numFmt w:val="bullet"/>
      <w:lvlText w:val="•"/>
      <w:lvlJc w:val="left"/>
      <w:pPr>
        <w:ind w:left="963" w:hanging="274"/>
      </w:pPr>
      <w:rPr>
        <w:rFonts w:hint="default"/>
        <w:lang w:val="ru-RU" w:eastAsia="en-US" w:bidi="ar-SA"/>
      </w:rPr>
    </w:lvl>
    <w:lvl w:ilvl="4" w:tplc="14206F12">
      <w:numFmt w:val="bullet"/>
      <w:lvlText w:val="•"/>
      <w:lvlJc w:val="left"/>
      <w:pPr>
        <w:ind w:left="1244" w:hanging="274"/>
      </w:pPr>
      <w:rPr>
        <w:rFonts w:hint="default"/>
        <w:lang w:val="ru-RU" w:eastAsia="en-US" w:bidi="ar-SA"/>
      </w:rPr>
    </w:lvl>
    <w:lvl w:ilvl="5" w:tplc="82B49D0A">
      <w:numFmt w:val="bullet"/>
      <w:lvlText w:val="•"/>
      <w:lvlJc w:val="left"/>
      <w:pPr>
        <w:ind w:left="1525" w:hanging="274"/>
      </w:pPr>
      <w:rPr>
        <w:rFonts w:hint="default"/>
        <w:lang w:val="ru-RU" w:eastAsia="en-US" w:bidi="ar-SA"/>
      </w:rPr>
    </w:lvl>
    <w:lvl w:ilvl="6" w:tplc="35A0CCFE">
      <w:numFmt w:val="bullet"/>
      <w:lvlText w:val="•"/>
      <w:lvlJc w:val="left"/>
      <w:pPr>
        <w:ind w:left="1806" w:hanging="274"/>
      </w:pPr>
      <w:rPr>
        <w:rFonts w:hint="default"/>
        <w:lang w:val="ru-RU" w:eastAsia="en-US" w:bidi="ar-SA"/>
      </w:rPr>
    </w:lvl>
    <w:lvl w:ilvl="7" w:tplc="A3B837B6">
      <w:numFmt w:val="bullet"/>
      <w:lvlText w:val="•"/>
      <w:lvlJc w:val="left"/>
      <w:pPr>
        <w:ind w:left="2087" w:hanging="274"/>
      </w:pPr>
      <w:rPr>
        <w:rFonts w:hint="default"/>
        <w:lang w:val="ru-RU" w:eastAsia="en-US" w:bidi="ar-SA"/>
      </w:rPr>
    </w:lvl>
    <w:lvl w:ilvl="8" w:tplc="94A4C12E">
      <w:numFmt w:val="bullet"/>
      <w:lvlText w:val="•"/>
      <w:lvlJc w:val="left"/>
      <w:pPr>
        <w:ind w:left="2368" w:hanging="274"/>
      </w:pPr>
      <w:rPr>
        <w:rFonts w:hint="default"/>
        <w:lang w:val="ru-RU" w:eastAsia="en-US" w:bidi="ar-SA"/>
      </w:rPr>
    </w:lvl>
  </w:abstractNum>
  <w:abstractNum w:abstractNumId="15">
    <w:nsid w:val="175B3B29"/>
    <w:multiLevelType w:val="hybridMultilevel"/>
    <w:tmpl w:val="B9F2EBAE"/>
    <w:lvl w:ilvl="0" w:tplc="05EEE3AC">
      <w:numFmt w:val="bullet"/>
      <w:lvlText w:val="—"/>
      <w:lvlJc w:val="left"/>
      <w:pPr>
        <w:ind w:left="126" w:hanging="4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C102066A">
      <w:numFmt w:val="bullet"/>
      <w:lvlText w:val="•"/>
      <w:lvlJc w:val="left"/>
      <w:pPr>
        <w:ind w:left="404" w:hanging="464"/>
      </w:pPr>
      <w:rPr>
        <w:rFonts w:hint="default"/>
        <w:lang w:val="ru-RU" w:eastAsia="en-US" w:bidi="ar-SA"/>
      </w:rPr>
    </w:lvl>
    <w:lvl w:ilvl="2" w:tplc="65CE1B98">
      <w:numFmt w:val="bullet"/>
      <w:lvlText w:val="•"/>
      <w:lvlJc w:val="left"/>
      <w:pPr>
        <w:ind w:left="689" w:hanging="464"/>
      </w:pPr>
      <w:rPr>
        <w:rFonts w:hint="default"/>
        <w:lang w:val="ru-RU" w:eastAsia="en-US" w:bidi="ar-SA"/>
      </w:rPr>
    </w:lvl>
    <w:lvl w:ilvl="3" w:tplc="FF1211C4">
      <w:numFmt w:val="bullet"/>
      <w:lvlText w:val="•"/>
      <w:lvlJc w:val="left"/>
      <w:pPr>
        <w:ind w:left="974" w:hanging="464"/>
      </w:pPr>
      <w:rPr>
        <w:rFonts w:hint="default"/>
        <w:lang w:val="ru-RU" w:eastAsia="en-US" w:bidi="ar-SA"/>
      </w:rPr>
    </w:lvl>
    <w:lvl w:ilvl="4" w:tplc="FE244164">
      <w:numFmt w:val="bullet"/>
      <w:lvlText w:val="•"/>
      <w:lvlJc w:val="left"/>
      <w:pPr>
        <w:ind w:left="1259" w:hanging="464"/>
      </w:pPr>
      <w:rPr>
        <w:rFonts w:hint="default"/>
        <w:lang w:val="ru-RU" w:eastAsia="en-US" w:bidi="ar-SA"/>
      </w:rPr>
    </w:lvl>
    <w:lvl w:ilvl="5" w:tplc="20025FB2">
      <w:numFmt w:val="bullet"/>
      <w:lvlText w:val="•"/>
      <w:lvlJc w:val="left"/>
      <w:pPr>
        <w:ind w:left="1544" w:hanging="464"/>
      </w:pPr>
      <w:rPr>
        <w:rFonts w:hint="default"/>
        <w:lang w:val="ru-RU" w:eastAsia="en-US" w:bidi="ar-SA"/>
      </w:rPr>
    </w:lvl>
    <w:lvl w:ilvl="6" w:tplc="A546F75A">
      <w:numFmt w:val="bullet"/>
      <w:lvlText w:val="•"/>
      <w:lvlJc w:val="left"/>
      <w:pPr>
        <w:ind w:left="1829" w:hanging="464"/>
      </w:pPr>
      <w:rPr>
        <w:rFonts w:hint="default"/>
        <w:lang w:val="ru-RU" w:eastAsia="en-US" w:bidi="ar-SA"/>
      </w:rPr>
    </w:lvl>
    <w:lvl w:ilvl="7" w:tplc="D7F220EA">
      <w:numFmt w:val="bullet"/>
      <w:lvlText w:val="•"/>
      <w:lvlJc w:val="left"/>
      <w:pPr>
        <w:ind w:left="2114" w:hanging="464"/>
      </w:pPr>
      <w:rPr>
        <w:rFonts w:hint="default"/>
        <w:lang w:val="ru-RU" w:eastAsia="en-US" w:bidi="ar-SA"/>
      </w:rPr>
    </w:lvl>
    <w:lvl w:ilvl="8" w:tplc="03529D0E">
      <w:numFmt w:val="bullet"/>
      <w:lvlText w:val="•"/>
      <w:lvlJc w:val="left"/>
      <w:pPr>
        <w:ind w:left="2399" w:hanging="464"/>
      </w:pPr>
      <w:rPr>
        <w:rFonts w:hint="default"/>
        <w:lang w:val="ru-RU" w:eastAsia="en-US" w:bidi="ar-SA"/>
      </w:rPr>
    </w:lvl>
  </w:abstractNum>
  <w:abstractNum w:abstractNumId="16">
    <w:nsid w:val="185F1CB0"/>
    <w:multiLevelType w:val="hybridMultilevel"/>
    <w:tmpl w:val="9F00719C"/>
    <w:lvl w:ilvl="0" w:tplc="E55226B0">
      <w:numFmt w:val="bullet"/>
      <w:lvlText w:val="*"/>
      <w:lvlJc w:val="left"/>
      <w:pPr>
        <w:ind w:left="123" w:hanging="2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A62EC458">
      <w:numFmt w:val="bullet"/>
      <w:lvlText w:val="•"/>
      <w:lvlJc w:val="left"/>
      <w:pPr>
        <w:ind w:left="532" w:hanging="207"/>
      </w:pPr>
      <w:rPr>
        <w:rFonts w:hint="default"/>
        <w:lang w:val="ru-RU" w:eastAsia="en-US" w:bidi="ar-SA"/>
      </w:rPr>
    </w:lvl>
    <w:lvl w:ilvl="2" w:tplc="D5B40DF0">
      <w:numFmt w:val="bullet"/>
      <w:lvlText w:val="•"/>
      <w:lvlJc w:val="left"/>
      <w:pPr>
        <w:ind w:left="944" w:hanging="207"/>
      </w:pPr>
      <w:rPr>
        <w:rFonts w:hint="default"/>
        <w:lang w:val="ru-RU" w:eastAsia="en-US" w:bidi="ar-SA"/>
      </w:rPr>
    </w:lvl>
    <w:lvl w:ilvl="3" w:tplc="0E14614E">
      <w:numFmt w:val="bullet"/>
      <w:lvlText w:val="•"/>
      <w:lvlJc w:val="left"/>
      <w:pPr>
        <w:ind w:left="1356" w:hanging="207"/>
      </w:pPr>
      <w:rPr>
        <w:rFonts w:hint="default"/>
        <w:lang w:val="ru-RU" w:eastAsia="en-US" w:bidi="ar-SA"/>
      </w:rPr>
    </w:lvl>
    <w:lvl w:ilvl="4" w:tplc="5366D16C">
      <w:numFmt w:val="bullet"/>
      <w:lvlText w:val="•"/>
      <w:lvlJc w:val="left"/>
      <w:pPr>
        <w:ind w:left="1769" w:hanging="207"/>
      </w:pPr>
      <w:rPr>
        <w:rFonts w:hint="default"/>
        <w:lang w:val="ru-RU" w:eastAsia="en-US" w:bidi="ar-SA"/>
      </w:rPr>
    </w:lvl>
    <w:lvl w:ilvl="5" w:tplc="C5BC330E">
      <w:numFmt w:val="bullet"/>
      <w:lvlText w:val="•"/>
      <w:lvlJc w:val="left"/>
      <w:pPr>
        <w:ind w:left="2181" w:hanging="207"/>
      </w:pPr>
      <w:rPr>
        <w:rFonts w:hint="default"/>
        <w:lang w:val="ru-RU" w:eastAsia="en-US" w:bidi="ar-SA"/>
      </w:rPr>
    </w:lvl>
    <w:lvl w:ilvl="6" w:tplc="23363264">
      <w:numFmt w:val="bullet"/>
      <w:lvlText w:val="•"/>
      <w:lvlJc w:val="left"/>
      <w:pPr>
        <w:ind w:left="2593" w:hanging="207"/>
      </w:pPr>
      <w:rPr>
        <w:rFonts w:hint="default"/>
        <w:lang w:val="ru-RU" w:eastAsia="en-US" w:bidi="ar-SA"/>
      </w:rPr>
    </w:lvl>
    <w:lvl w:ilvl="7" w:tplc="6F6CFCC2">
      <w:numFmt w:val="bullet"/>
      <w:lvlText w:val="•"/>
      <w:lvlJc w:val="left"/>
      <w:pPr>
        <w:ind w:left="3006" w:hanging="207"/>
      </w:pPr>
      <w:rPr>
        <w:rFonts w:hint="default"/>
        <w:lang w:val="ru-RU" w:eastAsia="en-US" w:bidi="ar-SA"/>
      </w:rPr>
    </w:lvl>
    <w:lvl w:ilvl="8" w:tplc="2F06771A">
      <w:numFmt w:val="bullet"/>
      <w:lvlText w:val="•"/>
      <w:lvlJc w:val="left"/>
      <w:pPr>
        <w:ind w:left="3418" w:hanging="207"/>
      </w:pPr>
      <w:rPr>
        <w:rFonts w:hint="default"/>
        <w:lang w:val="ru-RU" w:eastAsia="en-US" w:bidi="ar-SA"/>
      </w:rPr>
    </w:lvl>
  </w:abstractNum>
  <w:abstractNum w:abstractNumId="17">
    <w:nsid w:val="19A20F33"/>
    <w:multiLevelType w:val="hybridMultilevel"/>
    <w:tmpl w:val="87CACAFA"/>
    <w:lvl w:ilvl="0" w:tplc="64100E58">
      <w:numFmt w:val="bullet"/>
      <w:lvlText w:val="—"/>
      <w:lvlJc w:val="left"/>
      <w:pPr>
        <w:ind w:left="126" w:hanging="37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88104474">
      <w:numFmt w:val="bullet"/>
      <w:lvlText w:val="•"/>
      <w:lvlJc w:val="left"/>
      <w:pPr>
        <w:ind w:left="447" w:hanging="372"/>
      </w:pPr>
      <w:rPr>
        <w:rFonts w:hint="default"/>
        <w:lang w:val="ru-RU" w:eastAsia="en-US" w:bidi="ar-SA"/>
      </w:rPr>
    </w:lvl>
    <w:lvl w:ilvl="2" w:tplc="7CD0BFF8">
      <w:numFmt w:val="bullet"/>
      <w:lvlText w:val="•"/>
      <w:lvlJc w:val="left"/>
      <w:pPr>
        <w:ind w:left="774" w:hanging="372"/>
      </w:pPr>
      <w:rPr>
        <w:rFonts w:hint="default"/>
        <w:lang w:val="ru-RU" w:eastAsia="en-US" w:bidi="ar-SA"/>
      </w:rPr>
    </w:lvl>
    <w:lvl w:ilvl="3" w:tplc="063454F2">
      <w:numFmt w:val="bullet"/>
      <w:lvlText w:val="•"/>
      <w:lvlJc w:val="left"/>
      <w:pPr>
        <w:ind w:left="1101" w:hanging="372"/>
      </w:pPr>
      <w:rPr>
        <w:rFonts w:hint="default"/>
        <w:lang w:val="ru-RU" w:eastAsia="en-US" w:bidi="ar-SA"/>
      </w:rPr>
    </w:lvl>
    <w:lvl w:ilvl="4" w:tplc="5F9C68F4">
      <w:numFmt w:val="bullet"/>
      <w:lvlText w:val="•"/>
      <w:lvlJc w:val="left"/>
      <w:pPr>
        <w:ind w:left="1428" w:hanging="372"/>
      </w:pPr>
      <w:rPr>
        <w:rFonts w:hint="default"/>
        <w:lang w:val="ru-RU" w:eastAsia="en-US" w:bidi="ar-SA"/>
      </w:rPr>
    </w:lvl>
    <w:lvl w:ilvl="5" w:tplc="D4C87B9C">
      <w:numFmt w:val="bullet"/>
      <w:lvlText w:val="•"/>
      <w:lvlJc w:val="left"/>
      <w:pPr>
        <w:ind w:left="1755" w:hanging="372"/>
      </w:pPr>
      <w:rPr>
        <w:rFonts w:hint="default"/>
        <w:lang w:val="ru-RU" w:eastAsia="en-US" w:bidi="ar-SA"/>
      </w:rPr>
    </w:lvl>
    <w:lvl w:ilvl="6" w:tplc="B32ACB26">
      <w:numFmt w:val="bullet"/>
      <w:lvlText w:val="•"/>
      <w:lvlJc w:val="left"/>
      <w:pPr>
        <w:ind w:left="2082" w:hanging="372"/>
      </w:pPr>
      <w:rPr>
        <w:rFonts w:hint="default"/>
        <w:lang w:val="ru-RU" w:eastAsia="en-US" w:bidi="ar-SA"/>
      </w:rPr>
    </w:lvl>
    <w:lvl w:ilvl="7" w:tplc="17FA4DC0">
      <w:numFmt w:val="bullet"/>
      <w:lvlText w:val="•"/>
      <w:lvlJc w:val="left"/>
      <w:pPr>
        <w:ind w:left="2409" w:hanging="372"/>
      </w:pPr>
      <w:rPr>
        <w:rFonts w:hint="default"/>
        <w:lang w:val="ru-RU" w:eastAsia="en-US" w:bidi="ar-SA"/>
      </w:rPr>
    </w:lvl>
    <w:lvl w:ilvl="8" w:tplc="51D00468">
      <w:numFmt w:val="bullet"/>
      <w:lvlText w:val="•"/>
      <w:lvlJc w:val="left"/>
      <w:pPr>
        <w:ind w:left="2736" w:hanging="372"/>
      </w:pPr>
      <w:rPr>
        <w:rFonts w:hint="default"/>
        <w:lang w:val="ru-RU" w:eastAsia="en-US" w:bidi="ar-SA"/>
      </w:rPr>
    </w:lvl>
  </w:abstractNum>
  <w:abstractNum w:abstractNumId="18">
    <w:nsid w:val="1AF264C1"/>
    <w:multiLevelType w:val="hybridMultilevel"/>
    <w:tmpl w:val="12686AEA"/>
    <w:lvl w:ilvl="0" w:tplc="2D86BE98">
      <w:numFmt w:val="bullet"/>
      <w:lvlText w:val="—"/>
      <w:lvlJc w:val="left"/>
      <w:pPr>
        <w:ind w:left="123" w:hanging="32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666CB7CE">
      <w:numFmt w:val="bullet"/>
      <w:lvlText w:val="•"/>
      <w:lvlJc w:val="left"/>
      <w:pPr>
        <w:ind w:left="826" w:hanging="327"/>
      </w:pPr>
      <w:rPr>
        <w:rFonts w:hint="default"/>
        <w:lang w:val="ru-RU" w:eastAsia="en-US" w:bidi="ar-SA"/>
      </w:rPr>
    </w:lvl>
    <w:lvl w:ilvl="2" w:tplc="E22C35F2">
      <w:numFmt w:val="bullet"/>
      <w:lvlText w:val="•"/>
      <w:lvlJc w:val="left"/>
      <w:pPr>
        <w:ind w:left="1532" w:hanging="327"/>
      </w:pPr>
      <w:rPr>
        <w:rFonts w:hint="default"/>
        <w:lang w:val="ru-RU" w:eastAsia="en-US" w:bidi="ar-SA"/>
      </w:rPr>
    </w:lvl>
    <w:lvl w:ilvl="3" w:tplc="0A64E280">
      <w:numFmt w:val="bullet"/>
      <w:lvlText w:val="•"/>
      <w:lvlJc w:val="left"/>
      <w:pPr>
        <w:ind w:left="2238" w:hanging="327"/>
      </w:pPr>
      <w:rPr>
        <w:rFonts w:hint="default"/>
        <w:lang w:val="ru-RU" w:eastAsia="en-US" w:bidi="ar-SA"/>
      </w:rPr>
    </w:lvl>
    <w:lvl w:ilvl="4" w:tplc="FFC6E9DE">
      <w:numFmt w:val="bullet"/>
      <w:lvlText w:val="•"/>
      <w:lvlJc w:val="left"/>
      <w:pPr>
        <w:ind w:left="2945" w:hanging="327"/>
      </w:pPr>
      <w:rPr>
        <w:rFonts w:hint="default"/>
        <w:lang w:val="ru-RU" w:eastAsia="en-US" w:bidi="ar-SA"/>
      </w:rPr>
    </w:lvl>
    <w:lvl w:ilvl="5" w:tplc="6B8EBB86">
      <w:numFmt w:val="bullet"/>
      <w:lvlText w:val="•"/>
      <w:lvlJc w:val="left"/>
      <w:pPr>
        <w:ind w:left="3651" w:hanging="327"/>
      </w:pPr>
      <w:rPr>
        <w:rFonts w:hint="default"/>
        <w:lang w:val="ru-RU" w:eastAsia="en-US" w:bidi="ar-SA"/>
      </w:rPr>
    </w:lvl>
    <w:lvl w:ilvl="6" w:tplc="A4F6FB70">
      <w:numFmt w:val="bullet"/>
      <w:lvlText w:val="•"/>
      <w:lvlJc w:val="left"/>
      <w:pPr>
        <w:ind w:left="4357" w:hanging="327"/>
      </w:pPr>
      <w:rPr>
        <w:rFonts w:hint="default"/>
        <w:lang w:val="ru-RU" w:eastAsia="en-US" w:bidi="ar-SA"/>
      </w:rPr>
    </w:lvl>
    <w:lvl w:ilvl="7" w:tplc="877ADD9E">
      <w:numFmt w:val="bullet"/>
      <w:lvlText w:val="•"/>
      <w:lvlJc w:val="left"/>
      <w:pPr>
        <w:ind w:left="5064" w:hanging="327"/>
      </w:pPr>
      <w:rPr>
        <w:rFonts w:hint="default"/>
        <w:lang w:val="ru-RU" w:eastAsia="en-US" w:bidi="ar-SA"/>
      </w:rPr>
    </w:lvl>
    <w:lvl w:ilvl="8" w:tplc="994A3772">
      <w:numFmt w:val="bullet"/>
      <w:lvlText w:val="•"/>
      <w:lvlJc w:val="left"/>
      <w:pPr>
        <w:ind w:left="5770" w:hanging="327"/>
      </w:pPr>
      <w:rPr>
        <w:rFonts w:hint="default"/>
        <w:lang w:val="ru-RU" w:eastAsia="en-US" w:bidi="ar-SA"/>
      </w:rPr>
    </w:lvl>
  </w:abstractNum>
  <w:abstractNum w:abstractNumId="19">
    <w:nsid w:val="1E414BCF"/>
    <w:multiLevelType w:val="hybridMultilevel"/>
    <w:tmpl w:val="14F8B308"/>
    <w:lvl w:ilvl="0" w:tplc="C3762142">
      <w:start w:val="1"/>
      <w:numFmt w:val="decimal"/>
      <w:lvlText w:val="%1)"/>
      <w:lvlJc w:val="left"/>
      <w:pPr>
        <w:ind w:left="1032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6D8E6E00">
      <w:numFmt w:val="bullet"/>
      <w:lvlText w:val="•"/>
      <w:lvlJc w:val="left"/>
      <w:pPr>
        <w:ind w:left="2544" w:hanging="240"/>
      </w:pPr>
      <w:rPr>
        <w:rFonts w:hint="default"/>
        <w:lang w:val="ru-RU" w:eastAsia="en-US" w:bidi="ar-SA"/>
      </w:rPr>
    </w:lvl>
    <w:lvl w:ilvl="2" w:tplc="8A92AD48">
      <w:numFmt w:val="bullet"/>
      <w:lvlText w:val="•"/>
      <w:lvlJc w:val="left"/>
      <w:pPr>
        <w:ind w:left="4048" w:hanging="240"/>
      </w:pPr>
      <w:rPr>
        <w:rFonts w:hint="default"/>
        <w:lang w:val="ru-RU" w:eastAsia="en-US" w:bidi="ar-SA"/>
      </w:rPr>
    </w:lvl>
    <w:lvl w:ilvl="3" w:tplc="570E1B06">
      <w:numFmt w:val="bullet"/>
      <w:lvlText w:val="•"/>
      <w:lvlJc w:val="left"/>
      <w:pPr>
        <w:ind w:left="5552" w:hanging="240"/>
      </w:pPr>
      <w:rPr>
        <w:rFonts w:hint="default"/>
        <w:lang w:val="ru-RU" w:eastAsia="en-US" w:bidi="ar-SA"/>
      </w:rPr>
    </w:lvl>
    <w:lvl w:ilvl="4" w:tplc="1E1EC314">
      <w:numFmt w:val="bullet"/>
      <w:lvlText w:val="•"/>
      <w:lvlJc w:val="left"/>
      <w:pPr>
        <w:ind w:left="7056" w:hanging="240"/>
      </w:pPr>
      <w:rPr>
        <w:rFonts w:hint="default"/>
        <w:lang w:val="ru-RU" w:eastAsia="en-US" w:bidi="ar-SA"/>
      </w:rPr>
    </w:lvl>
    <w:lvl w:ilvl="5" w:tplc="821A8436">
      <w:numFmt w:val="bullet"/>
      <w:lvlText w:val="•"/>
      <w:lvlJc w:val="left"/>
      <w:pPr>
        <w:ind w:left="8560" w:hanging="240"/>
      </w:pPr>
      <w:rPr>
        <w:rFonts w:hint="default"/>
        <w:lang w:val="ru-RU" w:eastAsia="en-US" w:bidi="ar-SA"/>
      </w:rPr>
    </w:lvl>
    <w:lvl w:ilvl="6" w:tplc="B0149938">
      <w:numFmt w:val="bullet"/>
      <w:lvlText w:val="•"/>
      <w:lvlJc w:val="left"/>
      <w:pPr>
        <w:ind w:left="10064" w:hanging="240"/>
      </w:pPr>
      <w:rPr>
        <w:rFonts w:hint="default"/>
        <w:lang w:val="ru-RU" w:eastAsia="en-US" w:bidi="ar-SA"/>
      </w:rPr>
    </w:lvl>
    <w:lvl w:ilvl="7" w:tplc="7A00BA0C">
      <w:numFmt w:val="bullet"/>
      <w:lvlText w:val="•"/>
      <w:lvlJc w:val="left"/>
      <w:pPr>
        <w:ind w:left="11568" w:hanging="240"/>
      </w:pPr>
      <w:rPr>
        <w:rFonts w:hint="default"/>
        <w:lang w:val="ru-RU" w:eastAsia="en-US" w:bidi="ar-SA"/>
      </w:rPr>
    </w:lvl>
    <w:lvl w:ilvl="8" w:tplc="0302A092">
      <w:numFmt w:val="bullet"/>
      <w:lvlText w:val="•"/>
      <w:lvlJc w:val="left"/>
      <w:pPr>
        <w:ind w:left="13072" w:hanging="240"/>
      </w:pPr>
      <w:rPr>
        <w:rFonts w:hint="default"/>
        <w:lang w:val="ru-RU" w:eastAsia="en-US" w:bidi="ar-SA"/>
      </w:rPr>
    </w:lvl>
  </w:abstractNum>
  <w:abstractNum w:abstractNumId="20">
    <w:nsid w:val="1FEB2A94"/>
    <w:multiLevelType w:val="hybridMultilevel"/>
    <w:tmpl w:val="4E7EA4F6"/>
    <w:lvl w:ilvl="0" w:tplc="FA4AAF56">
      <w:numFmt w:val="bullet"/>
      <w:lvlText w:val="—"/>
      <w:lvlJc w:val="left"/>
      <w:pPr>
        <w:ind w:left="123" w:hanging="4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1314661C">
      <w:numFmt w:val="bullet"/>
      <w:lvlText w:val="•"/>
      <w:lvlJc w:val="left"/>
      <w:pPr>
        <w:ind w:left="401" w:hanging="430"/>
      </w:pPr>
      <w:rPr>
        <w:rFonts w:hint="default"/>
        <w:lang w:val="ru-RU" w:eastAsia="en-US" w:bidi="ar-SA"/>
      </w:rPr>
    </w:lvl>
    <w:lvl w:ilvl="2" w:tplc="CBD8D19C">
      <w:numFmt w:val="bullet"/>
      <w:lvlText w:val="•"/>
      <w:lvlJc w:val="left"/>
      <w:pPr>
        <w:ind w:left="682" w:hanging="430"/>
      </w:pPr>
      <w:rPr>
        <w:rFonts w:hint="default"/>
        <w:lang w:val="ru-RU" w:eastAsia="en-US" w:bidi="ar-SA"/>
      </w:rPr>
    </w:lvl>
    <w:lvl w:ilvl="3" w:tplc="0640271A">
      <w:numFmt w:val="bullet"/>
      <w:lvlText w:val="•"/>
      <w:lvlJc w:val="left"/>
      <w:pPr>
        <w:ind w:left="963" w:hanging="430"/>
      </w:pPr>
      <w:rPr>
        <w:rFonts w:hint="default"/>
        <w:lang w:val="ru-RU" w:eastAsia="en-US" w:bidi="ar-SA"/>
      </w:rPr>
    </w:lvl>
    <w:lvl w:ilvl="4" w:tplc="5C186EF0">
      <w:numFmt w:val="bullet"/>
      <w:lvlText w:val="•"/>
      <w:lvlJc w:val="left"/>
      <w:pPr>
        <w:ind w:left="1244" w:hanging="430"/>
      </w:pPr>
      <w:rPr>
        <w:rFonts w:hint="default"/>
        <w:lang w:val="ru-RU" w:eastAsia="en-US" w:bidi="ar-SA"/>
      </w:rPr>
    </w:lvl>
    <w:lvl w:ilvl="5" w:tplc="48823260">
      <w:numFmt w:val="bullet"/>
      <w:lvlText w:val="•"/>
      <w:lvlJc w:val="left"/>
      <w:pPr>
        <w:ind w:left="1525" w:hanging="430"/>
      </w:pPr>
      <w:rPr>
        <w:rFonts w:hint="default"/>
        <w:lang w:val="ru-RU" w:eastAsia="en-US" w:bidi="ar-SA"/>
      </w:rPr>
    </w:lvl>
    <w:lvl w:ilvl="6" w:tplc="16D2FF66">
      <w:numFmt w:val="bullet"/>
      <w:lvlText w:val="•"/>
      <w:lvlJc w:val="left"/>
      <w:pPr>
        <w:ind w:left="1806" w:hanging="430"/>
      </w:pPr>
      <w:rPr>
        <w:rFonts w:hint="default"/>
        <w:lang w:val="ru-RU" w:eastAsia="en-US" w:bidi="ar-SA"/>
      </w:rPr>
    </w:lvl>
    <w:lvl w:ilvl="7" w:tplc="81307FFA">
      <w:numFmt w:val="bullet"/>
      <w:lvlText w:val="•"/>
      <w:lvlJc w:val="left"/>
      <w:pPr>
        <w:ind w:left="2087" w:hanging="430"/>
      </w:pPr>
      <w:rPr>
        <w:rFonts w:hint="default"/>
        <w:lang w:val="ru-RU" w:eastAsia="en-US" w:bidi="ar-SA"/>
      </w:rPr>
    </w:lvl>
    <w:lvl w:ilvl="8" w:tplc="1488EA9E">
      <w:numFmt w:val="bullet"/>
      <w:lvlText w:val="•"/>
      <w:lvlJc w:val="left"/>
      <w:pPr>
        <w:ind w:left="2368" w:hanging="430"/>
      </w:pPr>
      <w:rPr>
        <w:rFonts w:hint="default"/>
        <w:lang w:val="ru-RU" w:eastAsia="en-US" w:bidi="ar-SA"/>
      </w:rPr>
    </w:lvl>
  </w:abstractNum>
  <w:abstractNum w:abstractNumId="21">
    <w:nsid w:val="20075924"/>
    <w:multiLevelType w:val="hybridMultilevel"/>
    <w:tmpl w:val="17C08EC2"/>
    <w:lvl w:ilvl="0" w:tplc="241215BC">
      <w:numFmt w:val="bullet"/>
      <w:lvlText w:val="-"/>
      <w:lvlJc w:val="left"/>
      <w:pPr>
        <w:ind w:left="126" w:hanging="3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258A646A">
      <w:numFmt w:val="bullet"/>
      <w:lvlText w:val="•"/>
      <w:lvlJc w:val="left"/>
      <w:pPr>
        <w:ind w:left="404" w:hanging="348"/>
      </w:pPr>
      <w:rPr>
        <w:rFonts w:hint="default"/>
        <w:lang w:val="ru-RU" w:eastAsia="en-US" w:bidi="ar-SA"/>
      </w:rPr>
    </w:lvl>
    <w:lvl w:ilvl="2" w:tplc="968E4D08">
      <w:numFmt w:val="bullet"/>
      <w:lvlText w:val="•"/>
      <w:lvlJc w:val="left"/>
      <w:pPr>
        <w:ind w:left="689" w:hanging="348"/>
      </w:pPr>
      <w:rPr>
        <w:rFonts w:hint="default"/>
        <w:lang w:val="ru-RU" w:eastAsia="en-US" w:bidi="ar-SA"/>
      </w:rPr>
    </w:lvl>
    <w:lvl w:ilvl="3" w:tplc="8B5CE792">
      <w:numFmt w:val="bullet"/>
      <w:lvlText w:val="•"/>
      <w:lvlJc w:val="left"/>
      <w:pPr>
        <w:ind w:left="974" w:hanging="348"/>
      </w:pPr>
      <w:rPr>
        <w:rFonts w:hint="default"/>
        <w:lang w:val="ru-RU" w:eastAsia="en-US" w:bidi="ar-SA"/>
      </w:rPr>
    </w:lvl>
    <w:lvl w:ilvl="4" w:tplc="499A0A4A">
      <w:numFmt w:val="bullet"/>
      <w:lvlText w:val="•"/>
      <w:lvlJc w:val="left"/>
      <w:pPr>
        <w:ind w:left="1259" w:hanging="348"/>
      </w:pPr>
      <w:rPr>
        <w:rFonts w:hint="default"/>
        <w:lang w:val="ru-RU" w:eastAsia="en-US" w:bidi="ar-SA"/>
      </w:rPr>
    </w:lvl>
    <w:lvl w:ilvl="5" w:tplc="26B8EE22">
      <w:numFmt w:val="bullet"/>
      <w:lvlText w:val="•"/>
      <w:lvlJc w:val="left"/>
      <w:pPr>
        <w:ind w:left="1544" w:hanging="348"/>
      </w:pPr>
      <w:rPr>
        <w:rFonts w:hint="default"/>
        <w:lang w:val="ru-RU" w:eastAsia="en-US" w:bidi="ar-SA"/>
      </w:rPr>
    </w:lvl>
    <w:lvl w:ilvl="6" w:tplc="132840D0">
      <w:numFmt w:val="bullet"/>
      <w:lvlText w:val="•"/>
      <w:lvlJc w:val="left"/>
      <w:pPr>
        <w:ind w:left="1829" w:hanging="348"/>
      </w:pPr>
      <w:rPr>
        <w:rFonts w:hint="default"/>
        <w:lang w:val="ru-RU" w:eastAsia="en-US" w:bidi="ar-SA"/>
      </w:rPr>
    </w:lvl>
    <w:lvl w:ilvl="7" w:tplc="C6123900">
      <w:numFmt w:val="bullet"/>
      <w:lvlText w:val="•"/>
      <w:lvlJc w:val="left"/>
      <w:pPr>
        <w:ind w:left="2114" w:hanging="348"/>
      </w:pPr>
      <w:rPr>
        <w:rFonts w:hint="default"/>
        <w:lang w:val="ru-RU" w:eastAsia="en-US" w:bidi="ar-SA"/>
      </w:rPr>
    </w:lvl>
    <w:lvl w:ilvl="8" w:tplc="08CAA998">
      <w:numFmt w:val="bullet"/>
      <w:lvlText w:val="•"/>
      <w:lvlJc w:val="left"/>
      <w:pPr>
        <w:ind w:left="2399" w:hanging="348"/>
      </w:pPr>
      <w:rPr>
        <w:rFonts w:hint="default"/>
        <w:lang w:val="ru-RU" w:eastAsia="en-US" w:bidi="ar-SA"/>
      </w:rPr>
    </w:lvl>
  </w:abstractNum>
  <w:abstractNum w:abstractNumId="22">
    <w:nsid w:val="20F916ED"/>
    <w:multiLevelType w:val="hybridMultilevel"/>
    <w:tmpl w:val="80941960"/>
    <w:lvl w:ilvl="0" w:tplc="E5FEEB44">
      <w:numFmt w:val="bullet"/>
      <w:lvlText w:val=""/>
      <w:lvlJc w:val="left"/>
      <w:pPr>
        <w:ind w:left="1076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4BA090D8">
      <w:numFmt w:val="bullet"/>
      <w:lvlText w:val="•"/>
      <w:lvlJc w:val="left"/>
      <w:pPr>
        <w:ind w:left="2580" w:hanging="284"/>
      </w:pPr>
      <w:rPr>
        <w:rFonts w:hint="default"/>
        <w:lang w:val="ru-RU" w:eastAsia="en-US" w:bidi="ar-SA"/>
      </w:rPr>
    </w:lvl>
    <w:lvl w:ilvl="2" w:tplc="33D28B7A">
      <w:numFmt w:val="bullet"/>
      <w:lvlText w:val="•"/>
      <w:lvlJc w:val="left"/>
      <w:pPr>
        <w:ind w:left="4080" w:hanging="284"/>
      </w:pPr>
      <w:rPr>
        <w:rFonts w:hint="default"/>
        <w:lang w:val="ru-RU" w:eastAsia="en-US" w:bidi="ar-SA"/>
      </w:rPr>
    </w:lvl>
    <w:lvl w:ilvl="3" w:tplc="4E56BFE8">
      <w:numFmt w:val="bullet"/>
      <w:lvlText w:val="•"/>
      <w:lvlJc w:val="left"/>
      <w:pPr>
        <w:ind w:left="5580" w:hanging="284"/>
      </w:pPr>
      <w:rPr>
        <w:rFonts w:hint="default"/>
        <w:lang w:val="ru-RU" w:eastAsia="en-US" w:bidi="ar-SA"/>
      </w:rPr>
    </w:lvl>
    <w:lvl w:ilvl="4" w:tplc="C07E57F4">
      <w:numFmt w:val="bullet"/>
      <w:lvlText w:val="•"/>
      <w:lvlJc w:val="left"/>
      <w:pPr>
        <w:ind w:left="7080" w:hanging="284"/>
      </w:pPr>
      <w:rPr>
        <w:rFonts w:hint="default"/>
        <w:lang w:val="ru-RU" w:eastAsia="en-US" w:bidi="ar-SA"/>
      </w:rPr>
    </w:lvl>
    <w:lvl w:ilvl="5" w:tplc="B86EE5C6">
      <w:numFmt w:val="bullet"/>
      <w:lvlText w:val="•"/>
      <w:lvlJc w:val="left"/>
      <w:pPr>
        <w:ind w:left="8580" w:hanging="284"/>
      </w:pPr>
      <w:rPr>
        <w:rFonts w:hint="default"/>
        <w:lang w:val="ru-RU" w:eastAsia="en-US" w:bidi="ar-SA"/>
      </w:rPr>
    </w:lvl>
    <w:lvl w:ilvl="6" w:tplc="621AE57E">
      <w:numFmt w:val="bullet"/>
      <w:lvlText w:val="•"/>
      <w:lvlJc w:val="left"/>
      <w:pPr>
        <w:ind w:left="10080" w:hanging="284"/>
      </w:pPr>
      <w:rPr>
        <w:rFonts w:hint="default"/>
        <w:lang w:val="ru-RU" w:eastAsia="en-US" w:bidi="ar-SA"/>
      </w:rPr>
    </w:lvl>
    <w:lvl w:ilvl="7" w:tplc="C46E5178">
      <w:numFmt w:val="bullet"/>
      <w:lvlText w:val="•"/>
      <w:lvlJc w:val="left"/>
      <w:pPr>
        <w:ind w:left="11580" w:hanging="284"/>
      </w:pPr>
      <w:rPr>
        <w:rFonts w:hint="default"/>
        <w:lang w:val="ru-RU" w:eastAsia="en-US" w:bidi="ar-SA"/>
      </w:rPr>
    </w:lvl>
    <w:lvl w:ilvl="8" w:tplc="FB3CB340">
      <w:numFmt w:val="bullet"/>
      <w:lvlText w:val="•"/>
      <w:lvlJc w:val="left"/>
      <w:pPr>
        <w:ind w:left="13080" w:hanging="284"/>
      </w:pPr>
      <w:rPr>
        <w:rFonts w:hint="default"/>
        <w:lang w:val="ru-RU" w:eastAsia="en-US" w:bidi="ar-SA"/>
      </w:rPr>
    </w:lvl>
  </w:abstractNum>
  <w:abstractNum w:abstractNumId="23">
    <w:nsid w:val="214F7A6E"/>
    <w:multiLevelType w:val="hybridMultilevel"/>
    <w:tmpl w:val="1DE42E98"/>
    <w:lvl w:ilvl="0" w:tplc="CA8A84F6">
      <w:numFmt w:val="bullet"/>
      <w:lvlText w:val="—"/>
      <w:lvlJc w:val="left"/>
      <w:pPr>
        <w:ind w:left="126" w:hanging="49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3AC4DC6C">
      <w:numFmt w:val="bullet"/>
      <w:lvlText w:val="•"/>
      <w:lvlJc w:val="left"/>
      <w:pPr>
        <w:ind w:left="404" w:hanging="497"/>
      </w:pPr>
      <w:rPr>
        <w:rFonts w:hint="default"/>
        <w:lang w:val="ru-RU" w:eastAsia="en-US" w:bidi="ar-SA"/>
      </w:rPr>
    </w:lvl>
    <w:lvl w:ilvl="2" w:tplc="BD528076">
      <w:numFmt w:val="bullet"/>
      <w:lvlText w:val="•"/>
      <w:lvlJc w:val="left"/>
      <w:pPr>
        <w:ind w:left="689" w:hanging="497"/>
      </w:pPr>
      <w:rPr>
        <w:rFonts w:hint="default"/>
        <w:lang w:val="ru-RU" w:eastAsia="en-US" w:bidi="ar-SA"/>
      </w:rPr>
    </w:lvl>
    <w:lvl w:ilvl="3" w:tplc="90048FC8">
      <w:numFmt w:val="bullet"/>
      <w:lvlText w:val="•"/>
      <w:lvlJc w:val="left"/>
      <w:pPr>
        <w:ind w:left="974" w:hanging="497"/>
      </w:pPr>
      <w:rPr>
        <w:rFonts w:hint="default"/>
        <w:lang w:val="ru-RU" w:eastAsia="en-US" w:bidi="ar-SA"/>
      </w:rPr>
    </w:lvl>
    <w:lvl w:ilvl="4" w:tplc="6CDCC9F6">
      <w:numFmt w:val="bullet"/>
      <w:lvlText w:val="•"/>
      <w:lvlJc w:val="left"/>
      <w:pPr>
        <w:ind w:left="1259" w:hanging="497"/>
      </w:pPr>
      <w:rPr>
        <w:rFonts w:hint="default"/>
        <w:lang w:val="ru-RU" w:eastAsia="en-US" w:bidi="ar-SA"/>
      </w:rPr>
    </w:lvl>
    <w:lvl w:ilvl="5" w:tplc="7F02F8F4">
      <w:numFmt w:val="bullet"/>
      <w:lvlText w:val="•"/>
      <w:lvlJc w:val="left"/>
      <w:pPr>
        <w:ind w:left="1544" w:hanging="497"/>
      </w:pPr>
      <w:rPr>
        <w:rFonts w:hint="default"/>
        <w:lang w:val="ru-RU" w:eastAsia="en-US" w:bidi="ar-SA"/>
      </w:rPr>
    </w:lvl>
    <w:lvl w:ilvl="6" w:tplc="5F92DD3A">
      <w:numFmt w:val="bullet"/>
      <w:lvlText w:val="•"/>
      <w:lvlJc w:val="left"/>
      <w:pPr>
        <w:ind w:left="1829" w:hanging="497"/>
      </w:pPr>
      <w:rPr>
        <w:rFonts w:hint="default"/>
        <w:lang w:val="ru-RU" w:eastAsia="en-US" w:bidi="ar-SA"/>
      </w:rPr>
    </w:lvl>
    <w:lvl w:ilvl="7" w:tplc="BB7AAF30">
      <w:numFmt w:val="bullet"/>
      <w:lvlText w:val="•"/>
      <w:lvlJc w:val="left"/>
      <w:pPr>
        <w:ind w:left="2114" w:hanging="497"/>
      </w:pPr>
      <w:rPr>
        <w:rFonts w:hint="default"/>
        <w:lang w:val="ru-RU" w:eastAsia="en-US" w:bidi="ar-SA"/>
      </w:rPr>
    </w:lvl>
    <w:lvl w:ilvl="8" w:tplc="4A0E4F88">
      <w:numFmt w:val="bullet"/>
      <w:lvlText w:val="•"/>
      <w:lvlJc w:val="left"/>
      <w:pPr>
        <w:ind w:left="2399" w:hanging="497"/>
      </w:pPr>
      <w:rPr>
        <w:rFonts w:hint="default"/>
        <w:lang w:val="ru-RU" w:eastAsia="en-US" w:bidi="ar-SA"/>
      </w:rPr>
    </w:lvl>
  </w:abstractNum>
  <w:abstractNum w:abstractNumId="24">
    <w:nsid w:val="24516143"/>
    <w:multiLevelType w:val="hybridMultilevel"/>
    <w:tmpl w:val="10388904"/>
    <w:lvl w:ilvl="0" w:tplc="F1B44852">
      <w:numFmt w:val="bullet"/>
      <w:lvlText w:val="-"/>
      <w:lvlJc w:val="left"/>
      <w:pPr>
        <w:ind w:left="917" w:hanging="1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DBAE4836">
      <w:numFmt w:val="bullet"/>
      <w:lvlText w:val="•"/>
      <w:lvlJc w:val="left"/>
      <w:pPr>
        <w:ind w:left="2436" w:hanging="125"/>
      </w:pPr>
      <w:rPr>
        <w:rFonts w:hint="default"/>
        <w:lang w:val="ru-RU" w:eastAsia="en-US" w:bidi="ar-SA"/>
      </w:rPr>
    </w:lvl>
    <w:lvl w:ilvl="2" w:tplc="99FA8E02">
      <w:numFmt w:val="bullet"/>
      <w:lvlText w:val="•"/>
      <w:lvlJc w:val="left"/>
      <w:pPr>
        <w:ind w:left="3952" w:hanging="125"/>
      </w:pPr>
      <w:rPr>
        <w:rFonts w:hint="default"/>
        <w:lang w:val="ru-RU" w:eastAsia="en-US" w:bidi="ar-SA"/>
      </w:rPr>
    </w:lvl>
    <w:lvl w:ilvl="3" w:tplc="69EA8E46">
      <w:numFmt w:val="bullet"/>
      <w:lvlText w:val="•"/>
      <w:lvlJc w:val="left"/>
      <w:pPr>
        <w:ind w:left="5468" w:hanging="125"/>
      </w:pPr>
      <w:rPr>
        <w:rFonts w:hint="default"/>
        <w:lang w:val="ru-RU" w:eastAsia="en-US" w:bidi="ar-SA"/>
      </w:rPr>
    </w:lvl>
    <w:lvl w:ilvl="4" w:tplc="9564A06E">
      <w:numFmt w:val="bullet"/>
      <w:lvlText w:val="•"/>
      <w:lvlJc w:val="left"/>
      <w:pPr>
        <w:ind w:left="6984" w:hanging="125"/>
      </w:pPr>
      <w:rPr>
        <w:rFonts w:hint="default"/>
        <w:lang w:val="ru-RU" w:eastAsia="en-US" w:bidi="ar-SA"/>
      </w:rPr>
    </w:lvl>
    <w:lvl w:ilvl="5" w:tplc="428AF512">
      <w:numFmt w:val="bullet"/>
      <w:lvlText w:val="•"/>
      <w:lvlJc w:val="left"/>
      <w:pPr>
        <w:ind w:left="8500" w:hanging="125"/>
      </w:pPr>
      <w:rPr>
        <w:rFonts w:hint="default"/>
        <w:lang w:val="ru-RU" w:eastAsia="en-US" w:bidi="ar-SA"/>
      </w:rPr>
    </w:lvl>
    <w:lvl w:ilvl="6" w:tplc="6BA2A712">
      <w:numFmt w:val="bullet"/>
      <w:lvlText w:val="•"/>
      <w:lvlJc w:val="left"/>
      <w:pPr>
        <w:ind w:left="10016" w:hanging="125"/>
      </w:pPr>
      <w:rPr>
        <w:rFonts w:hint="default"/>
        <w:lang w:val="ru-RU" w:eastAsia="en-US" w:bidi="ar-SA"/>
      </w:rPr>
    </w:lvl>
    <w:lvl w:ilvl="7" w:tplc="0D68A5C4">
      <w:numFmt w:val="bullet"/>
      <w:lvlText w:val="•"/>
      <w:lvlJc w:val="left"/>
      <w:pPr>
        <w:ind w:left="11532" w:hanging="125"/>
      </w:pPr>
      <w:rPr>
        <w:rFonts w:hint="default"/>
        <w:lang w:val="ru-RU" w:eastAsia="en-US" w:bidi="ar-SA"/>
      </w:rPr>
    </w:lvl>
    <w:lvl w:ilvl="8" w:tplc="DD60639C">
      <w:numFmt w:val="bullet"/>
      <w:lvlText w:val="•"/>
      <w:lvlJc w:val="left"/>
      <w:pPr>
        <w:ind w:left="13048" w:hanging="125"/>
      </w:pPr>
      <w:rPr>
        <w:rFonts w:hint="default"/>
        <w:lang w:val="ru-RU" w:eastAsia="en-US" w:bidi="ar-SA"/>
      </w:rPr>
    </w:lvl>
  </w:abstractNum>
  <w:abstractNum w:abstractNumId="25">
    <w:nsid w:val="25A60D7B"/>
    <w:multiLevelType w:val="hybridMultilevel"/>
    <w:tmpl w:val="994ED982"/>
    <w:lvl w:ilvl="0" w:tplc="EB8C1FE6">
      <w:numFmt w:val="bullet"/>
      <w:lvlText w:val="—"/>
      <w:lvlJc w:val="left"/>
      <w:pPr>
        <w:ind w:left="126" w:hanging="5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0430FCFC">
      <w:numFmt w:val="bullet"/>
      <w:lvlText w:val="•"/>
      <w:lvlJc w:val="left"/>
      <w:pPr>
        <w:ind w:left="404" w:hanging="564"/>
      </w:pPr>
      <w:rPr>
        <w:rFonts w:hint="default"/>
        <w:lang w:val="ru-RU" w:eastAsia="en-US" w:bidi="ar-SA"/>
      </w:rPr>
    </w:lvl>
    <w:lvl w:ilvl="2" w:tplc="EEE8DA8E">
      <w:numFmt w:val="bullet"/>
      <w:lvlText w:val="•"/>
      <w:lvlJc w:val="left"/>
      <w:pPr>
        <w:ind w:left="689" w:hanging="564"/>
      </w:pPr>
      <w:rPr>
        <w:rFonts w:hint="default"/>
        <w:lang w:val="ru-RU" w:eastAsia="en-US" w:bidi="ar-SA"/>
      </w:rPr>
    </w:lvl>
    <w:lvl w:ilvl="3" w:tplc="0E0082F6">
      <w:numFmt w:val="bullet"/>
      <w:lvlText w:val="•"/>
      <w:lvlJc w:val="left"/>
      <w:pPr>
        <w:ind w:left="974" w:hanging="564"/>
      </w:pPr>
      <w:rPr>
        <w:rFonts w:hint="default"/>
        <w:lang w:val="ru-RU" w:eastAsia="en-US" w:bidi="ar-SA"/>
      </w:rPr>
    </w:lvl>
    <w:lvl w:ilvl="4" w:tplc="A6BABD1A">
      <w:numFmt w:val="bullet"/>
      <w:lvlText w:val="•"/>
      <w:lvlJc w:val="left"/>
      <w:pPr>
        <w:ind w:left="1259" w:hanging="564"/>
      </w:pPr>
      <w:rPr>
        <w:rFonts w:hint="default"/>
        <w:lang w:val="ru-RU" w:eastAsia="en-US" w:bidi="ar-SA"/>
      </w:rPr>
    </w:lvl>
    <w:lvl w:ilvl="5" w:tplc="22E03662">
      <w:numFmt w:val="bullet"/>
      <w:lvlText w:val="•"/>
      <w:lvlJc w:val="left"/>
      <w:pPr>
        <w:ind w:left="1544" w:hanging="564"/>
      </w:pPr>
      <w:rPr>
        <w:rFonts w:hint="default"/>
        <w:lang w:val="ru-RU" w:eastAsia="en-US" w:bidi="ar-SA"/>
      </w:rPr>
    </w:lvl>
    <w:lvl w:ilvl="6" w:tplc="9E8E4338">
      <w:numFmt w:val="bullet"/>
      <w:lvlText w:val="•"/>
      <w:lvlJc w:val="left"/>
      <w:pPr>
        <w:ind w:left="1829" w:hanging="564"/>
      </w:pPr>
      <w:rPr>
        <w:rFonts w:hint="default"/>
        <w:lang w:val="ru-RU" w:eastAsia="en-US" w:bidi="ar-SA"/>
      </w:rPr>
    </w:lvl>
    <w:lvl w:ilvl="7" w:tplc="321CB3D4">
      <w:numFmt w:val="bullet"/>
      <w:lvlText w:val="•"/>
      <w:lvlJc w:val="left"/>
      <w:pPr>
        <w:ind w:left="2114" w:hanging="564"/>
      </w:pPr>
      <w:rPr>
        <w:rFonts w:hint="default"/>
        <w:lang w:val="ru-RU" w:eastAsia="en-US" w:bidi="ar-SA"/>
      </w:rPr>
    </w:lvl>
    <w:lvl w:ilvl="8" w:tplc="5BDA38BE">
      <w:numFmt w:val="bullet"/>
      <w:lvlText w:val="•"/>
      <w:lvlJc w:val="left"/>
      <w:pPr>
        <w:ind w:left="2399" w:hanging="564"/>
      </w:pPr>
      <w:rPr>
        <w:rFonts w:hint="default"/>
        <w:lang w:val="ru-RU" w:eastAsia="en-US" w:bidi="ar-SA"/>
      </w:rPr>
    </w:lvl>
  </w:abstractNum>
  <w:abstractNum w:abstractNumId="26">
    <w:nsid w:val="25B83EB6"/>
    <w:multiLevelType w:val="hybridMultilevel"/>
    <w:tmpl w:val="F3F6B36C"/>
    <w:lvl w:ilvl="0" w:tplc="B69E5882">
      <w:numFmt w:val="bullet"/>
      <w:lvlText w:val=""/>
      <w:lvlJc w:val="left"/>
      <w:pPr>
        <w:ind w:left="1220" w:hanging="42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C76648DA">
      <w:numFmt w:val="bullet"/>
      <w:lvlText w:val="•"/>
      <w:lvlJc w:val="left"/>
      <w:pPr>
        <w:ind w:left="2706" w:hanging="428"/>
      </w:pPr>
      <w:rPr>
        <w:rFonts w:hint="default"/>
        <w:lang w:val="ru-RU" w:eastAsia="en-US" w:bidi="ar-SA"/>
      </w:rPr>
    </w:lvl>
    <w:lvl w:ilvl="2" w:tplc="3BAEFC76">
      <w:numFmt w:val="bullet"/>
      <w:lvlText w:val="•"/>
      <w:lvlJc w:val="left"/>
      <w:pPr>
        <w:ind w:left="4192" w:hanging="428"/>
      </w:pPr>
      <w:rPr>
        <w:rFonts w:hint="default"/>
        <w:lang w:val="ru-RU" w:eastAsia="en-US" w:bidi="ar-SA"/>
      </w:rPr>
    </w:lvl>
    <w:lvl w:ilvl="3" w:tplc="C81C7D3C">
      <w:numFmt w:val="bullet"/>
      <w:lvlText w:val="•"/>
      <w:lvlJc w:val="left"/>
      <w:pPr>
        <w:ind w:left="5678" w:hanging="428"/>
      </w:pPr>
      <w:rPr>
        <w:rFonts w:hint="default"/>
        <w:lang w:val="ru-RU" w:eastAsia="en-US" w:bidi="ar-SA"/>
      </w:rPr>
    </w:lvl>
    <w:lvl w:ilvl="4" w:tplc="F5E61A5E">
      <w:numFmt w:val="bullet"/>
      <w:lvlText w:val="•"/>
      <w:lvlJc w:val="left"/>
      <w:pPr>
        <w:ind w:left="7164" w:hanging="428"/>
      </w:pPr>
      <w:rPr>
        <w:rFonts w:hint="default"/>
        <w:lang w:val="ru-RU" w:eastAsia="en-US" w:bidi="ar-SA"/>
      </w:rPr>
    </w:lvl>
    <w:lvl w:ilvl="5" w:tplc="E69C90C4">
      <w:numFmt w:val="bullet"/>
      <w:lvlText w:val="•"/>
      <w:lvlJc w:val="left"/>
      <w:pPr>
        <w:ind w:left="8650" w:hanging="428"/>
      </w:pPr>
      <w:rPr>
        <w:rFonts w:hint="default"/>
        <w:lang w:val="ru-RU" w:eastAsia="en-US" w:bidi="ar-SA"/>
      </w:rPr>
    </w:lvl>
    <w:lvl w:ilvl="6" w:tplc="40B868BE">
      <w:numFmt w:val="bullet"/>
      <w:lvlText w:val="•"/>
      <w:lvlJc w:val="left"/>
      <w:pPr>
        <w:ind w:left="10136" w:hanging="428"/>
      </w:pPr>
      <w:rPr>
        <w:rFonts w:hint="default"/>
        <w:lang w:val="ru-RU" w:eastAsia="en-US" w:bidi="ar-SA"/>
      </w:rPr>
    </w:lvl>
    <w:lvl w:ilvl="7" w:tplc="A420E7E0">
      <w:numFmt w:val="bullet"/>
      <w:lvlText w:val="•"/>
      <w:lvlJc w:val="left"/>
      <w:pPr>
        <w:ind w:left="11622" w:hanging="428"/>
      </w:pPr>
      <w:rPr>
        <w:rFonts w:hint="default"/>
        <w:lang w:val="ru-RU" w:eastAsia="en-US" w:bidi="ar-SA"/>
      </w:rPr>
    </w:lvl>
    <w:lvl w:ilvl="8" w:tplc="3B2A429C">
      <w:numFmt w:val="bullet"/>
      <w:lvlText w:val="•"/>
      <w:lvlJc w:val="left"/>
      <w:pPr>
        <w:ind w:left="13108" w:hanging="428"/>
      </w:pPr>
      <w:rPr>
        <w:rFonts w:hint="default"/>
        <w:lang w:val="ru-RU" w:eastAsia="en-US" w:bidi="ar-SA"/>
      </w:rPr>
    </w:lvl>
  </w:abstractNum>
  <w:abstractNum w:abstractNumId="27">
    <w:nsid w:val="268E5A9B"/>
    <w:multiLevelType w:val="hybridMultilevel"/>
    <w:tmpl w:val="781E7522"/>
    <w:lvl w:ilvl="0" w:tplc="0D60978C">
      <w:numFmt w:val="bullet"/>
      <w:lvlText w:val="—"/>
      <w:lvlJc w:val="left"/>
      <w:pPr>
        <w:ind w:left="123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5D32B0D2">
      <w:numFmt w:val="bullet"/>
      <w:lvlText w:val="•"/>
      <w:lvlJc w:val="left"/>
      <w:pPr>
        <w:ind w:left="532" w:hanging="425"/>
      </w:pPr>
      <w:rPr>
        <w:rFonts w:hint="default"/>
        <w:lang w:val="ru-RU" w:eastAsia="en-US" w:bidi="ar-SA"/>
      </w:rPr>
    </w:lvl>
    <w:lvl w:ilvl="2" w:tplc="15968852">
      <w:numFmt w:val="bullet"/>
      <w:lvlText w:val="•"/>
      <w:lvlJc w:val="left"/>
      <w:pPr>
        <w:ind w:left="944" w:hanging="425"/>
      </w:pPr>
      <w:rPr>
        <w:rFonts w:hint="default"/>
        <w:lang w:val="ru-RU" w:eastAsia="en-US" w:bidi="ar-SA"/>
      </w:rPr>
    </w:lvl>
    <w:lvl w:ilvl="3" w:tplc="178CA466">
      <w:numFmt w:val="bullet"/>
      <w:lvlText w:val="•"/>
      <w:lvlJc w:val="left"/>
      <w:pPr>
        <w:ind w:left="1356" w:hanging="425"/>
      </w:pPr>
      <w:rPr>
        <w:rFonts w:hint="default"/>
        <w:lang w:val="ru-RU" w:eastAsia="en-US" w:bidi="ar-SA"/>
      </w:rPr>
    </w:lvl>
    <w:lvl w:ilvl="4" w:tplc="5F3ABF92">
      <w:numFmt w:val="bullet"/>
      <w:lvlText w:val="•"/>
      <w:lvlJc w:val="left"/>
      <w:pPr>
        <w:ind w:left="1769" w:hanging="425"/>
      </w:pPr>
      <w:rPr>
        <w:rFonts w:hint="default"/>
        <w:lang w:val="ru-RU" w:eastAsia="en-US" w:bidi="ar-SA"/>
      </w:rPr>
    </w:lvl>
    <w:lvl w:ilvl="5" w:tplc="C1206E38">
      <w:numFmt w:val="bullet"/>
      <w:lvlText w:val="•"/>
      <w:lvlJc w:val="left"/>
      <w:pPr>
        <w:ind w:left="2181" w:hanging="425"/>
      </w:pPr>
      <w:rPr>
        <w:rFonts w:hint="default"/>
        <w:lang w:val="ru-RU" w:eastAsia="en-US" w:bidi="ar-SA"/>
      </w:rPr>
    </w:lvl>
    <w:lvl w:ilvl="6" w:tplc="B184BD78">
      <w:numFmt w:val="bullet"/>
      <w:lvlText w:val="•"/>
      <w:lvlJc w:val="left"/>
      <w:pPr>
        <w:ind w:left="2593" w:hanging="425"/>
      </w:pPr>
      <w:rPr>
        <w:rFonts w:hint="default"/>
        <w:lang w:val="ru-RU" w:eastAsia="en-US" w:bidi="ar-SA"/>
      </w:rPr>
    </w:lvl>
    <w:lvl w:ilvl="7" w:tplc="5956B644">
      <w:numFmt w:val="bullet"/>
      <w:lvlText w:val="•"/>
      <w:lvlJc w:val="left"/>
      <w:pPr>
        <w:ind w:left="3006" w:hanging="425"/>
      </w:pPr>
      <w:rPr>
        <w:rFonts w:hint="default"/>
        <w:lang w:val="ru-RU" w:eastAsia="en-US" w:bidi="ar-SA"/>
      </w:rPr>
    </w:lvl>
    <w:lvl w:ilvl="8" w:tplc="DA0465E6">
      <w:numFmt w:val="bullet"/>
      <w:lvlText w:val="•"/>
      <w:lvlJc w:val="left"/>
      <w:pPr>
        <w:ind w:left="3418" w:hanging="425"/>
      </w:pPr>
      <w:rPr>
        <w:rFonts w:hint="default"/>
        <w:lang w:val="ru-RU" w:eastAsia="en-US" w:bidi="ar-SA"/>
      </w:rPr>
    </w:lvl>
  </w:abstractNum>
  <w:abstractNum w:abstractNumId="28">
    <w:nsid w:val="26C16C65"/>
    <w:multiLevelType w:val="hybridMultilevel"/>
    <w:tmpl w:val="80E08F6E"/>
    <w:lvl w:ilvl="0" w:tplc="1C78AB2A">
      <w:numFmt w:val="bullet"/>
      <w:lvlText w:val="—"/>
      <w:lvlJc w:val="left"/>
      <w:pPr>
        <w:ind w:left="123" w:hanging="32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E41225BE">
      <w:numFmt w:val="bullet"/>
      <w:lvlText w:val="•"/>
      <w:lvlJc w:val="left"/>
      <w:pPr>
        <w:ind w:left="401" w:hanging="324"/>
      </w:pPr>
      <w:rPr>
        <w:rFonts w:hint="default"/>
        <w:lang w:val="ru-RU" w:eastAsia="en-US" w:bidi="ar-SA"/>
      </w:rPr>
    </w:lvl>
    <w:lvl w:ilvl="2" w:tplc="66DC989C">
      <w:numFmt w:val="bullet"/>
      <w:lvlText w:val="•"/>
      <w:lvlJc w:val="left"/>
      <w:pPr>
        <w:ind w:left="682" w:hanging="324"/>
      </w:pPr>
      <w:rPr>
        <w:rFonts w:hint="default"/>
        <w:lang w:val="ru-RU" w:eastAsia="en-US" w:bidi="ar-SA"/>
      </w:rPr>
    </w:lvl>
    <w:lvl w:ilvl="3" w:tplc="1166D018">
      <w:numFmt w:val="bullet"/>
      <w:lvlText w:val="•"/>
      <w:lvlJc w:val="left"/>
      <w:pPr>
        <w:ind w:left="963" w:hanging="324"/>
      </w:pPr>
      <w:rPr>
        <w:rFonts w:hint="default"/>
        <w:lang w:val="ru-RU" w:eastAsia="en-US" w:bidi="ar-SA"/>
      </w:rPr>
    </w:lvl>
    <w:lvl w:ilvl="4" w:tplc="E6504FF6">
      <w:numFmt w:val="bullet"/>
      <w:lvlText w:val="•"/>
      <w:lvlJc w:val="left"/>
      <w:pPr>
        <w:ind w:left="1244" w:hanging="324"/>
      </w:pPr>
      <w:rPr>
        <w:rFonts w:hint="default"/>
        <w:lang w:val="ru-RU" w:eastAsia="en-US" w:bidi="ar-SA"/>
      </w:rPr>
    </w:lvl>
    <w:lvl w:ilvl="5" w:tplc="EA0A39D4">
      <w:numFmt w:val="bullet"/>
      <w:lvlText w:val="•"/>
      <w:lvlJc w:val="left"/>
      <w:pPr>
        <w:ind w:left="1525" w:hanging="324"/>
      </w:pPr>
      <w:rPr>
        <w:rFonts w:hint="default"/>
        <w:lang w:val="ru-RU" w:eastAsia="en-US" w:bidi="ar-SA"/>
      </w:rPr>
    </w:lvl>
    <w:lvl w:ilvl="6" w:tplc="E8162690">
      <w:numFmt w:val="bullet"/>
      <w:lvlText w:val="•"/>
      <w:lvlJc w:val="left"/>
      <w:pPr>
        <w:ind w:left="1806" w:hanging="324"/>
      </w:pPr>
      <w:rPr>
        <w:rFonts w:hint="default"/>
        <w:lang w:val="ru-RU" w:eastAsia="en-US" w:bidi="ar-SA"/>
      </w:rPr>
    </w:lvl>
    <w:lvl w:ilvl="7" w:tplc="BEF0A5B0">
      <w:numFmt w:val="bullet"/>
      <w:lvlText w:val="•"/>
      <w:lvlJc w:val="left"/>
      <w:pPr>
        <w:ind w:left="2087" w:hanging="324"/>
      </w:pPr>
      <w:rPr>
        <w:rFonts w:hint="default"/>
        <w:lang w:val="ru-RU" w:eastAsia="en-US" w:bidi="ar-SA"/>
      </w:rPr>
    </w:lvl>
    <w:lvl w:ilvl="8" w:tplc="B966F5C8">
      <w:numFmt w:val="bullet"/>
      <w:lvlText w:val="•"/>
      <w:lvlJc w:val="left"/>
      <w:pPr>
        <w:ind w:left="2368" w:hanging="324"/>
      </w:pPr>
      <w:rPr>
        <w:rFonts w:hint="default"/>
        <w:lang w:val="ru-RU" w:eastAsia="en-US" w:bidi="ar-SA"/>
      </w:rPr>
    </w:lvl>
  </w:abstractNum>
  <w:abstractNum w:abstractNumId="29">
    <w:nsid w:val="27010E3C"/>
    <w:multiLevelType w:val="hybridMultilevel"/>
    <w:tmpl w:val="7932E8AE"/>
    <w:lvl w:ilvl="0" w:tplc="1BFE55C0">
      <w:numFmt w:val="bullet"/>
      <w:lvlText w:val="-"/>
      <w:lvlJc w:val="left"/>
      <w:pPr>
        <w:ind w:left="126" w:hanging="2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21A655AC">
      <w:numFmt w:val="bullet"/>
      <w:lvlText w:val="•"/>
      <w:lvlJc w:val="left"/>
      <w:pPr>
        <w:ind w:left="447" w:hanging="252"/>
      </w:pPr>
      <w:rPr>
        <w:rFonts w:hint="default"/>
        <w:lang w:val="ru-RU" w:eastAsia="en-US" w:bidi="ar-SA"/>
      </w:rPr>
    </w:lvl>
    <w:lvl w:ilvl="2" w:tplc="0E1A4EA2">
      <w:numFmt w:val="bullet"/>
      <w:lvlText w:val="•"/>
      <w:lvlJc w:val="left"/>
      <w:pPr>
        <w:ind w:left="774" w:hanging="252"/>
      </w:pPr>
      <w:rPr>
        <w:rFonts w:hint="default"/>
        <w:lang w:val="ru-RU" w:eastAsia="en-US" w:bidi="ar-SA"/>
      </w:rPr>
    </w:lvl>
    <w:lvl w:ilvl="3" w:tplc="1832A004">
      <w:numFmt w:val="bullet"/>
      <w:lvlText w:val="•"/>
      <w:lvlJc w:val="left"/>
      <w:pPr>
        <w:ind w:left="1101" w:hanging="252"/>
      </w:pPr>
      <w:rPr>
        <w:rFonts w:hint="default"/>
        <w:lang w:val="ru-RU" w:eastAsia="en-US" w:bidi="ar-SA"/>
      </w:rPr>
    </w:lvl>
    <w:lvl w:ilvl="4" w:tplc="4230AF18">
      <w:numFmt w:val="bullet"/>
      <w:lvlText w:val="•"/>
      <w:lvlJc w:val="left"/>
      <w:pPr>
        <w:ind w:left="1428" w:hanging="252"/>
      </w:pPr>
      <w:rPr>
        <w:rFonts w:hint="default"/>
        <w:lang w:val="ru-RU" w:eastAsia="en-US" w:bidi="ar-SA"/>
      </w:rPr>
    </w:lvl>
    <w:lvl w:ilvl="5" w:tplc="A6268BD8">
      <w:numFmt w:val="bullet"/>
      <w:lvlText w:val="•"/>
      <w:lvlJc w:val="left"/>
      <w:pPr>
        <w:ind w:left="1755" w:hanging="252"/>
      </w:pPr>
      <w:rPr>
        <w:rFonts w:hint="default"/>
        <w:lang w:val="ru-RU" w:eastAsia="en-US" w:bidi="ar-SA"/>
      </w:rPr>
    </w:lvl>
    <w:lvl w:ilvl="6" w:tplc="4D1237A0">
      <w:numFmt w:val="bullet"/>
      <w:lvlText w:val="•"/>
      <w:lvlJc w:val="left"/>
      <w:pPr>
        <w:ind w:left="2082" w:hanging="252"/>
      </w:pPr>
      <w:rPr>
        <w:rFonts w:hint="default"/>
        <w:lang w:val="ru-RU" w:eastAsia="en-US" w:bidi="ar-SA"/>
      </w:rPr>
    </w:lvl>
    <w:lvl w:ilvl="7" w:tplc="631456B6">
      <w:numFmt w:val="bullet"/>
      <w:lvlText w:val="•"/>
      <w:lvlJc w:val="left"/>
      <w:pPr>
        <w:ind w:left="2409" w:hanging="252"/>
      </w:pPr>
      <w:rPr>
        <w:rFonts w:hint="default"/>
        <w:lang w:val="ru-RU" w:eastAsia="en-US" w:bidi="ar-SA"/>
      </w:rPr>
    </w:lvl>
    <w:lvl w:ilvl="8" w:tplc="EBACE9F0">
      <w:numFmt w:val="bullet"/>
      <w:lvlText w:val="•"/>
      <w:lvlJc w:val="left"/>
      <w:pPr>
        <w:ind w:left="2736" w:hanging="252"/>
      </w:pPr>
      <w:rPr>
        <w:rFonts w:hint="default"/>
        <w:lang w:val="ru-RU" w:eastAsia="en-US" w:bidi="ar-SA"/>
      </w:rPr>
    </w:lvl>
  </w:abstractNum>
  <w:abstractNum w:abstractNumId="30">
    <w:nsid w:val="27BA360F"/>
    <w:multiLevelType w:val="hybridMultilevel"/>
    <w:tmpl w:val="1666894A"/>
    <w:lvl w:ilvl="0" w:tplc="8514BA60">
      <w:numFmt w:val="bullet"/>
      <w:lvlText w:val="—"/>
      <w:lvlJc w:val="left"/>
      <w:pPr>
        <w:ind w:left="126" w:hanging="36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90FEF5A8">
      <w:numFmt w:val="bullet"/>
      <w:lvlText w:val="•"/>
      <w:lvlJc w:val="left"/>
      <w:pPr>
        <w:ind w:left="447" w:hanging="363"/>
      </w:pPr>
      <w:rPr>
        <w:rFonts w:hint="default"/>
        <w:lang w:val="ru-RU" w:eastAsia="en-US" w:bidi="ar-SA"/>
      </w:rPr>
    </w:lvl>
    <w:lvl w:ilvl="2" w:tplc="D1427D88">
      <w:numFmt w:val="bullet"/>
      <w:lvlText w:val="•"/>
      <w:lvlJc w:val="left"/>
      <w:pPr>
        <w:ind w:left="774" w:hanging="363"/>
      </w:pPr>
      <w:rPr>
        <w:rFonts w:hint="default"/>
        <w:lang w:val="ru-RU" w:eastAsia="en-US" w:bidi="ar-SA"/>
      </w:rPr>
    </w:lvl>
    <w:lvl w:ilvl="3" w:tplc="4CE8C4A8">
      <w:numFmt w:val="bullet"/>
      <w:lvlText w:val="•"/>
      <w:lvlJc w:val="left"/>
      <w:pPr>
        <w:ind w:left="1101" w:hanging="363"/>
      </w:pPr>
      <w:rPr>
        <w:rFonts w:hint="default"/>
        <w:lang w:val="ru-RU" w:eastAsia="en-US" w:bidi="ar-SA"/>
      </w:rPr>
    </w:lvl>
    <w:lvl w:ilvl="4" w:tplc="DF24E4F6">
      <w:numFmt w:val="bullet"/>
      <w:lvlText w:val="•"/>
      <w:lvlJc w:val="left"/>
      <w:pPr>
        <w:ind w:left="1428" w:hanging="363"/>
      </w:pPr>
      <w:rPr>
        <w:rFonts w:hint="default"/>
        <w:lang w:val="ru-RU" w:eastAsia="en-US" w:bidi="ar-SA"/>
      </w:rPr>
    </w:lvl>
    <w:lvl w:ilvl="5" w:tplc="3F702446">
      <w:numFmt w:val="bullet"/>
      <w:lvlText w:val="•"/>
      <w:lvlJc w:val="left"/>
      <w:pPr>
        <w:ind w:left="1755" w:hanging="363"/>
      </w:pPr>
      <w:rPr>
        <w:rFonts w:hint="default"/>
        <w:lang w:val="ru-RU" w:eastAsia="en-US" w:bidi="ar-SA"/>
      </w:rPr>
    </w:lvl>
    <w:lvl w:ilvl="6" w:tplc="FA2E39C8">
      <w:numFmt w:val="bullet"/>
      <w:lvlText w:val="•"/>
      <w:lvlJc w:val="left"/>
      <w:pPr>
        <w:ind w:left="2082" w:hanging="363"/>
      </w:pPr>
      <w:rPr>
        <w:rFonts w:hint="default"/>
        <w:lang w:val="ru-RU" w:eastAsia="en-US" w:bidi="ar-SA"/>
      </w:rPr>
    </w:lvl>
    <w:lvl w:ilvl="7" w:tplc="13FE5570">
      <w:numFmt w:val="bullet"/>
      <w:lvlText w:val="•"/>
      <w:lvlJc w:val="left"/>
      <w:pPr>
        <w:ind w:left="2409" w:hanging="363"/>
      </w:pPr>
      <w:rPr>
        <w:rFonts w:hint="default"/>
        <w:lang w:val="ru-RU" w:eastAsia="en-US" w:bidi="ar-SA"/>
      </w:rPr>
    </w:lvl>
    <w:lvl w:ilvl="8" w:tplc="FFBC814E">
      <w:numFmt w:val="bullet"/>
      <w:lvlText w:val="•"/>
      <w:lvlJc w:val="left"/>
      <w:pPr>
        <w:ind w:left="2736" w:hanging="363"/>
      </w:pPr>
      <w:rPr>
        <w:rFonts w:hint="default"/>
        <w:lang w:val="ru-RU" w:eastAsia="en-US" w:bidi="ar-SA"/>
      </w:rPr>
    </w:lvl>
  </w:abstractNum>
  <w:abstractNum w:abstractNumId="31">
    <w:nsid w:val="28045DBE"/>
    <w:multiLevelType w:val="hybridMultilevel"/>
    <w:tmpl w:val="2E68D872"/>
    <w:lvl w:ilvl="0" w:tplc="06F8B020">
      <w:numFmt w:val="bullet"/>
      <w:lvlText w:val="—"/>
      <w:lvlJc w:val="left"/>
      <w:pPr>
        <w:ind w:left="126" w:hanging="36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4698A17A">
      <w:numFmt w:val="bullet"/>
      <w:lvlText w:val="•"/>
      <w:lvlJc w:val="left"/>
      <w:pPr>
        <w:ind w:left="744" w:hanging="363"/>
      </w:pPr>
      <w:rPr>
        <w:rFonts w:hint="default"/>
        <w:lang w:val="ru-RU" w:eastAsia="en-US" w:bidi="ar-SA"/>
      </w:rPr>
    </w:lvl>
    <w:lvl w:ilvl="2" w:tplc="70FAB2C0">
      <w:numFmt w:val="bullet"/>
      <w:lvlText w:val="•"/>
      <w:lvlJc w:val="left"/>
      <w:pPr>
        <w:ind w:left="1369" w:hanging="363"/>
      </w:pPr>
      <w:rPr>
        <w:rFonts w:hint="default"/>
        <w:lang w:val="ru-RU" w:eastAsia="en-US" w:bidi="ar-SA"/>
      </w:rPr>
    </w:lvl>
    <w:lvl w:ilvl="3" w:tplc="F2FC5DDC">
      <w:numFmt w:val="bullet"/>
      <w:lvlText w:val="•"/>
      <w:lvlJc w:val="left"/>
      <w:pPr>
        <w:ind w:left="1994" w:hanging="363"/>
      </w:pPr>
      <w:rPr>
        <w:rFonts w:hint="default"/>
        <w:lang w:val="ru-RU" w:eastAsia="en-US" w:bidi="ar-SA"/>
      </w:rPr>
    </w:lvl>
    <w:lvl w:ilvl="4" w:tplc="55E826DE">
      <w:numFmt w:val="bullet"/>
      <w:lvlText w:val="•"/>
      <w:lvlJc w:val="left"/>
      <w:pPr>
        <w:ind w:left="2619" w:hanging="363"/>
      </w:pPr>
      <w:rPr>
        <w:rFonts w:hint="default"/>
        <w:lang w:val="ru-RU" w:eastAsia="en-US" w:bidi="ar-SA"/>
      </w:rPr>
    </w:lvl>
    <w:lvl w:ilvl="5" w:tplc="6B668F60">
      <w:numFmt w:val="bullet"/>
      <w:lvlText w:val="•"/>
      <w:lvlJc w:val="left"/>
      <w:pPr>
        <w:ind w:left="3244" w:hanging="363"/>
      </w:pPr>
      <w:rPr>
        <w:rFonts w:hint="default"/>
        <w:lang w:val="ru-RU" w:eastAsia="en-US" w:bidi="ar-SA"/>
      </w:rPr>
    </w:lvl>
    <w:lvl w:ilvl="6" w:tplc="E9483496">
      <w:numFmt w:val="bullet"/>
      <w:lvlText w:val="•"/>
      <w:lvlJc w:val="left"/>
      <w:pPr>
        <w:ind w:left="3869" w:hanging="363"/>
      </w:pPr>
      <w:rPr>
        <w:rFonts w:hint="default"/>
        <w:lang w:val="ru-RU" w:eastAsia="en-US" w:bidi="ar-SA"/>
      </w:rPr>
    </w:lvl>
    <w:lvl w:ilvl="7" w:tplc="E72C2DB4">
      <w:numFmt w:val="bullet"/>
      <w:lvlText w:val="•"/>
      <w:lvlJc w:val="left"/>
      <w:pPr>
        <w:ind w:left="4494" w:hanging="363"/>
      </w:pPr>
      <w:rPr>
        <w:rFonts w:hint="default"/>
        <w:lang w:val="ru-RU" w:eastAsia="en-US" w:bidi="ar-SA"/>
      </w:rPr>
    </w:lvl>
    <w:lvl w:ilvl="8" w:tplc="994A2936">
      <w:numFmt w:val="bullet"/>
      <w:lvlText w:val="•"/>
      <w:lvlJc w:val="left"/>
      <w:pPr>
        <w:ind w:left="5119" w:hanging="363"/>
      </w:pPr>
      <w:rPr>
        <w:rFonts w:hint="default"/>
        <w:lang w:val="ru-RU" w:eastAsia="en-US" w:bidi="ar-SA"/>
      </w:rPr>
    </w:lvl>
  </w:abstractNum>
  <w:abstractNum w:abstractNumId="32">
    <w:nsid w:val="28BB53F0"/>
    <w:multiLevelType w:val="hybridMultilevel"/>
    <w:tmpl w:val="DD581B92"/>
    <w:lvl w:ilvl="0" w:tplc="F230D56A">
      <w:numFmt w:val="bullet"/>
      <w:lvlText w:val="—"/>
      <w:lvlJc w:val="left"/>
      <w:pPr>
        <w:ind w:left="126" w:hanging="4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F9106306">
      <w:numFmt w:val="bullet"/>
      <w:lvlText w:val="•"/>
      <w:lvlJc w:val="left"/>
      <w:pPr>
        <w:ind w:left="447" w:hanging="485"/>
      </w:pPr>
      <w:rPr>
        <w:rFonts w:hint="default"/>
        <w:lang w:val="ru-RU" w:eastAsia="en-US" w:bidi="ar-SA"/>
      </w:rPr>
    </w:lvl>
    <w:lvl w:ilvl="2" w:tplc="56A67BB2">
      <w:numFmt w:val="bullet"/>
      <w:lvlText w:val="•"/>
      <w:lvlJc w:val="left"/>
      <w:pPr>
        <w:ind w:left="774" w:hanging="485"/>
      </w:pPr>
      <w:rPr>
        <w:rFonts w:hint="default"/>
        <w:lang w:val="ru-RU" w:eastAsia="en-US" w:bidi="ar-SA"/>
      </w:rPr>
    </w:lvl>
    <w:lvl w:ilvl="3" w:tplc="DC483B5C">
      <w:numFmt w:val="bullet"/>
      <w:lvlText w:val="•"/>
      <w:lvlJc w:val="left"/>
      <w:pPr>
        <w:ind w:left="1101" w:hanging="485"/>
      </w:pPr>
      <w:rPr>
        <w:rFonts w:hint="default"/>
        <w:lang w:val="ru-RU" w:eastAsia="en-US" w:bidi="ar-SA"/>
      </w:rPr>
    </w:lvl>
    <w:lvl w:ilvl="4" w:tplc="97F4E332">
      <w:numFmt w:val="bullet"/>
      <w:lvlText w:val="•"/>
      <w:lvlJc w:val="left"/>
      <w:pPr>
        <w:ind w:left="1428" w:hanging="485"/>
      </w:pPr>
      <w:rPr>
        <w:rFonts w:hint="default"/>
        <w:lang w:val="ru-RU" w:eastAsia="en-US" w:bidi="ar-SA"/>
      </w:rPr>
    </w:lvl>
    <w:lvl w:ilvl="5" w:tplc="86585176">
      <w:numFmt w:val="bullet"/>
      <w:lvlText w:val="•"/>
      <w:lvlJc w:val="left"/>
      <w:pPr>
        <w:ind w:left="1755" w:hanging="485"/>
      </w:pPr>
      <w:rPr>
        <w:rFonts w:hint="default"/>
        <w:lang w:val="ru-RU" w:eastAsia="en-US" w:bidi="ar-SA"/>
      </w:rPr>
    </w:lvl>
    <w:lvl w:ilvl="6" w:tplc="6B306716">
      <w:numFmt w:val="bullet"/>
      <w:lvlText w:val="•"/>
      <w:lvlJc w:val="left"/>
      <w:pPr>
        <w:ind w:left="2082" w:hanging="485"/>
      </w:pPr>
      <w:rPr>
        <w:rFonts w:hint="default"/>
        <w:lang w:val="ru-RU" w:eastAsia="en-US" w:bidi="ar-SA"/>
      </w:rPr>
    </w:lvl>
    <w:lvl w:ilvl="7" w:tplc="4C6E989A">
      <w:numFmt w:val="bullet"/>
      <w:lvlText w:val="•"/>
      <w:lvlJc w:val="left"/>
      <w:pPr>
        <w:ind w:left="2409" w:hanging="485"/>
      </w:pPr>
      <w:rPr>
        <w:rFonts w:hint="default"/>
        <w:lang w:val="ru-RU" w:eastAsia="en-US" w:bidi="ar-SA"/>
      </w:rPr>
    </w:lvl>
    <w:lvl w:ilvl="8" w:tplc="E12E4AFE">
      <w:numFmt w:val="bullet"/>
      <w:lvlText w:val="•"/>
      <w:lvlJc w:val="left"/>
      <w:pPr>
        <w:ind w:left="2736" w:hanging="485"/>
      </w:pPr>
      <w:rPr>
        <w:rFonts w:hint="default"/>
        <w:lang w:val="ru-RU" w:eastAsia="en-US" w:bidi="ar-SA"/>
      </w:rPr>
    </w:lvl>
  </w:abstractNum>
  <w:abstractNum w:abstractNumId="33">
    <w:nsid w:val="2939316C"/>
    <w:multiLevelType w:val="hybridMultilevel"/>
    <w:tmpl w:val="5922C080"/>
    <w:lvl w:ilvl="0" w:tplc="96AA87B8">
      <w:numFmt w:val="bullet"/>
      <w:lvlText w:val="—"/>
      <w:lvlJc w:val="left"/>
      <w:pPr>
        <w:ind w:left="123" w:hanging="31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FEE2C396">
      <w:numFmt w:val="bullet"/>
      <w:lvlText w:val="•"/>
      <w:lvlJc w:val="left"/>
      <w:pPr>
        <w:ind w:left="826" w:hanging="310"/>
      </w:pPr>
      <w:rPr>
        <w:rFonts w:hint="default"/>
        <w:lang w:val="ru-RU" w:eastAsia="en-US" w:bidi="ar-SA"/>
      </w:rPr>
    </w:lvl>
    <w:lvl w:ilvl="2" w:tplc="F4ACF3AE">
      <w:numFmt w:val="bullet"/>
      <w:lvlText w:val="•"/>
      <w:lvlJc w:val="left"/>
      <w:pPr>
        <w:ind w:left="1532" w:hanging="310"/>
      </w:pPr>
      <w:rPr>
        <w:rFonts w:hint="default"/>
        <w:lang w:val="ru-RU" w:eastAsia="en-US" w:bidi="ar-SA"/>
      </w:rPr>
    </w:lvl>
    <w:lvl w:ilvl="3" w:tplc="FB7A04FE">
      <w:numFmt w:val="bullet"/>
      <w:lvlText w:val="•"/>
      <w:lvlJc w:val="left"/>
      <w:pPr>
        <w:ind w:left="2238" w:hanging="310"/>
      </w:pPr>
      <w:rPr>
        <w:rFonts w:hint="default"/>
        <w:lang w:val="ru-RU" w:eastAsia="en-US" w:bidi="ar-SA"/>
      </w:rPr>
    </w:lvl>
    <w:lvl w:ilvl="4" w:tplc="ED6ABA6C">
      <w:numFmt w:val="bullet"/>
      <w:lvlText w:val="•"/>
      <w:lvlJc w:val="left"/>
      <w:pPr>
        <w:ind w:left="2945" w:hanging="310"/>
      </w:pPr>
      <w:rPr>
        <w:rFonts w:hint="default"/>
        <w:lang w:val="ru-RU" w:eastAsia="en-US" w:bidi="ar-SA"/>
      </w:rPr>
    </w:lvl>
    <w:lvl w:ilvl="5" w:tplc="4C5031DA">
      <w:numFmt w:val="bullet"/>
      <w:lvlText w:val="•"/>
      <w:lvlJc w:val="left"/>
      <w:pPr>
        <w:ind w:left="3651" w:hanging="310"/>
      </w:pPr>
      <w:rPr>
        <w:rFonts w:hint="default"/>
        <w:lang w:val="ru-RU" w:eastAsia="en-US" w:bidi="ar-SA"/>
      </w:rPr>
    </w:lvl>
    <w:lvl w:ilvl="6" w:tplc="D4043C62">
      <w:numFmt w:val="bullet"/>
      <w:lvlText w:val="•"/>
      <w:lvlJc w:val="left"/>
      <w:pPr>
        <w:ind w:left="4357" w:hanging="310"/>
      </w:pPr>
      <w:rPr>
        <w:rFonts w:hint="default"/>
        <w:lang w:val="ru-RU" w:eastAsia="en-US" w:bidi="ar-SA"/>
      </w:rPr>
    </w:lvl>
    <w:lvl w:ilvl="7" w:tplc="E3828554">
      <w:numFmt w:val="bullet"/>
      <w:lvlText w:val="•"/>
      <w:lvlJc w:val="left"/>
      <w:pPr>
        <w:ind w:left="5064" w:hanging="310"/>
      </w:pPr>
      <w:rPr>
        <w:rFonts w:hint="default"/>
        <w:lang w:val="ru-RU" w:eastAsia="en-US" w:bidi="ar-SA"/>
      </w:rPr>
    </w:lvl>
    <w:lvl w:ilvl="8" w:tplc="47DC0F38">
      <w:numFmt w:val="bullet"/>
      <w:lvlText w:val="•"/>
      <w:lvlJc w:val="left"/>
      <w:pPr>
        <w:ind w:left="5770" w:hanging="310"/>
      </w:pPr>
      <w:rPr>
        <w:rFonts w:hint="default"/>
        <w:lang w:val="ru-RU" w:eastAsia="en-US" w:bidi="ar-SA"/>
      </w:rPr>
    </w:lvl>
  </w:abstractNum>
  <w:abstractNum w:abstractNumId="34">
    <w:nsid w:val="298F03D8"/>
    <w:multiLevelType w:val="hybridMultilevel"/>
    <w:tmpl w:val="379EF882"/>
    <w:lvl w:ilvl="0" w:tplc="3E6AE2EC">
      <w:numFmt w:val="bullet"/>
      <w:lvlText w:val="-"/>
      <w:lvlJc w:val="left"/>
      <w:pPr>
        <w:ind w:left="126" w:hanging="2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F76C883C">
      <w:numFmt w:val="bullet"/>
      <w:lvlText w:val="•"/>
      <w:lvlJc w:val="left"/>
      <w:pPr>
        <w:ind w:left="447" w:hanging="281"/>
      </w:pPr>
      <w:rPr>
        <w:rFonts w:hint="default"/>
        <w:lang w:val="ru-RU" w:eastAsia="en-US" w:bidi="ar-SA"/>
      </w:rPr>
    </w:lvl>
    <w:lvl w:ilvl="2" w:tplc="FBE2B1D6">
      <w:numFmt w:val="bullet"/>
      <w:lvlText w:val="•"/>
      <w:lvlJc w:val="left"/>
      <w:pPr>
        <w:ind w:left="774" w:hanging="281"/>
      </w:pPr>
      <w:rPr>
        <w:rFonts w:hint="default"/>
        <w:lang w:val="ru-RU" w:eastAsia="en-US" w:bidi="ar-SA"/>
      </w:rPr>
    </w:lvl>
    <w:lvl w:ilvl="3" w:tplc="E50ED5AC">
      <w:numFmt w:val="bullet"/>
      <w:lvlText w:val="•"/>
      <w:lvlJc w:val="left"/>
      <w:pPr>
        <w:ind w:left="1101" w:hanging="281"/>
      </w:pPr>
      <w:rPr>
        <w:rFonts w:hint="default"/>
        <w:lang w:val="ru-RU" w:eastAsia="en-US" w:bidi="ar-SA"/>
      </w:rPr>
    </w:lvl>
    <w:lvl w:ilvl="4" w:tplc="A2504E7E">
      <w:numFmt w:val="bullet"/>
      <w:lvlText w:val="•"/>
      <w:lvlJc w:val="left"/>
      <w:pPr>
        <w:ind w:left="1428" w:hanging="281"/>
      </w:pPr>
      <w:rPr>
        <w:rFonts w:hint="default"/>
        <w:lang w:val="ru-RU" w:eastAsia="en-US" w:bidi="ar-SA"/>
      </w:rPr>
    </w:lvl>
    <w:lvl w:ilvl="5" w:tplc="BF662F56">
      <w:numFmt w:val="bullet"/>
      <w:lvlText w:val="•"/>
      <w:lvlJc w:val="left"/>
      <w:pPr>
        <w:ind w:left="1755" w:hanging="281"/>
      </w:pPr>
      <w:rPr>
        <w:rFonts w:hint="default"/>
        <w:lang w:val="ru-RU" w:eastAsia="en-US" w:bidi="ar-SA"/>
      </w:rPr>
    </w:lvl>
    <w:lvl w:ilvl="6" w:tplc="6526E3DE">
      <w:numFmt w:val="bullet"/>
      <w:lvlText w:val="•"/>
      <w:lvlJc w:val="left"/>
      <w:pPr>
        <w:ind w:left="2082" w:hanging="281"/>
      </w:pPr>
      <w:rPr>
        <w:rFonts w:hint="default"/>
        <w:lang w:val="ru-RU" w:eastAsia="en-US" w:bidi="ar-SA"/>
      </w:rPr>
    </w:lvl>
    <w:lvl w:ilvl="7" w:tplc="6BB2E3DE">
      <w:numFmt w:val="bullet"/>
      <w:lvlText w:val="•"/>
      <w:lvlJc w:val="left"/>
      <w:pPr>
        <w:ind w:left="2409" w:hanging="281"/>
      </w:pPr>
      <w:rPr>
        <w:rFonts w:hint="default"/>
        <w:lang w:val="ru-RU" w:eastAsia="en-US" w:bidi="ar-SA"/>
      </w:rPr>
    </w:lvl>
    <w:lvl w:ilvl="8" w:tplc="3796FDD8">
      <w:numFmt w:val="bullet"/>
      <w:lvlText w:val="•"/>
      <w:lvlJc w:val="left"/>
      <w:pPr>
        <w:ind w:left="2736" w:hanging="281"/>
      </w:pPr>
      <w:rPr>
        <w:rFonts w:hint="default"/>
        <w:lang w:val="ru-RU" w:eastAsia="en-US" w:bidi="ar-SA"/>
      </w:rPr>
    </w:lvl>
  </w:abstractNum>
  <w:abstractNum w:abstractNumId="35">
    <w:nsid w:val="2AA83264"/>
    <w:multiLevelType w:val="hybridMultilevel"/>
    <w:tmpl w:val="BE905480"/>
    <w:lvl w:ilvl="0" w:tplc="23DAC868">
      <w:numFmt w:val="bullet"/>
      <w:lvlText w:val="—"/>
      <w:lvlJc w:val="left"/>
      <w:pPr>
        <w:ind w:left="123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BD4ECB6C">
      <w:numFmt w:val="bullet"/>
      <w:lvlText w:val="•"/>
      <w:lvlJc w:val="left"/>
      <w:pPr>
        <w:ind w:left="401" w:hanging="284"/>
      </w:pPr>
      <w:rPr>
        <w:rFonts w:hint="default"/>
        <w:lang w:val="ru-RU" w:eastAsia="en-US" w:bidi="ar-SA"/>
      </w:rPr>
    </w:lvl>
    <w:lvl w:ilvl="2" w:tplc="963620CE">
      <w:numFmt w:val="bullet"/>
      <w:lvlText w:val="•"/>
      <w:lvlJc w:val="left"/>
      <w:pPr>
        <w:ind w:left="682" w:hanging="284"/>
      </w:pPr>
      <w:rPr>
        <w:rFonts w:hint="default"/>
        <w:lang w:val="ru-RU" w:eastAsia="en-US" w:bidi="ar-SA"/>
      </w:rPr>
    </w:lvl>
    <w:lvl w:ilvl="3" w:tplc="D8B05A44">
      <w:numFmt w:val="bullet"/>
      <w:lvlText w:val="•"/>
      <w:lvlJc w:val="left"/>
      <w:pPr>
        <w:ind w:left="963" w:hanging="284"/>
      </w:pPr>
      <w:rPr>
        <w:rFonts w:hint="default"/>
        <w:lang w:val="ru-RU" w:eastAsia="en-US" w:bidi="ar-SA"/>
      </w:rPr>
    </w:lvl>
    <w:lvl w:ilvl="4" w:tplc="35128500">
      <w:numFmt w:val="bullet"/>
      <w:lvlText w:val="•"/>
      <w:lvlJc w:val="left"/>
      <w:pPr>
        <w:ind w:left="1244" w:hanging="284"/>
      </w:pPr>
      <w:rPr>
        <w:rFonts w:hint="default"/>
        <w:lang w:val="ru-RU" w:eastAsia="en-US" w:bidi="ar-SA"/>
      </w:rPr>
    </w:lvl>
    <w:lvl w:ilvl="5" w:tplc="DFD23406">
      <w:numFmt w:val="bullet"/>
      <w:lvlText w:val="•"/>
      <w:lvlJc w:val="left"/>
      <w:pPr>
        <w:ind w:left="1525" w:hanging="284"/>
      </w:pPr>
      <w:rPr>
        <w:rFonts w:hint="default"/>
        <w:lang w:val="ru-RU" w:eastAsia="en-US" w:bidi="ar-SA"/>
      </w:rPr>
    </w:lvl>
    <w:lvl w:ilvl="6" w:tplc="151ADB68">
      <w:numFmt w:val="bullet"/>
      <w:lvlText w:val="•"/>
      <w:lvlJc w:val="left"/>
      <w:pPr>
        <w:ind w:left="1806" w:hanging="284"/>
      </w:pPr>
      <w:rPr>
        <w:rFonts w:hint="default"/>
        <w:lang w:val="ru-RU" w:eastAsia="en-US" w:bidi="ar-SA"/>
      </w:rPr>
    </w:lvl>
    <w:lvl w:ilvl="7" w:tplc="D8C6B7F4">
      <w:numFmt w:val="bullet"/>
      <w:lvlText w:val="•"/>
      <w:lvlJc w:val="left"/>
      <w:pPr>
        <w:ind w:left="2087" w:hanging="284"/>
      </w:pPr>
      <w:rPr>
        <w:rFonts w:hint="default"/>
        <w:lang w:val="ru-RU" w:eastAsia="en-US" w:bidi="ar-SA"/>
      </w:rPr>
    </w:lvl>
    <w:lvl w:ilvl="8" w:tplc="93324A74">
      <w:numFmt w:val="bullet"/>
      <w:lvlText w:val="•"/>
      <w:lvlJc w:val="left"/>
      <w:pPr>
        <w:ind w:left="2368" w:hanging="284"/>
      </w:pPr>
      <w:rPr>
        <w:rFonts w:hint="default"/>
        <w:lang w:val="ru-RU" w:eastAsia="en-US" w:bidi="ar-SA"/>
      </w:rPr>
    </w:lvl>
  </w:abstractNum>
  <w:abstractNum w:abstractNumId="36">
    <w:nsid w:val="2B157DE1"/>
    <w:multiLevelType w:val="hybridMultilevel"/>
    <w:tmpl w:val="E2CADB00"/>
    <w:lvl w:ilvl="0" w:tplc="48B6DD74">
      <w:numFmt w:val="bullet"/>
      <w:lvlText w:val="—"/>
      <w:lvlJc w:val="left"/>
      <w:pPr>
        <w:ind w:left="126" w:hanging="3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644E88E6">
      <w:numFmt w:val="bullet"/>
      <w:lvlText w:val="•"/>
      <w:lvlJc w:val="left"/>
      <w:pPr>
        <w:ind w:left="404" w:hanging="396"/>
      </w:pPr>
      <w:rPr>
        <w:rFonts w:hint="default"/>
        <w:lang w:val="ru-RU" w:eastAsia="en-US" w:bidi="ar-SA"/>
      </w:rPr>
    </w:lvl>
    <w:lvl w:ilvl="2" w:tplc="6FDE13C2">
      <w:numFmt w:val="bullet"/>
      <w:lvlText w:val="•"/>
      <w:lvlJc w:val="left"/>
      <w:pPr>
        <w:ind w:left="689" w:hanging="396"/>
      </w:pPr>
      <w:rPr>
        <w:rFonts w:hint="default"/>
        <w:lang w:val="ru-RU" w:eastAsia="en-US" w:bidi="ar-SA"/>
      </w:rPr>
    </w:lvl>
    <w:lvl w:ilvl="3" w:tplc="36DE69AA">
      <w:numFmt w:val="bullet"/>
      <w:lvlText w:val="•"/>
      <w:lvlJc w:val="left"/>
      <w:pPr>
        <w:ind w:left="974" w:hanging="396"/>
      </w:pPr>
      <w:rPr>
        <w:rFonts w:hint="default"/>
        <w:lang w:val="ru-RU" w:eastAsia="en-US" w:bidi="ar-SA"/>
      </w:rPr>
    </w:lvl>
    <w:lvl w:ilvl="4" w:tplc="39A87518">
      <w:numFmt w:val="bullet"/>
      <w:lvlText w:val="•"/>
      <w:lvlJc w:val="left"/>
      <w:pPr>
        <w:ind w:left="1259" w:hanging="396"/>
      </w:pPr>
      <w:rPr>
        <w:rFonts w:hint="default"/>
        <w:lang w:val="ru-RU" w:eastAsia="en-US" w:bidi="ar-SA"/>
      </w:rPr>
    </w:lvl>
    <w:lvl w:ilvl="5" w:tplc="B7C47C2E">
      <w:numFmt w:val="bullet"/>
      <w:lvlText w:val="•"/>
      <w:lvlJc w:val="left"/>
      <w:pPr>
        <w:ind w:left="1544" w:hanging="396"/>
      </w:pPr>
      <w:rPr>
        <w:rFonts w:hint="default"/>
        <w:lang w:val="ru-RU" w:eastAsia="en-US" w:bidi="ar-SA"/>
      </w:rPr>
    </w:lvl>
    <w:lvl w:ilvl="6" w:tplc="825EAD5E">
      <w:numFmt w:val="bullet"/>
      <w:lvlText w:val="•"/>
      <w:lvlJc w:val="left"/>
      <w:pPr>
        <w:ind w:left="1829" w:hanging="396"/>
      </w:pPr>
      <w:rPr>
        <w:rFonts w:hint="default"/>
        <w:lang w:val="ru-RU" w:eastAsia="en-US" w:bidi="ar-SA"/>
      </w:rPr>
    </w:lvl>
    <w:lvl w:ilvl="7" w:tplc="6BBA522C">
      <w:numFmt w:val="bullet"/>
      <w:lvlText w:val="•"/>
      <w:lvlJc w:val="left"/>
      <w:pPr>
        <w:ind w:left="2114" w:hanging="396"/>
      </w:pPr>
      <w:rPr>
        <w:rFonts w:hint="default"/>
        <w:lang w:val="ru-RU" w:eastAsia="en-US" w:bidi="ar-SA"/>
      </w:rPr>
    </w:lvl>
    <w:lvl w:ilvl="8" w:tplc="F2A8DC14">
      <w:numFmt w:val="bullet"/>
      <w:lvlText w:val="•"/>
      <w:lvlJc w:val="left"/>
      <w:pPr>
        <w:ind w:left="2399" w:hanging="396"/>
      </w:pPr>
      <w:rPr>
        <w:rFonts w:hint="default"/>
        <w:lang w:val="ru-RU" w:eastAsia="en-US" w:bidi="ar-SA"/>
      </w:rPr>
    </w:lvl>
  </w:abstractNum>
  <w:abstractNum w:abstractNumId="37">
    <w:nsid w:val="2BB33D55"/>
    <w:multiLevelType w:val="hybridMultilevel"/>
    <w:tmpl w:val="6FDCC774"/>
    <w:lvl w:ilvl="0" w:tplc="6102F470">
      <w:numFmt w:val="bullet"/>
      <w:lvlText w:val="-"/>
      <w:lvlJc w:val="left"/>
      <w:pPr>
        <w:ind w:left="126" w:hanging="5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27A40988">
      <w:numFmt w:val="bullet"/>
      <w:lvlText w:val="•"/>
      <w:lvlJc w:val="left"/>
      <w:pPr>
        <w:ind w:left="404" w:hanging="528"/>
      </w:pPr>
      <w:rPr>
        <w:rFonts w:hint="default"/>
        <w:lang w:val="ru-RU" w:eastAsia="en-US" w:bidi="ar-SA"/>
      </w:rPr>
    </w:lvl>
    <w:lvl w:ilvl="2" w:tplc="13AACBD4">
      <w:numFmt w:val="bullet"/>
      <w:lvlText w:val="•"/>
      <w:lvlJc w:val="left"/>
      <w:pPr>
        <w:ind w:left="689" w:hanging="528"/>
      </w:pPr>
      <w:rPr>
        <w:rFonts w:hint="default"/>
        <w:lang w:val="ru-RU" w:eastAsia="en-US" w:bidi="ar-SA"/>
      </w:rPr>
    </w:lvl>
    <w:lvl w:ilvl="3" w:tplc="2EACD860">
      <w:numFmt w:val="bullet"/>
      <w:lvlText w:val="•"/>
      <w:lvlJc w:val="left"/>
      <w:pPr>
        <w:ind w:left="974" w:hanging="528"/>
      </w:pPr>
      <w:rPr>
        <w:rFonts w:hint="default"/>
        <w:lang w:val="ru-RU" w:eastAsia="en-US" w:bidi="ar-SA"/>
      </w:rPr>
    </w:lvl>
    <w:lvl w:ilvl="4" w:tplc="5EBCBFF4">
      <w:numFmt w:val="bullet"/>
      <w:lvlText w:val="•"/>
      <w:lvlJc w:val="left"/>
      <w:pPr>
        <w:ind w:left="1259" w:hanging="528"/>
      </w:pPr>
      <w:rPr>
        <w:rFonts w:hint="default"/>
        <w:lang w:val="ru-RU" w:eastAsia="en-US" w:bidi="ar-SA"/>
      </w:rPr>
    </w:lvl>
    <w:lvl w:ilvl="5" w:tplc="A8E02B8C">
      <w:numFmt w:val="bullet"/>
      <w:lvlText w:val="•"/>
      <w:lvlJc w:val="left"/>
      <w:pPr>
        <w:ind w:left="1544" w:hanging="528"/>
      </w:pPr>
      <w:rPr>
        <w:rFonts w:hint="default"/>
        <w:lang w:val="ru-RU" w:eastAsia="en-US" w:bidi="ar-SA"/>
      </w:rPr>
    </w:lvl>
    <w:lvl w:ilvl="6" w:tplc="201E8B12">
      <w:numFmt w:val="bullet"/>
      <w:lvlText w:val="•"/>
      <w:lvlJc w:val="left"/>
      <w:pPr>
        <w:ind w:left="1829" w:hanging="528"/>
      </w:pPr>
      <w:rPr>
        <w:rFonts w:hint="default"/>
        <w:lang w:val="ru-RU" w:eastAsia="en-US" w:bidi="ar-SA"/>
      </w:rPr>
    </w:lvl>
    <w:lvl w:ilvl="7" w:tplc="B8EA9F4A">
      <w:numFmt w:val="bullet"/>
      <w:lvlText w:val="•"/>
      <w:lvlJc w:val="left"/>
      <w:pPr>
        <w:ind w:left="2114" w:hanging="528"/>
      </w:pPr>
      <w:rPr>
        <w:rFonts w:hint="default"/>
        <w:lang w:val="ru-RU" w:eastAsia="en-US" w:bidi="ar-SA"/>
      </w:rPr>
    </w:lvl>
    <w:lvl w:ilvl="8" w:tplc="75A257CA">
      <w:numFmt w:val="bullet"/>
      <w:lvlText w:val="•"/>
      <w:lvlJc w:val="left"/>
      <w:pPr>
        <w:ind w:left="2399" w:hanging="528"/>
      </w:pPr>
      <w:rPr>
        <w:rFonts w:hint="default"/>
        <w:lang w:val="ru-RU" w:eastAsia="en-US" w:bidi="ar-SA"/>
      </w:rPr>
    </w:lvl>
  </w:abstractNum>
  <w:abstractNum w:abstractNumId="38">
    <w:nsid w:val="30F30C07"/>
    <w:multiLevelType w:val="hybridMultilevel"/>
    <w:tmpl w:val="1E82ABCE"/>
    <w:lvl w:ilvl="0" w:tplc="769465BA">
      <w:numFmt w:val="bullet"/>
      <w:lvlText w:val="—"/>
      <w:lvlJc w:val="left"/>
      <w:pPr>
        <w:ind w:left="126" w:hanging="7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1D4400CA">
      <w:numFmt w:val="bullet"/>
      <w:lvlText w:val="•"/>
      <w:lvlJc w:val="left"/>
      <w:pPr>
        <w:ind w:left="404" w:hanging="713"/>
      </w:pPr>
      <w:rPr>
        <w:rFonts w:hint="default"/>
        <w:lang w:val="ru-RU" w:eastAsia="en-US" w:bidi="ar-SA"/>
      </w:rPr>
    </w:lvl>
    <w:lvl w:ilvl="2" w:tplc="9264A87E">
      <w:numFmt w:val="bullet"/>
      <w:lvlText w:val="•"/>
      <w:lvlJc w:val="left"/>
      <w:pPr>
        <w:ind w:left="689" w:hanging="713"/>
      </w:pPr>
      <w:rPr>
        <w:rFonts w:hint="default"/>
        <w:lang w:val="ru-RU" w:eastAsia="en-US" w:bidi="ar-SA"/>
      </w:rPr>
    </w:lvl>
    <w:lvl w:ilvl="3" w:tplc="84A64888">
      <w:numFmt w:val="bullet"/>
      <w:lvlText w:val="•"/>
      <w:lvlJc w:val="left"/>
      <w:pPr>
        <w:ind w:left="974" w:hanging="713"/>
      </w:pPr>
      <w:rPr>
        <w:rFonts w:hint="default"/>
        <w:lang w:val="ru-RU" w:eastAsia="en-US" w:bidi="ar-SA"/>
      </w:rPr>
    </w:lvl>
    <w:lvl w:ilvl="4" w:tplc="140697A8">
      <w:numFmt w:val="bullet"/>
      <w:lvlText w:val="•"/>
      <w:lvlJc w:val="left"/>
      <w:pPr>
        <w:ind w:left="1259" w:hanging="713"/>
      </w:pPr>
      <w:rPr>
        <w:rFonts w:hint="default"/>
        <w:lang w:val="ru-RU" w:eastAsia="en-US" w:bidi="ar-SA"/>
      </w:rPr>
    </w:lvl>
    <w:lvl w:ilvl="5" w:tplc="7B7CDA42">
      <w:numFmt w:val="bullet"/>
      <w:lvlText w:val="•"/>
      <w:lvlJc w:val="left"/>
      <w:pPr>
        <w:ind w:left="1544" w:hanging="713"/>
      </w:pPr>
      <w:rPr>
        <w:rFonts w:hint="default"/>
        <w:lang w:val="ru-RU" w:eastAsia="en-US" w:bidi="ar-SA"/>
      </w:rPr>
    </w:lvl>
    <w:lvl w:ilvl="6" w:tplc="A8DECC18">
      <w:numFmt w:val="bullet"/>
      <w:lvlText w:val="•"/>
      <w:lvlJc w:val="left"/>
      <w:pPr>
        <w:ind w:left="1829" w:hanging="713"/>
      </w:pPr>
      <w:rPr>
        <w:rFonts w:hint="default"/>
        <w:lang w:val="ru-RU" w:eastAsia="en-US" w:bidi="ar-SA"/>
      </w:rPr>
    </w:lvl>
    <w:lvl w:ilvl="7" w:tplc="3CAA98D4">
      <w:numFmt w:val="bullet"/>
      <w:lvlText w:val="•"/>
      <w:lvlJc w:val="left"/>
      <w:pPr>
        <w:ind w:left="2114" w:hanging="713"/>
      </w:pPr>
      <w:rPr>
        <w:rFonts w:hint="default"/>
        <w:lang w:val="ru-RU" w:eastAsia="en-US" w:bidi="ar-SA"/>
      </w:rPr>
    </w:lvl>
    <w:lvl w:ilvl="8" w:tplc="978C7484">
      <w:numFmt w:val="bullet"/>
      <w:lvlText w:val="•"/>
      <w:lvlJc w:val="left"/>
      <w:pPr>
        <w:ind w:left="2399" w:hanging="713"/>
      </w:pPr>
      <w:rPr>
        <w:rFonts w:hint="default"/>
        <w:lang w:val="ru-RU" w:eastAsia="en-US" w:bidi="ar-SA"/>
      </w:rPr>
    </w:lvl>
  </w:abstractNum>
  <w:abstractNum w:abstractNumId="39">
    <w:nsid w:val="312A50BF"/>
    <w:multiLevelType w:val="hybridMultilevel"/>
    <w:tmpl w:val="FA5C263A"/>
    <w:lvl w:ilvl="0" w:tplc="040ED444">
      <w:numFmt w:val="bullet"/>
      <w:lvlText w:val="—"/>
      <w:lvlJc w:val="left"/>
      <w:pPr>
        <w:ind w:left="123" w:hanging="29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D2AA6364">
      <w:numFmt w:val="bullet"/>
      <w:lvlText w:val="•"/>
      <w:lvlJc w:val="left"/>
      <w:pPr>
        <w:ind w:left="826" w:hanging="298"/>
      </w:pPr>
      <w:rPr>
        <w:rFonts w:hint="default"/>
        <w:lang w:val="ru-RU" w:eastAsia="en-US" w:bidi="ar-SA"/>
      </w:rPr>
    </w:lvl>
    <w:lvl w:ilvl="2" w:tplc="85408246">
      <w:numFmt w:val="bullet"/>
      <w:lvlText w:val="•"/>
      <w:lvlJc w:val="left"/>
      <w:pPr>
        <w:ind w:left="1532" w:hanging="298"/>
      </w:pPr>
      <w:rPr>
        <w:rFonts w:hint="default"/>
        <w:lang w:val="ru-RU" w:eastAsia="en-US" w:bidi="ar-SA"/>
      </w:rPr>
    </w:lvl>
    <w:lvl w:ilvl="3" w:tplc="300CB676">
      <w:numFmt w:val="bullet"/>
      <w:lvlText w:val="•"/>
      <w:lvlJc w:val="left"/>
      <w:pPr>
        <w:ind w:left="2238" w:hanging="298"/>
      </w:pPr>
      <w:rPr>
        <w:rFonts w:hint="default"/>
        <w:lang w:val="ru-RU" w:eastAsia="en-US" w:bidi="ar-SA"/>
      </w:rPr>
    </w:lvl>
    <w:lvl w:ilvl="4" w:tplc="42F2C932">
      <w:numFmt w:val="bullet"/>
      <w:lvlText w:val="•"/>
      <w:lvlJc w:val="left"/>
      <w:pPr>
        <w:ind w:left="2945" w:hanging="298"/>
      </w:pPr>
      <w:rPr>
        <w:rFonts w:hint="default"/>
        <w:lang w:val="ru-RU" w:eastAsia="en-US" w:bidi="ar-SA"/>
      </w:rPr>
    </w:lvl>
    <w:lvl w:ilvl="5" w:tplc="112E89A6">
      <w:numFmt w:val="bullet"/>
      <w:lvlText w:val="•"/>
      <w:lvlJc w:val="left"/>
      <w:pPr>
        <w:ind w:left="3651" w:hanging="298"/>
      </w:pPr>
      <w:rPr>
        <w:rFonts w:hint="default"/>
        <w:lang w:val="ru-RU" w:eastAsia="en-US" w:bidi="ar-SA"/>
      </w:rPr>
    </w:lvl>
    <w:lvl w:ilvl="6" w:tplc="1F08DC42">
      <w:numFmt w:val="bullet"/>
      <w:lvlText w:val="•"/>
      <w:lvlJc w:val="left"/>
      <w:pPr>
        <w:ind w:left="4357" w:hanging="298"/>
      </w:pPr>
      <w:rPr>
        <w:rFonts w:hint="default"/>
        <w:lang w:val="ru-RU" w:eastAsia="en-US" w:bidi="ar-SA"/>
      </w:rPr>
    </w:lvl>
    <w:lvl w:ilvl="7" w:tplc="745087F4">
      <w:numFmt w:val="bullet"/>
      <w:lvlText w:val="•"/>
      <w:lvlJc w:val="left"/>
      <w:pPr>
        <w:ind w:left="5064" w:hanging="298"/>
      </w:pPr>
      <w:rPr>
        <w:rFonts w:hint="default"/>
        <w:lang w:val="ru-RU" w:eastAsia="en-US" w:bidi="ar-SA"/>
      </w:rPr>
    </w:lvl>
    <w:lvl w:ilvl="8" w:tplc="FF7CF3DC">
      <w:numFmt w:val="bullet"/>
      <w:lvlText w:val="•"/>
      <w:lvlJc w:val="left"/>
      <w:pPr>
        <w:ind w:left="5770" w:hanging="298"/>
      </w:pPr>
      <w:rPr>
        <w:rFonts w:hint="default"/>
        <w:lang w:val="ru-RU" w:eastAsia="en-US" w:bidi="ar-SA"/>
      </w:rPr>
    </w:lvl>
  </w:abstractNum>
  <w:abstractNum w:abstractNumId="40">
    <w:nsid w:val="327A2E46"/>
    <w:multiLevelType w:val="hybridMultilevel"/>
    <w:tmpl w:val="DE02898E"/>
    <w:lvl w:ilvl="0" w:tplc="AB3251F6">
      <w:numFmt w:val="bullet"/>
      <w:lvlText w:val="*"/>
      <w:lvlJc w:val="left"/>
      <w:pPr>
        <w:ind w:left="126" w:hanging="1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9D1CDAF0">
      <w:numFmt w:val="bullet"/>
      <w:lvlText w:val="•"/>
      <w:lvlJc w:val="left"/>
      <w:pPr>
        <w:ind w:left="447" w:hanging="166"/>
      </w:pPr>
      <w:rPr>
        <w:rFonts w:hint="default"/>
        <w:lang w:val="ru-RU" w:eastAsia="en-US" w:bidi="ar-SA"/>
      </w:rPr>
    </w:lvl>
    <w:lvl w:ilvl="2" w:tplc="E48A10BC">
      <w:numFmt w:val="bullet"/>
      <w:lvlText w:val="•"/>
      <w:lvlJc w:val="left"/>
      <w:pPr>
        <w:ind w:left="774" w:hanging="166"/>
      </w:pPr>
      <w:rPr>
        <w:rFonts w:hint="default"/>
        <w:lang w:val="ru-RU" w:eastAsia="en-US" w:bidi="ar-SA"/>
      </w:rPr>
    </w:lvl>
    <w:lvl w:ilvl="3" w:tplc="6F78F130">
      <w:numFmt w:val="bullet"/>
      <w:lvlText w:val="•"/>
      <w:lvlJc w:val="left"/>
      <w:pPr>
        <w:ind w:left="1101" w:hanging="166"/>
      </w:pPr>
      <w:rPr>
        <w:rFonts w:hint="default"/>
        <w:lang w:val="ru-RU" w:eastAsia="en-US" w:bidi="ar-SA"/>
      </w:rPr>
    </w:lvl>
    <w:lvl w:ilvl="4" w:tplc="7FEAB36A">
      <w:numFmt w:val="bullet"/>
      <w:lvlText w:val="•"/>
      <w:lvlJc w:val="left"/>
      <w:pPr>
        <w:ind w:left="1428" w:hanging="166"/>
      </w:pPr>
      <w:rPr>
        <w:rFonts w:hint="default"/>
        <w:lang w:val="ru-RU" w:eastAsia="en-US" w:bidi="ar-SA"/>
      </w:rPr>
    </w:lvl>
    <w:lvl w:ilvl="5" w:tplc="55E6AB9C">
      <w:numFmt w:val="bullet"/>
      <w:lvlText w:val="•"/>
      <w:lvlJc w:val="left"/>
      <w:pPr>
        <w:ind w:left="1755" w:hanging="166"/>
      </w:pPr>
      <w:rPr>
        <w:rFonts w:hint="default"/>
        <w:lang w:val="ru-RU" w:eastAsia="en-US" w:bidi="ar-SA"/>
      </w:rPr>
    </w:lvl>
    <w:lvl w:ilvl="6" w:tplc="33F832CA">
      <w:numFmt w:val="bullet"/>
      <w:lvlText w:val="•"/>
      <w:lvlJc w:val="left"/>
      <w:pPr>
        <w:ind w:left="2082" w:hanging="166"/>
      </w:pPr>
      <w:rPr>
        <w:rFonts w:hint="default"/>
        <w:lang w:val="ru-RU" w:eastAsia="en-US" w:bidi="ar-SA"/>
      </w:rPr>
    </w:lvl>
    <w:lvl w:ilvl="7" w:tplc="BB589960">
      <w:numFmt w:val="bullet"/>
      <w:lvlText w:val="•"/>
      <w:lvlJc w:val="left"/>
      <w:pPr>
        <w:ind w:left="2409" w:hanging="166"/>
      </w:pPr>
      <w:rPr>
        <w:rFonts w:hint="default"/>
        <w:lang w:val="ru-RU" w:eastAsia="en-US" w:bidi="ar-SA"/>
      </w:rPr>
    </w:lvl>
    <w:lvl w:ilvl="8" w:tplc="7070FAC8">
      <w:numFmt w:val="bullet"/>
      <w:lvlText w:val="•"/>
      <w:lvlJc w:val="left"/>
      <w:pPr>
        <w:ind w:left="2736" w:hanging="166"/>
      </w:pPr>
      <w:rPr>
        <w:rFonts w:hint="default"/>
        <w:lang w:val="ru-RU" w:eastAsia="en-US" w:bidi="ar-SA"/>
      </w:rPr>
    </w:lvl>
  </w:abstractNum>
  <w:abstractNum w:abstractNumId="41">
    <w:nsid w:val="32EC4DEB"/>
    <w:multiLevelType w:val="hybridMultilevel"/>
    <w:tmpl w:val="F3583A5A"/>
    <w:lvl w:ilvl="0" w:tplc="137007E8">
      <w:numFmt w:val="bullet"/>
      <w:lvlText w:val="—"/>
      <w:lvlJc w:val="left"/>
      <w:pPr>
        <w:ind w:left="126" w:hanging="34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D04A33C4">
      <w:numFmt w:val="bullet"/>
      <w:lvlText w:val="•"/>
      <w:lvlJc w:val="left"/>
      <w:pPr>
        <w:ind w:left="447" w:hanging="346"/>
      </w:pPr>
      <w:rPr>
        <w:rFonts w:hint="default"/>
        <w:lang w:val="ru-RU" w:eastAsia="en-US" w:bidi="ar-SA"/>
      </w:rPr>
    </w:lvl>
    <w:lvl w:ilvl="2" w:tplc="47D8919E">
      <w:numFmt w:val="bullet"/>
      <w:lvlText w:val="•"/>
      <w:lvlJc w:val="left"/>
      <w:pPr>
        <w:ind w:left="774" w:hanging="346"/>
      </w:pPr>
      <w:rPr>
        <w:rFonts w:hint="default"/>
        <w:lang w:val="ru-RU" w:eastAsia="en-US" w:bidi="ar-SA"/>
      </w:rPr>
    </w:lvl>
    <w:lvl w:ilvl="3" w:tplc="DE5E52EC">
      <w:numFmt w:val="bullet"/>
      <w:lvlText w:val="•"/>
      <w:lvlJc w:val="left"/>
      <w:pPr>
        <w:ind w:left="1101" w:hanging="346"/>
      </w:pPr>
      <w:rPr>
        <w:rFonts w:hint="default"/>
        <w:lang w:val="ru-RU" w:eastAsia="en-US" w:bidi="ar-SA"/>
      </w:rPr>
    </w:lvl>
    <w:lvl w:ilvl="4" w:tplc="92FC4306">
      <w:numFmt w:val="bullet"/>
      <w:lvlText w:val="•"/>
      <w:lvlJc w:val="left"/>
      <w:pPr>
        <w:ind w:left="1428" w:hanging="346"/>
      </w:pPr>
      <w:rPr>
        <w:rFonts w:hint="default"/>
        <w:lang w:val="ru-RU" w:eastAsia="en-US" w:bidi="ar-SA"/>
      </w:rPr>
    </w:lvl>
    <w:lvl w:ilvl="5" w:tplc="D27A5438">
      <w:numFmt w:val="bullet"/>
      <w:lvlText w:val="•"/>
      <w:lvlJc w:val="left"/>
      <w:pPr>
        <w:ind w:left="1755" w:hanging="346"/>
      </w:pPr>
      <w:rPr>
        <w:rFonts w:hint="default"/>
        <w:lang w:val="ru-RU" w:eastAsia="en-US" w:bidi="ar-SA"/>
      </w:rPr>
    </w:lvl>
    <w:lvl w:ilvl="6" w:tplc="687AAEEC">
      <w:numFmt w:val="bullet"/>
      <w:lvlText w:val="•"/>
      <w:lvlJc w:val="left"/>
      <w:pPr>
        <w:ind w:left="2082" w:hanging="346"/>
      </w:pPr>
      <w:rPr>
        <w:rFonts w:hint="default"/>
        <w:lang w:val="ru-RU" w:eastAsia="en-US" w:bidi="ar-SA"/>
      </w:rPr>
    </w:lvl>
    <w:lvl w:ilvl="7" w:tplc="283AA4F4">
      <w:numFmt w:val="bullet"/>
      <w:lvlText w:val="•"/>
      <w:lvlJc w:val="left"/>
      <w:pPr>
        <w:ind w:left="2409" w:hanging="346"/>
      </w:pPr>
      <w:rPr>
        <w:rFonts w:hint="default"/>
        <w:lang w:val="ru-RU" w:eastAsia="en-US" w:bidi="ar-SA"/>
      </w:rPr>
    </w:lvl>
    <w:lvl w:ilvl="8" w:tplc="B5122C5E">
      <w:numFmt w:val="bullet"/>
      <w:lvlText w:val="•"/>
      <w:lvlJc w:val="left"/>
      <w:pPr>
        <w:ind w:left="2736" w:hanging="346"/>
      </w:pPr>
      <w:rPr>
        <w:rFonts w:hint="default"/>
        <w:lang w:val="ru-RU" w:eastAsia="en-US" w:bidi="ar-SA"/>
      </w:rPr>
    </w:lvl>
  </w:abstractNum>
  <w:abstractNum w:abstractNumId="42">
    <w:nsid w:val="33A20D58"/>
    <w:multiLevelType w:val="hybridMultilevel"/>
    <w:tmpl w:val="51A6B502"/>
    <w:lvl w:ilvl="0" w:tplc="A71A2926">
      <w:numFmt w:val="bullet"/>
      <w:lvlText w:val="—"/>
      <w:lvlJc w:val="left"/>
      <w:pPr>
        <w:ind w:left="126" w:hanging="47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1D3E57C6">
      <w:numFmt w:val="bullet"/>
      <w:lvlText w:val="•"/>
      <w:lvlJc w:val="left"/>
      <w:pPr>
        <w:ind w:left="447" w:hanging="478"/>
      </w:pPr>
      <w:rPr>
        <w:rFonts w:hint="default"/>
        <w:lang w:val="ru-RU" w:eastAsia="en-US" w:bidi="ar-SA"/>
      </w:rPr>
    </w:lvl>
    <w:lvl w:ilvl="2" w:tplc="CF1C058C">
      <w:numFmt w:val="bullet"/>
      <w:lvlText w:val="•"/>
      <w:lvlJc w:val="left"/>
      <w:pPr>
        <w:ind w:left="774" w:hanging="478"/>
      </w:pPr>
      <w:rPr>
        <w:rFonts w:hint="default"/>
        <w:lang w:val="ru-RU" w:eastAsia="en-US" w:bidi="ar-SA"/>
      </w:rPr>
    </w:lvl>
    <w:lvl w:ilvl="3" w:tplc="183C30C0">
      <w:numFmt w:val="bullet"/>
      <w:lvlText w:val="•"/>
      <w:lvlJc w:val="left"/>
      <w:pPr>
        <w:ind w:left="1101" w:hanging="478"/>
      </w:pPr>
      <w:rPr>
        <w:rFonts w:hint="default"/>
        <w:lang w:val="ru-RU" w:eastAsia="en-US" w:bidi="ar-SA"/>
      </w:rPr>
    </w:lvl>
    <w:lvl w:ilvl="4" w:tplc="88B885D4">
      <w:numFmt w:val="bullet"/>
      <w:lvlText w:val="•"/>
      <w:lvlJc w:val="left"/>
      <w:pPr>
        <w:ind w:left="1428" w:hanging="478"/>
      </w:pPr>
      <w:rPr>
        <w:rFonts w:hint="default"/>
        <w:lang w:val="ru-RU" w:eastAsia="en-US" w:bidi="ar-SA"/>
      </w:rPr>
    </w:lvl>
    <w:lvl w:ilvl="5" w:tplc="AF2CD4C6">
      <w:numFmt w:val="bullet"/>
      <w:lvlText w:val="•"/>
      <w:lvlJc w:val="left"/>
      <w:pPr>
        <w:ind w:left="1755" w:hanging="478"/>
      </w:pPr>
      <w:rPr>
        <w:rFonts w:hint="default"/>
        <w:lang w:val="ru-RU" w:eastAsia="en-US" w:bidi="ar-SA"/>
      </w:rPr>
    </w:lvl>
    <w:lvl w:ilvl="6" w:tplc="320AFBAE">
      <w:numFmt w:val="bullet"/>
      <w:lvlText w:val="•"/>
      <w:lvlJc w:val="left"/>
      <w:pPr>
        <w:ind w:left="2082" w:hanging="478"/>
      </w:pPr>
      <w:rPr>
        <w:rFonts w:hint="default"/>
        <w:lang w:val="ru-RU" w:eastAsia="en-US" w:bidi="ar-SA"/>
      </w:rPr>
    </w:lvl>
    <w:lvl w:ilvl="7" w:tplc="E3C45DA6">
      <w:numFmt w:val="bullet"/>
      <w:lvlText w:val="•"/>
      <w:lvlJc w:val="left"/>
      <w:pPr>
        <w:ind w:left="2409" w:hanging="478"/>
      </w:pPr>
      <w:rPr>
        <w:rFonts w:hint="default"/>
        <w:lang w:val="ru-RU" w:eastAsia="en-US" w:bidi="ar-SA"/>
      </w:rPr>
    </w:lvl>
    <w:lvl w:ilvl="8" w:tplc="1E307E72">
      <w:numFmt w:val="bullet"/>
      <w:lvlText w:val="•"/>
      <w:lvlJc w:val="left"/>
      <w:pPr>
        <w:ind w:left="2736" w:hanging="478"/>
      </w:pPr>
      <w:rPr>
        <w:rFonts w:hint="default"/>
        <w:lang w:val="ru-RU" w:eastAsia="en-US" w:bidi="ar-SA"/>
      </w:rPr>
    </w:lvl>
  </w:abstractNum>
  <w:abstractNum w:abstractNumId="43">
    <w:nsid w:val="343A506B"/>
    <w:multiLevelType w:val="hybridMultilevel"/>
    <w:tmpl w:val="ACFA9E2A"/>
    <w:lvl w:ilvl="0" w:tplc="489E64BC">
      <w:numFmt w:val="bullet"/>
      <w:lvlText w:val="—"/>
      <w:lvlJc w:val="left"/>
      <w:pPr>
        <w:ind w:left="126" w:hanging="4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081466C6">
      <w:numFmt w:val="bullet"/>
      <w:lvlText w:val="•"/>
      <w:lvlJc w:val="left"/>
      <w:pPr>
        <w:ind w:left="404" w:hanging="456"/>
      </w:pPr>
      <w:rPr>
        <w:rFonts w:hint="default"/>
        <w:lang w:val="ru-RU" w:eastAsia="en-US" w:bidi="ar-SA"/>
      </w:rPr>
    </w:lvl>
    <w:lvl w:ilvl="2" w:tplc="2DD255B4">
      <w:numFmt w:val="bullet"/>
      <w:lvlText w:val="•"/>
      <w:lvlJc w:val="left"/>
      <w:pPr>
        <w:ind w:left="689" w:hanging="456"/>
      </w:pPr>
      <w:rPr>
        <w:rFonts w:hint="default"/>
        <w:lang w:val="ru-RU" w:eastAsia="en-US" w:bidi="ar-SA"/>
      </w:rPr>
    </w:lvl>
    <w:lvl w:ilvl="3" w:tplc="501A694A">
      <w:numFmt w:val="bullet"/>
      <w:lvlText w:val="•"/>
      <w:lvlJc w:val="left"/>
      <w:pPr>
        <w:ind w:left="974" w:hanging="456"/>
      </w:pPr>
      <w:rPr>
        <w:rFonts w:hint="default"/>
        <w:lang w:val="ru-RU" w:eastAsia="en-US" w:bidi="ar-SA"/>
      </w:rPr>
    </w:lvl>
    <w:lvl w:ilvl="4" w:tplc="AEF8056E">
      <w:numFmt w:val="bullet"/>
      <w:lvlText w:val="•"/>
      <w:lvlJc w:val="left"/>
      <w:pPr>
        <w:ind w:left="1259" w:hanging="456"/>
      </w:pPr>
      <w:rPr>
        <w:rFonts w:hint="default"/>
        <w:lang w:val="ru-RU" w:eastAsia="en-US" w:bidi="ar-SA"/>
      </w:rPr>
    </w:lvl>
    <w:lvl w:ilvl="5" w:tplc="9F26E52E">
      <w:numFmt w:val="bullet"/>
      <w:lvlText w:val="•"/>
      <w:lvlJc w:val="left"/>
      <w:pPr>
        <w:ind w:left="1544" w:hanging="456"/>
      </w:pPr>
      <w:rPr>
        <w:rFonts w:hint="default"/>
        <w:lang w:val="ru-RU" w:eastAsia="en-US" w:bidi="ar-SA"/>
      </w:rPr>
    </w:lvl>
    <w:lvl w:ilvl="6" w:tplc="BCDE239C">
      <w:numFmt w:val="bullet"/>
      <w:lvlText w:val="•"/>
      <w:lvlJc w:val="left"/>
      <w:pPr>
        <w:ind w:left="1829" w:hanging="456"/>
      </w:pPr>
      <w:rPr>
        <w:rFonts w:hint="default"/>
        <w:lang w:val="ru-RU" w:eastAsia="en-US" w:bidi="ar-SA"/>
      </w:rPr>
    </w:lvl>
    <w:lvl w:ilvl="7" w:tplc="58F8B2C4">
      <w:numFmt w:val="bullet"/>
      <w:lvlText w:val="•"/>
      <w:lvlJc w:val="left"/>
      <w:pPr>
        <w:ind w:left="2114" w:hanging="456"/>
      </w:pPr>
      <w:rPr>
        <w:rFonts w:hint="default"/>
        <w:lang w:val="ru-RU" w:eastAsia="en-US" w:bidi="ar-SA"/>
      </w:rPr>
    </w:lvl>
    <w:lvl w:ilvl="8" w:tplc="8070ECC8">
      <w:numFmt w:val="bullet"/>
      <w:lvlText w:val="•"/>
      <w:lvlJc w:val="left"/>
      <w:pPr>
        <w:ind w:left="2399" w:hanging="456"/>
      </w:pPr>
      <w:rPr>
        <w:rFonts w:hint="default"/>
        <w:lang w:val="ru-RU" w:eastAsia="en-US" w:bidi="ar-SA"/>
      </w:rPr>
    </w:lvl>
  </w:abstractNum>
  <w:abstractNum w:abstractNumId="44">
    <w:nsid w:val="3460739F"/>
    <w:multiLevelType w:val="hybridMultilevel"/>
    <w:tmpl w:val="D62255F4"/>
    <w:lvl w:ilvl="0" w:tplc="D5106A96">
      <w:numFmt w:val="bullet"/>
      <w:lvlText w:val="—"/>
      <w:lvlJc w:val="left"/>
      <w:pPr>
        <w:ind w:left="126" w:hanging="2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8A9297FE">
      <w:numFmt w:val="bullet"/>
      <w:lvlText w:val="•"/>
      <w:lvlJc w:val="left"/>
      <w:pPr>
        <w:ind w:left="404" w:hanging="281"/>
      </w:pPr>
      <w:rPr>
        <w:rFonts w:hint="default"/>
        <w:lang w:val="ru-RU" w:eastAsia="en-US" w:bidi="ar-SA"/>
      </w:rPr>
    </w:lvl>
    <w:lvl w:ilvl="2" w:tplc="84C86B10">
      <w:numFmt w:val="bullet"/>
      <w:lvlText w:val="•"/>
      <w:lvlJc w:val="left"/>
      <w:pPr>
        <w:ind w:left="689" w:hanging="281"/>
      </w:pPr>
      <w:rPr>
        <w:rFonts w:hint="default"/>
        <w:lang w:val="ru-RU" w:eastAsia="en-US" w:bidi="ar-SA"/>
      </w:rPr>
    </w:lvl>
    <w:lvl w:ilvl="3" w:tplc="9B466FB6">
      <w:numFmt w:val="bullet"/>
      <w:lvlText w:val="•"/>
      <w:lvlJc w:val="left"/>
      <w:pPr>
        <w:ind w:left="974" w:hanging="281"/>
      </w:pPr>
      <w:rPr>
        <w:rFonts w:hint="default"/>
        <w:lang w:val="ru-RU" w:eastAsia="en-US" w:bidi="ar-SA"/>
      </w:rPr>
    </w:lvl>
    <w:lvl w:ilvl="4" w:tplc="0F36FB4E">
      <w:numFmt w:val="bullet"/>
      <w:lvlText w:val="•"/>
      <w:lvlJc w:val="left"/>
      <w:pPr>
        <w:ind w:left="1259" w:hanging="281"/>
      </w:pPr>
      <w:rPr>
        <w:rFonts w:hint="default"/>
        <w:lang w:val="ru-RU" w:eastAsia="en-US" w:bidi="ar-SA"/>
      </w:rPr>
    </w:lvl>
    <w:lvl w:ilvl="5" w:tplc="6EFC14D2">
      <w:numFmt w:val="bullet"/>
      <w:lvlText w:val="•"/>
      <w:lvlJc w:val="left"/>
      <w:pPr>
        <w:ind w:left="1544" w:hanging="281"/>
      </w:pPr>
      <w:rPr>
        <w:rFonts w:hint="default"/>
        <w:lang w:val="ru-RU" w:eastAsia="en-US" w:bidi="ar-SA"/>
      </w:rPr>
    </w:lvl>
    <w:lvl w:ilvl="6" w:tplc="25AE0126">
      <w:numFmt w:val="bullet"/>
      <w:lvlText w:val="•"/>
      <w:lvlJc w:val="left"/>
      <w:pPr>
        <w:ind w:left="1829" w:hanging="281"/>
      </w:pPr>
      <w:rPr>
        <w:rFonts w:hint="default"/>
        <w:lang w:val="ru-RU" w:eastAsia="en-US" w:bidi="ar-SA"/>
      </w:rPr>
    </w:lvl>
    <w:lvl w:ilvl="7" w:tplc="56F0C042">
      <w:numFmt w:val="bullet"/>
      <w:lvlText w:val="•"/>
      <w:lvlJc w:val="left"/>
      <w:pPr>
        <w:ind w:left="2114" w:hanging="281"/>
      </w:pPr>
      <w:rPr>
        <w:rFonts w:hint="default"/>
        <w:lang w:val="ru-RU" w:eastAsia="en-US" w:bidi="ar-SA"/>
      </w:rPr>
    </w:lvl>
    <w:lvl w:ilvl="8" w:tplc="38603310">
      <w:numFmt w:val="bullet"/>
      <w:lvlText w:val="•"/>
      <w:lvlJc w:val="left"/>
      <w:pPr>
        <w:ind w:left="2399" w:hanging="281"/>
      </w:pPr>
      <w:rPr>
        <w:rFonts w:hint="default"/>
        <w:lang w:val="ru-RU" w:eastAsia="en-US" w:bidi="ar-SA"/>
      </w:rPr>
    </w:lvl>
  </w:abstractNum>
  <w:abstractNum w:abstractNumId="45">
    <w:nsid w:val="34AE3D10"/>
    <w:multiLevelType w:val="hybridMultilevel"/>
    <w:tmpl w:val="B2E8F068"/>
    <w:lvl w:ilvl="0" w:tplc="46CEE420">
      <w:numFmt w:val="bullet"/>
      <w:lvlText w:val="—"/>
      <w:lvlJc w:val="left"/>
      <w:pPr>
        <w:ind w:left="126" w:hanging="6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5C849FAC">
      <w:numFmt w:val="bullet"/>
      <w:lvlText w:val="•"/>
      <w:lvlJc w:val="left"/>
      <w:pPr>
        <w:ind w:left="404" w:hanging="612"/>
      </w:pPr>
      <w:rPr>
        <w:rFonts w:hint="default"/>
        <w:lang w:val="ru-RU" w:eastAsia="en-US" w:bidi="ar-SA"/>
      </w:rPr>
    </w:lvl>
    <w:lvl w:ilvl="2" w:tplc="075230BC">
      <w:numFmt w:val="bullet"/>
      <w:lvlText w:val="•"/>
      <w:lvlJc w:val="left"/>
      <w:pPr>
        <w:ind w:left="689" w:hanging="612"/>
      </w:pPr>
      <w:rPr>
        <w:rFonts w:hint="default"/>
        <w:lang w:val="ru-RU" w:eastAsia="en-US" w:bidi="ar-SA"/>
      </w:rPr>
    </w:lvl>
    <w:lvl w:ilvl="3" w:tplc="E93895FC">
      <w:numFmt w:val="bullet"/>
      <w:lvlText w:val="•"/>
      <w:lvlJc w:val="left"/>
      <w:pPr>
        <w:ind w:left="974" w:hanging="612"/>
      </w:pPr>
      <w:rPr>
        <w:rFonts w:hint="default"/>
        <w:lang w:val="ru-RU" w:eastAsia="en-US" w:bidi="ar-SA"/>
      </w:rPr>
    </w:lvl>
    <w:lvl w:ilvl="4" w:tplc="86B8B6C2">
      <w:numFmt w:val="bullet"/>
      <w:lvlText w:val="•"/>
      <w:lvlJc w:val="left"/>
      <w:pPr>
        <w:ind w:left="1259" w:hanging="612"/>
      </w:pPr>
      <w:rPr>
        <w:rFonts w:hint="default"/>
        <w:lang w:val="ru-RU" w:eastAsia="en-US" w:bidi="ar-SA"/>
      </w:rPr>
    </w:lvl>
    <w:lvl w:ilvl="5" w:tplc="D86C635C">
      <w:numFmt w:val="bullet"/>
      <w:lvlText w:val="•"/>
      <w:lvlJc w:val="left"/>
      <w:pPr>
        <w:ind w:left="1544" w:hanging="612"/>
      </w:pPr>
      <w:rPr>
        <w:rFonts w:hint="default"/>
        <w:lang w:val="ru-RU" w:eastAsia="en-US" w:bidi="ar-SA"/>
      </w:rPr>
    </w:lvl>
    <w:lvl w:ilvl="6" w:tplc="4E4C1AF4">
      <w:numFmt w:val="bullet"/>
      <w:lvlText w:val="•"/>
      <w:lvlJc w:val="left"/>
      <w:pPr>
        <w:ind w:left="1829" w:hanging="612"/>
      </w:pPr>
      <w:rPr>
        <w:rFonts w:hint="default"/>
        <w:lang w:val="ru-RU" w:eastAsia="en-US" w:bidi="ar-SA"/>
      </w:rPr>
    </w:lvl>
    <w:lvl w:ilvl="7" w:tplc="6570173A">
      <w:numFmt w:val="bullet"/>
      <w:lvlText w:val="•"/>
      <w:lvlJc w:val="left"/>
      <w:pPr>
        <w:ind w:left="2114" w:hanging="612"/>
      </w:pPr>
      <w:rPr>
        <w:rFonts w:hint="default"/>
        <w:lang w:val="ru-RU" w:eastAsia="en-US" w:bidi="ar-SA"/>
      </w:rPr>
    </w:lvl>
    <w:lvl w:ilvl="8" w:tplc="4B2095C2">
      <w:numFmt w:val="bullet"/>
      <w:lvlText w:val="•"/>
      <w:lvlJc w:val="left"/>
      <w:pPr>
        <w:ind w:left="2399" w:hanging="612"/>
      </w:pPr>
      <w:rPr>
        <w:rFonts w:hint="default"/>
        <w:lang w:val="ru-RU" w:eastAsia="en-US" w:bidi="ar-SA"/>
      </w:rPr>
    </w:lvl>
  </w:abstractNum>
  <w:abstractNum w:abstractNumId="46">
    <w:nsid w:val="362854FF"/>
    <w:multiLevelType w:val="hybridMultilevel"/>
    <w:tmpl w:val="FEE89F6E"/>
    <w:lvl w:ilvl="0" w:tplc="C25E32CE">
      <w:numFmt w:val="bullet"/>
      <w:lvlText w:val="*"/>
      <w:lvlJc w:val="left"/>
      <w:pPr>
        <w:ind w:left="126" w:hanging="2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8798739A">
      <w:numFmt w:val="bullet"/>
      <w:lvlText w:val="•"/>
      <w:lvlJc w:val="left"/>
      <w:pPr>
        <w:ind w:left="447" w:hanging="216"/>
      </w:pPr>
      <w:rPr>
        <w:rFonts w:hint="default"/>
        <w:lang w:val="ru-RU" w:eastAsia="en-US" w:bidi="ar-SA"/>
      </w:rPr>
    </w:lvl>
    <w:lvl w:ilvl="2" w:tplc="4636029E">
      <w:numFmt w:val="bullet"/>
      <w:lvlText w:val="•"/>
      <w:lvlJc w:val="left"/>
      <w:pPr>
        <w:ind w:left="774" w:hanging="216"/>
      </w:pPr>
      <w:rPr>
        <w:rFonts w:hint="default"/>
        <w:lang w:val="ru-RU" w:eastAsia="en-US" w:bidi="ar-SA"/>
      </w:rPr>
    </w:lvl>
    <w:lvl w:ilvl="3" w:tplc="CD0AB5D0">
      <w:numFmt w:val="bullet"/>
      <w:lvlText w:val="•"/>
      <w:lvlJc w:val="left"/>
      <w:pPr>
        <w:ind w:left="1101" w:hanging="216"/>
      </w:pPr>
      <w:rPr>
        <w:rFonts w:hint="default"/>
        <w:lang w:val="ru-RU" w:eastAsia="en-US" w:bidi="ar-SA"/>
      </w:rPr>
    </w:lvl>
    <w:lvl w:ilvl="4" w:tplc="A0AEA1FC">
      <w:numFmt w:val="bullet"/>
      <w:lvlText w:val="•"/>
      <w:lvlJc w:val="left"/>
      <w:pPr>
        <w:ind w:left="1428" w:hanging="216"/>
      </w:pPr>
      <w:rPr>
        <w:rFonts w:hint="default"/>
        <w:lang w:val="ru-RU" w:eastAsia="en-US" w:bidi="ar-SA"/>
      </w:rPr>
    </w:lvl>
    <w:lvl w:ilvl="5" w:tplc="E2B2616E">
      <w:numFmt w:val="bullet"/>
      <w:lvlText w:val="•"/>
      <w:lvlJc w:val="left"/>
      <w:pPr>
        <w:ind w:left="1755" w:hanging="216"/>
      </w:pPr>
      <w:rPr>
        <w:rFonts w:hint="default"/>
        <w:lang w:val="ru-RU" w:eastAsia="en-US" w:bidi="ar-SA"/>
      </w:rPr>
    </w:lvl>
    <w:lvl w:ilvl="6" w:tplc="38905CB8">
      <w:numFmt w:val="bullet"/>
      <w:lvlText w:val="•"/>
      <w:lvlJc w:val="left"/>
      <w:pPr>
        <w:ind w:left="2082" w:hanging="216"/>
      </w:pPr>
      <w:rPr>
        <w:rFonts w:hint="default"/>
        <w:lang w:val="ru-RU" w:eastAsia="en-US" w:bidi="ar-SA"/>
      </w:rPr>
    </w:lvl>
    <w:lvl w:ilvl="7" w:tplc="7902DFAC">
      <w:numFmt w:val="bullet"/>
      <w:lvlText w:val="•"/>
      <w:lvlJc w:val="left"/>
      <w:pPr>
        <w:ind w:left="2409" w:hanging="216"/>
      </w:pPr>
      <w:rPr>
        <w:rFonts w:hint="default"/>
        <w:lang w:val="ru-RU" w:eastAsia="en-US" w:bidi="ar-SA"/>
      </w:rPr>
    </w:lvl>
    <w:lvl w:ilvl="8" w:tplc="450EBFB8">
      <w:numFmt w:val="bullet"/>
      <w:lvlText w:val="•"/>
      <w:lvlJc w:val="left"/>
      <w:pPr>
        <w:ind w:left="2736" w:hanging="216"/>
      </w:pPr>
      <w:rPr>
        <w:rFonts w:hint="default"/>
        <w:lang w:val="ru-RU" w:eastAsia="en-US" w:bidi="ar-SA"/>
      </w:rPr>
    </w:lvl>
  </w:abstractNum>
  <w:abstractNum w:abstractNumId="47">
    <w:nsid w:val="38B24ABC"/>
    <w:multiLevelType w:val="hybridMultilevel"/>
    <w:tmpl w:val="C7B03E9A"/>
    <w:lvl w:ilvl="0" w:tplc="F4BA37B2">
      <w:numFmt w:val="bullet"/>
      <w:lvlText w:val="—"/>
      <w:lvlJc w:val="left"/>
      <w:pPr>
        <w:ind w:left="126" w:hanging="5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15C20BFA">
      <w:numFmt w:val="bullet"/>
      <w:lvlText w:val="•"/>
      <w:lvlJc w:val="left"/>
      <w:pPr>
        <w:ind w:left="404" w:hanging="509"/>
      </w:pPr>
      <w:rPr>
        <w:rFonts w:hint="default"/>
        <w:lang w:val="ru-RU" w:eastAsia="en-US" w:bidi="ar-SA"/>
      </w:rPr>
    </w:lvl>
    <w:lvl w:ilvl="2" w:tplc="DC4AB324">
      <w:numFmt w:val="bullet"/>
      <w:lvlText w:val="•"/>
      <w:lvlJc w:val="left"/>
      <w:pPr>
        <w:ind w:left="689" w:hanging="509"/>
      </w:pPr>
      <w:rPr>
        <w:rFonts w:hint="default"/>
        <w:lang w:val="ru-RU" w:eastAsia="en-US" w:bidi="ar-SA"/>
      </w:rPr>
    </w:lvl>
    <w:lvl w:ilvl="3" w:tplc="ED30FE2C">
      <w:numFmt w:val="bullet"/>
      <w:lvlText w:val="•"/>
      <w:lvlJc w:val="left"/>
      <w:pPr>
        <w:ind w:left="974" w:hanging="509"/>
      </w:pPr>
      <w:rPr>
        <w:rFonts w:hint="default"/>
        <w:lang w:val="ru-RU" w:eastAsia="en-US" w:bidi="ar-SA"/>
      </w:rPr>
    </w:lvl>
    <w:lvl w:ilvl="4" w:tplc="613A85C8">
      <w:numFmt w:val="bullet"/>
      <w:lvlText w:val="•"/>
      <w:lvlJc w:val="left"/>
      <w:pPr>
        <w:ind w:left="1259" w:hanging="509"/>
      </w:pPr>
      <w:rPr>
        <w:rFonts w:hint="default"/>
        <w:lang w:val="ru-RU" w:eastAsia="en-US" w:bidi="ar-SA"/>
      </w:rPr>
    </w:lvl>
    <w:lvl w:ilvl="5" w:tplc="C7D6D856">
      <w:numFmt w:val="bullet"/>
      <w:lvlText w:val="•"/>
      <w:lvlJc w:val="left"/>
      <w:pPr>
        <w:ind w:left="1544" w:hanging="509"/>
      </w:pPr>
      <w:rPr>
        <w:rFonts w:hint="default"/>
        <w:lang w:val="ru-RU" w:eastAsia="en-US" w:bidi="ar-SA"/>
      </w:rPr>
    </w:lvl>
    <w:lvl w:ilvl="6" w:tplc="E8EE81DE">
      <w:numFmt w:val="bullet"/>
      <w:lvlText w:val="•"/>
      <w:lvlJc w:val="left"/>
      <w:pPr>
        <w:ind w:left="1829" w:hanging="509"/>
      </w:pPr>
      <w:rPr>
        <w:rFonts w:hint="default"/>
        <w:lang w:val="ru-RU" w:eastAsia="en-US" w:bidi="ar-SA"/>
      </w:rPr>
    </w:lvl>
    <w:lvl w:ilvl="7" w:tplc="BEF43B24">
      <w:numFmt w:val="bullet"/>
      <w:lvlText w:val="•"/>
      <w:lvlJc w:val="left"/>
      <w:pPr>
        <w:ind w:left="2114" w:hanging="509"/>
      </w:pPr>
      <w:rPr>
        <w:rFonts w:hint="default"/>
        <w:lang w:val="ru-RU" w:eastAsia="en-US" w:bidi="ar-SA"/>
      </w:rPr>
    </w:lvl>
    <w:lvl w:ilvl="8" w:tplc="1BEC79C4">
      <w:numFmt w:val="bullet"/>
      <w:lvlText w:val="•"/>
      <w:lvlJc w:val="left"/>
      <w:pPr>
        <w:ind w:left="2399" w:hanging="509"/>
      </w:pPr>
      <w:rPr>
        <w:rFonts w:hint="default"/>
        <w:lang w:val="ru-RU" w:eastAsia="en-US" w:bidi="ar-SA"/>
      </w:rPr>
    </w:lvl>
  </w:abstractNum>
  <w:abstractNum w:abstractNumId="48">
    <w:nsid w:val="3DE52ACF"/>
    <w:multiLevelType w:val="hybridMultilevel"/>
    <w:tmpl w:val="E27EB5AA"/>
    <w:lvl w:ilvl="0" w:tplc="CB2867FE">
      <w:numFmt w:val="bullet"/>
      <w:lvlText w:val="—"/>
      <w:lvlJc w:val="left"/>
      <w:pPr>
        <w:ind w:left="123" w:hanging="3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0CC66122">
      <w:numFmt w:val="bullet"/>
      <w:lvlText w:val="•"/>
      <w:lvlJc w:val="left"/>
      <w:pPr>
        <w:ind w:left="401" w:hanging="300"/>
      </w:pPr>
      <w:rPr>
        <w:rFonts w:hint="default"/>
        <w:lang w:val="ru-RU" w:eastAsia="en-US" w:bidi="ar-SA"/>
      </w:rPr>
    </w:lvl>
    <w:lvl w:ilvl="2" w:tplc="AA703EE4">
      <w:numFmt w:val="bullet"/>
      <w:lvlText w:val="•"/>
      <w:lvlJc w:val="left"/>
      <w:pPr>
        <w:ind w:left="682" w:hanging="300"/>
      </w:pPr>
      <w:rPr>
        <w:rFonts w:hint="default"/>
        <w:lang w:val="ru-RU" w:eastAsia="en-US" w:bidi="ar-SA"/>
      </w:rPr>
    </w:lvl>
    <w:lvl w:ilvl="3" w:tplc="4530A4CE">
      <w:numFmt w:val="bullet"/>
      <w:lvlText w:val="•"/>
      <w:lvlJc w:val="left"/>
      <w:pPr>
        <w:ind w:left="963" w:hanging="300"/>
      </w:pPr>
      <w:rPr>
        <w:rFonts w:hint="default"/>
        <w:lang w:val="ru-RU" w:eastAsia="en-US" w:bidi="ar-SA"/>
      </w:rPr>
    </w:lvl>
    <w:lvl w:ilvl="4" w:tplc="F46200B4">
      <w:numFmt w:val="bullet"/>
      <w:lvlText w:val="•"/>
      <w:lvlJc w:val="left"/>
      <w:pPr>
        <w:ind w:left="1244" w:hanging="300"/>
      </w:pPr>
      <w:rPr>
        <w:rFonts w:hint="default"/>
        <w:lang w:val="ru-RU" w:eastAsia="en-US" w:bidi="ar-SA"/>
      </w:rPr>
    </w:lvl>
    <w:lvl w:ilvl="5" w:tplc="429A798A">
      <w:numFmt w:val="bullet"/>
      <w:lvlText w:val="•"/>
      <w:lvlJc w:val="left"/>
      <w:pPr>
        <w:ind w:left="1525" w:hanging="300"/>
      </w:pPr>
      <w:rPr>
        <w:rFonts w:hint="default"/>
        <w:lang w:val="ru-RU" w:eastAsia="en-US" w:bidi="ar-SA"/>
      </w:rPr>
    </w:lvl>
    <w:lvl w:ilvl="6" w:tplc="092E78C8">
      <w:numFmt w:val="bullet"/>
      <w:lvlText w:val="•"/>
      <w:lvlJc w:val="left"/>
      <w:pPr>
        <w:ind w:left="1806" w:hanging="300"/>
      </w:pPr>
      <w:rPr>
        <w:rFonts w:hint="default"/>
        <w:lang w:val="ru-RU" w:eastAsia="en-US" w:bidi="ar-SA"/>
      </w:rPr>
    </w:lvl>
    <w:lvl w:ilvl="7" w:tplc="2FB21052">
      <w:numFmt w:val="bullet"/>
      <w:lvlText w:val="•"/>
      <w:lvlJc w:val="left"/>
      <w:pPr>
        <w:ind w:left="2087" w:hanging="300"/>
      </w:pPr>
      <w:rPr>
        <w:rFonts w:hint="default"/>
        <w:lang w:val="ru-RU" w:eastAsia="en-US" w:bidi="ar-SA"/>
      </w:rPr>
    </w:lvl>
    <w:lvl w:ilvl="8" w:tplc="987C7220">
      <w:numFmt w:val="bullet"/>
      <w:lvlText w:val="•"/>
      <w:lvlJc w:val="left"/>
      <w:pPr>
        <w:ind w:left="2368" w:hanging="300"/>
      </w:pPr>
      <w:rPr>
        <w:rFonts w:hint="default"/>
        <w:lang w:val="ru-RU" w:eastAsia="en-US" w:bidi="ar-SA"/>
      </w:rPr>
    </w:lvl>
  </w:abstractNum>
  <w:abstractNum w:abstractNumId="49">
    <w:nsid w:val="3F014D53"/>
    <w:multiLevelType w:val="hybridMultilevel"/>
    <w:tmpl w:val="38601BEC"/>
    <w:lvl w:ilvl="0" w:tplc="8BEA142A">
      <w:numFmt w:val="bullet"/>
      <w:lvlText w:val="—"/>
      <w:lvlJc w:val="left"/>
      <w:pPr>
        <w:ind w:left="126" w:hanging="47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048A89E4">
      <w:numFmt w:val="bullet"/>
      <w:lvlText w:val="•"/>
      <w:lvlJc w:val="left"/>
      <w:pPr>
        <w:ind w:left="404" w:hanging="473"/>
      </w:pPr>
      <w:rPr>
        <w:rFonts w:hint="default"/>
        <w:lang w:val="ru-RU" w:eastAsia="en-US" w:bidi="ar-SA"/>
      </w:rPr>
    </w:lvl>
    <w:lvl w:ilvl="2" w:tplc="8F2649BA">
      <w:numFmt w:val="bullet"/>
      <w:lvlText w:val="•"/>
      <w:lvlJc w:val="left"/>
      <w:pPr>
        <w:ind w:left="689" w:hanging="473"/>
      </w:pPr>
      <w:rPr>
        <w:rFonts w:hint="default"/>
        <w:lang w:val="ru-RU" w:eastAsia="en-US" w:bidi="ar-SA"/>
      </w:rPr>
    </w:lvl>
    <w:lvl w:ilvl="3" w:tplc="FAEE0EEC">
      <w:numFmt w:val="bullet"/>
      <w:lvlText w:val="•"/>
      <w:lvlJc w:val="left"/>
      <w:pPr>
        <w:ind w:left="974" w:hanging="473"/>
      </w:pPr>
      <w:rPr>
        <w:rFonts w:hint="default"/>
        <w:lang w:val="ru-RU" w:eastAsia="en-US" w:bidi="ar-SA"/>
      </w:rPr>
    </w:lvl>
    <w:lvl w:ilvl="4" w:tplc="B704B21E">
      <w:numFmt w:val="bullet"/>
      <w:lvlText w:val="•"/>
      <w:lvlJc w:val="left"/>
      <w:pPr>
        <w:ind w:left="1259" w:hanging="473"/>
      </w:pPr>
      <w:rPr>
        <w:rFonts w:hint="default"/>
        <w:lang w:val="ru-RU" w:eastAsia="en-US" w:bidi="ar-SA"/>
      </w:rPr>
    </w:lvl>
    <w:lvl w:ilvl="5" w:tplc="9AC2A21C">
      <w:numFmt w:val="bullet"/>
      <w:lvlText w:val="•"/>
      <w:lvlJc w:val="left"/>
      <w:pPr>
        <w:ind w:left="1544" w:hanging="473"/>
      </w:pPr>
      <w:rPr>
        <w:rFonts w:hint="default"/>
        <w:lang w:val="ru-RU" w:eastAsia="en-US" w:bidi="ar-SA"/>
      </w:rPr>
    </w:lvl>
    <w:lvl w:ilvl="6" w:tplc="9A288FCC">
      <w:numFmt w:val="bullet"/>
      <w:lvlText w:val="•"/>
      <w:lvlJc w:val="left"/>
      <w:pPr>
        <w:ind w:left="1829" w:hanging="473"/>
      </w:pPr>
      <w:rPr>
        <w:rFonts w:hint="default"/>
        <w:lang w:val="ru-RU" w:eastAsia="en-US" w:bidi="ar-SA"/>
      </w:rPr>
    </w:lvl>
    <w:lvl w:ilvl="7" w:tplc="1D16179C">
      <w:numFmt w:val="bullet"/>
      <w:lvlText w:val="•"/>
      <w:lvlJc w:val="left"/>
      <w:pPr>
        <w:ind w:left="2114" w:hanging="473"/>
      </w:pPr>
      <w:rPr>
        <w:rFonts w:hint="default"/>
        <w:lang w:val="ru-RU" w:eastAsia="en-US" w:bidi="ar-SA"/>
      </w:rPr>
    </w:lvl>
    <w:lvl w:ilvl="8" w:tplc="1CE277B6">
      <w:numFmt w:val="bullet"/>
      <w:lvlText w:val="•"/>
      <w:lvlJc w:val="left"/>
      <w:pPr>
        <w:ind w:left="2399" w:hanging="473"/>
      </w:pPr>
      <w:rPr>
        <w:rFonts w:hint="default"/>
        <w:lang w:val="ru-RU" w:eastAsia="en-US" w:bidi="ar-SA"/>
      </w:rPr>
    </w:lvl>
  </w:abstractNum>
  <w:abstractNum w:abstractNumId="50">
    <w:nsid w:val="3F850FE0"/>
    <w:multiLevelType w:val="hybridMultilevel"/>
    <w:tmpl w:val="5A7A826C"/>
    <w:lvl w:ilvl="0" w:tplc="F774D652">
      <w:numFmt w:val="bullet"/>
      <w:lvlText w:val="—"/>
      <w:lvlJc w:val="left"/>
      <w:pPr>
        <w:ind w:left="126" w:hanging="7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AA4825FE">
      <w:numFmt w:val="bullet"/>
      <w:lvlText w:val="•"/>
      <w:lvlJc w:val="left"/>
      <w:pPr>
        <w:ind w:left="404" w:hanging="779"/>
      </w:pPr>
      <w:rPr>
        <w:rFonts w:hint="default"/>
        <w:lang w:val="ru-RU" w:eastAsia="en-US" w:bidi="ar-SA"/>
      </w:rPr>
    </w:lvl>
    <w:lvl w:ilvl="2" w:tplc="FD38F564">
      <w:numFmt w:val="bullet"/>
      <w:lvlText w:val="•"/>
      <w:lvlJc w:val="left"/>
      <w:pPr>
        <w:ind w:left="689" w:hanging="779"/>
      </w:pPr>
      <w:rPr>
        <w:rFonts w:hint="default"/>
        <w:lang w:val="ru-RU" w:eastAsia="en-US" w:bidi="ar-SA"/>
      </w:rPr>
    </w:lvl>
    <w:lvl w:ilvl="3" w:tplc="BBB4772A">
      <w:numFmt w:val="bullet"/>
      <w:lvlText w:val="•"/>
      <w:lvlJc w:val="left"/>
      <w:pPr>
        <w:ind w:left="974" w:hanging="779"/>
      </w:pPr>
      <w:rPr>
        <w:rFonts w:hint="default"/>
        <w:lang w:val="ru-RU" w:eastAsia="en-US" w:bidi="ar-SA"/>
      </w:rPr>
    </w:lvl>
    <w:lvl w:ilvl="4" w:tplc="FC305D6A">
      <w:numFmt w:val="bullet"/>
      <w:lvlText w:val="•"/>
      <w:lvlJc w:val="left"/>
      <w:pPr>
        <w:ind w:left="1259" w:hanging="779"/>
      </w:pPr>
      <w:rPr>
        <w:rFonts w:hint="default"/>
        <w:lang w:val="ru-RU" w:eastAsia="en-US" w:bidi="ar-SA"/>
      </w:rPr>
    </w:lvl>
    <w:lvl w:ilvl="5" w:tplc="192E638E">
      <w:numFmt w:val="bullet"/>
      <w:lvlText w:val="•"/>
      <w:lvlJc w:val="left"/>
      <w:pPr>
        <w:ind w:left="1544" w:hanging="779"/>
      </w:pPr>
      <w:rPr>
        <w:rFonts w:hint="default"/>
        <w:lang w:val="ru-RU" w:eastAsia="en-US" w:bidi="ar-SA"/>
      </w:rPr>
    </w:lvl>
    <w:lvl w:ilvl="6" w:tplc="BD1E9E8E">
      <w:numFmt w:val="bullet"/>
      <w:lvlText w:val="•"/>
      <w:lvlJc w:val="left"/>
      <w:pPr>
        <w:ind w:left="1829" w:hanging="779"/>
      </w:pPr>
      <w:rPr>
        <w:rFonts w:hint="default"/>
        <w:lang w:val="ru-RU" w:eastAsia="en-US" w:bidi="ar-SA"/>
      </w:rPr>
    </w:lvl>
    <w:lvl w:ilvl="7" w:tplc="1A0210F4">
      <w:numFmt w:val="bullet"/>
      <w:lvlText w:val="•"/>
      <w:lvlJc w:val="left"/>
      <w:pPr>
        <w:ind w:left="2114" w:hanging="779"/>
      </w:pPr>
      <w:rPr>
        <w:rFonts w:hint="default"/>
        <w:lang w:val="ru-RU" w:eastAsia="en-US" w:bidi="ar-SA"/>
      </w:rPr>
    </w:lvl>
    <w:lvl w:ilvl="8" w:tplc="A112D2C0">
      <w:numFmt w:val="bullet"/>
      <w:lvlText w:val="•"/>
      <w:lvlJc w:val="left"/>
      <w:pPr>
        <w:ind w:left="2399" w:hanging="779"/>
      </w:pPr>
      <w:rPr>
        <w:rFonts w:hint="default"/>
        <w:lang w:val="ru-RU" w:eastAsia="en-US" w:bidi="ar-SA"/>
      </w:rPr>
    </w:lvl>
  </w:abstractNum>
  <w:abstractNum w:abstractNumId="51">
    <w:nsid w:val="3FAB4ED9"/>
    <w:multiLevelType w:val="hybridMultilevel"/>
    <w:tmpl w:val="5838E2A4"/>
    <w:lvl w:ilvl="0" w:tplc="638C5966">
      <w:numFmt w:val="bullet"/>
      <w:lvlText w:val="—"/>
      <w:lvlJc w:val="left"/>
      <w:pPr>
        <w:ind w:left="123" w:hanging="2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21AAE7FE">
      <w:numFmt w:val="bullet"/>
      <w:lvlText w:val="•"/>
      <w:lvlJc w:val="left"/>
      <w:pPr>
        <w:ind w:left="532" w:hanging="281"/>
      </w:pPr>
      <w:rPr>
        <w:rFonts w:hint="default"/>
        <w:lang w:val="ru-RU" w:eastAsia="en-US" w:bidi="ar-SA"/>
      </w:rPr>
    </w:lvl>
    <w:lvl w:ilvl="2" w:tplc="95B83A44">
      <w:numFmt w:val="bullet"/>
      <w:lvlText w:val="•"/>
      <w:lvlJc w:val="left"/>
      <w:pPr>
        <w:ind w:left="944" w:hanging="281"/>
      </w:pPr>
      <w:rPr>
        <w:rFonts w:hint="default"/>
        <w:lang w:val="ru-RU" w:eastAsia="en-US" w:bidi="ar-SA"/>
      </w:rPr>
    </w:lvl>
    <w:lvl w:ilvl="3" w:tplc="9EF0F6CA">
      <w:numFmt w:val="bullet"/>
      <w:lvlText w:val="•"/>
      <w:lvlJc w:val="left"/>
      <w:pPr>
        <w:ind w:left="1356" w:hanging="281"/>
      </w:pPr>
      <w:rPr>
        <w:rFonts w:hint="default"/>
        <w:lang w:val="ru-RU" w:eastAsia="en-US" w:bidi="ar-SA"/>
      </w:rPr>
    </w:lvl>
    <w:lvl w:ilvl="4" w:tplc="6C7EB606">
      <w:numFmt w:val="bullet"/>
      <w:lvlText w:val="•"/>
      <w:lvlJc w:val="left"/>
      <w:pPr>
        <w:ind w:left="1769" w:hanging="281"/>
      </w:pPr>
      <w:rPr>
        <w:rFonts w:hint="default"/>
        <w:lang w:val="ru-RU" w:eastAsia="en-US" w:bidi="ar-SA"/>
      </w:rPr>
    </w:lvl>
    <w:lvl w:ilvl="5" w:tplc="98569016">
      <w:numFmt w:val="bullet"/>
      <w:lvlText w:val="•"/>
      <w:lvlJc w:val="left"/>
      <w:pPr>
        <w:ind w:left="2181" w:hanging="281"/>
      </w:pPr>
      <w:rPr>
        <w:rFonts w:hint="default"/>
        <w:lang w:val="ru-RU" w:eastAsia="en-US" w:bidi="ar-SA"/>
      </w:rPr>
    </w:lvl>
    <w:lvl w:ilvl="6" w:tplc="FDB844B4">
      <w:numFmt w:val="bullet"/>
      <w:lvlText w:val="•"/>
      <w:lvlJc w:val="left"/>
      <w:pPr>
        <w:ind w:left="2593" w:hanging="281"/>
      </w:pPr>
      <w:rPr>
        <w:rFonts w:hint="default"/>
        <w:lang w:val="ru-RU" w:eastAsia="en-US" w:bidi="ar-SA"/>
      </w:rPr>
    </w:lvl>
    <w:lvl w:ilvl="7" w:tplc="1B620404">
      <w:numFmt w:val="bullet"/>
      <w:lvlText w:val="•"/>
      <w:lvlJc w:val="left"/>
      <w:pPr>
        <w:ind w:left="3006" w:hanging="281"/>
      </w:pPr>
      <w:rPr>
        <w:rFonts w:hint="default"/>
        <w:lang w:val="ru-RU" w:eastAsia="en-US" w:bidi="ar-SA"/>
      </w:rPr>
    </w:lvl>
    <w:lvl w:ilvl="8" w:tplc="48043776">
      <w:numFmt w:val="bullet"/>
      <w:lvlText w:val="•"/>
      <w:lvlJc w:val="left"/>
      <w:pPr>
        <w:ind w:left="3418" w:hanging="281"/>
      </w:pPr>
      <w:rPr>
        <w:rFonts w:hint="default"/>
        <w:lang w:val="ru-RU" w:eastAsia="en-US" w:bidi="ar-SA"/>
      </w:rPr>
    </w:lvl>
  </w:abstractNum>
  <w:abstractNum w:abstractNumId="52">
    <w:nsid w:val="429C17A0"/>
    <w:multiLevelType w:val="hybridMultilevel"/>
    <w:tmpl w:val="07CA1E72"/>
    <w:lvl w:ilvl="0" w:tplc="4E3E03CE">
      <w:numFmt w:val="bullet"/>
      <w:lvlText w:val="*"/>
      <w:lvlJc w:val="left"/>
      <w:pPr>
        <w:ind w:left="126" w:hanging="2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77A2DCB4">
      <w:numFmt w:val="bullet"/>
      <w:lvlText w:val="•"/>
      <w:lvlJc w:val="left"/>
      <w:pPr>
        <w:ind w:left="404" w:hanging="269"/>
      </w:pPr>
      <w:rPr>
        <w:rFonts w:hint="default"/>
        <w:lang w:val="ru-RU" w:eastAsia="en-US" w:bidi="ar-SA"/>
      </w:rPr>
    </w:lvl>
    <w:lvl w:ilvl="2" w:tplc="7ACEC508">
      <w:numFmt w:val="bullet"/>
      <w:lvlText w:val="•"/>
      <w:lvlJc w:val="left"/>
      <w:pPr>
        <w:ind w:left="689" w:hanging="269"/>
      </w:pPr>
      <w:rPr>
        <w:rFonts w:hint="default"/>
        <w:lang w:val="ru-RU" w:eastAsia="en-US" w:bidi="ar-SA"/>
      </w:rPr>
    </w:lvl>
    <w:lvl w:ilvl="3" w:tplc="61D815CC">
      <w:numFmt w:val="bullet"/>
      <w:lvlText w:val="•"/>
      <w:lvlJc w:val="left"/>
      <w:pPr>
        <w:ind w:left="974" w:hanging="269"/>
      </w:pPr>
      <w:rPr>
        <w:rFonts w:hint="default"/>
        <w:lang w:val="ru-RU" w:eastAsia="en-US" w:bidi="ar-SA"/>
      </w:rPr>
    </w:lvl>
    <w:lvl w:ilvl="4" w:tplc="B5DE8A18">
      <w:numFmt w:val="bullet"/>
      <w:lvlText w:val="•"/>
      <w:lvlJc w:val="left"/>
      <w:pPr>
        <w:ind w:left="1259" w:hanging="269"/>
      </w:pPr>
      <w:rPr>
        <w:rFonts w:hint="default"/>
        <w:lang w:val="ru-RU" w:eastAsia="en-US" w:bidi="ar-SA"/>
      </w:rPr>
    </w:lvl>
    <w:lvl w:ilvl="5" w:tplc="516E77F0">
      <w:numFmt w:val="bullet"/>
      <w:lvlText w:val="•"/>
      <w:lvlJc w:val="left"/>
      <w:pPr>
        <w:ind w:left="1544" w:hanging="269"/>
      </w:pPr>
      <w:rPr>
        <w:rFonts w:hint="default"/>
        <w:lang w:val="ru-RU" w:eastAsia="en-US" w:bidi="ar-SA"/>
      </w:rPr>
    </w:lvl>
    <w:lvl w:ilvl="6" w:tplc="94D09404">
      <w:numFmt w:val="bullet"/>
      <w:lvlText w:val="•"/>
      <w:lvlJc w:val="left"/>
      <w:pPr>
        <w:ind w:left="1829" w:hanging="269"/>
      </w:pPr>
      <w:rPr>
        <w:rFonts w:hint="default"/>
        <w:lang w:val="ru-RU" w:eastAsia="en-US" w:bidi="ar-SA"/>
      </w:rPr>
    </w:lvl>
    <w:lvl w:ilvl="7" w:tplc="E4B817EE">
      <w:numFmt w:val="bullet"/>
      <w:lvlText w:val="•"/>
      <w:lvlJc w:val="left"/>
      <w:pPr>
        <w:ind w:left="2114" w:hanging="269"/>
      </w:pPr>
      <w:rPr>
        <w:rFonts w:hint="default"/>
        <w:lang w:val="ru-RU" w:eastAsia="en-US" w:bidi="ar-SA"/>
      </w:rPr>
    </w:lvl>
    <w:lvl w:ilvl="8" w:tplc="6A0A93BC">
      <w:numFmt w:val="bullet"/>
      <w:lvlText w:val="•"/>
      <w:lvlJc w:val="left"/>
      <w:pPr>
        <w:ind w:left="2399" w:hanging="269"/>
      </w:pPr>
      <w:rPr>
        <w:rFonts w:hint="default"/>
        <w:lang w:val="ru-RU" w:eastAsia="en-US" w:bidi="ar-SA"/>
      </w:rPr>
    </w:lvl>
  </w:abstractNum>
  <w:abstractNum w:abstractNumId="53">
    <w:nsid w:val="42F90681"/>
    <w:multiLevelType w:val="hybridMultilevel"/>
    <w:tmpl w:val="87729DCE"/>
    <w:lvl w:ilvl="0" w:tplc="7BF278DC">
      <w:numFmt w:val="bullet"/>
      <w:lvlText w:val="*"/>
      <w:lvlJc w:val="left"/>
      <w:pPr>
        <w:ind w:left="126" w:hanging="39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02A2633C">
      <w:numFmt w:val="bullet"/>
      <w:lvlText w:val="•"/>
      <w:lvlJc w:val="left"/>
      <w:pPr>
        <w:ind w:left="404" w:hanging="394"/>
      </w:pPr>
      <w:rPr>
        <w:rFonts w:hint="default"/>
        <w:lang w:val="ru-RU" w:eastAsia="en-US" w:bidi="ar-SA"/>
      </w:rPr>
    </w:lvl>
    <w:lvl w:ilvl="2" w:tplc="7550ED7E">
      <w:numFmt w:val="bullet"/>
      <w:lvlText w:val="•"/>
      <w:lvlJc w:val="left"/>
      <w:pPr>
        <w:ind w:left="689" w:hanging="394"/>
      </w:pPr>
      <w:rPr>
        <w:rFonts w:hint="default"/>
        <w:lang w:val="ru-RU" w:eastAsia="en-US" w:bidi="ar-SA"/>
      </w:rPr>
    </w:lvl>
    <w:lvl w:ilvl="3" w:tplc="AE8246E4">
      <w:numFmt w:val="bullet"/>
      <w:lvlText w:val="•"/>
      <w:lvlJc w:val="left"/>
      <w:pPr>
        <w:ind w:left="974" w:hanging="394"/>
      </w:pPr>
      <w:rPr>
        <w:rFonts w:hint="default"/>
        <w:lang w:val="ru-RU" w:eastAsia="en-US" w:bidi="ar-SA"/>
      </w:rPr>
    </w:lvl>
    <w:lvl w:ilvl="4" w:tplc="EA648A60">
      <w:numFmt w:val="bullet"/>
      <w:lvlText w:val="•"/>
      <w:lvlJc w:val="left"/>
      <w:pPr>
        <w:ind w:left="1259" w:hanging="394"/>
      </w:pPr>
      <w:rPr>
        <w:rFonts w:hint="default"/>
        <w:lang w:val="ru-RU" w:eastAsia="en-US" w:bidi="ar-SA"/>
      </w:rPr>
    </w:lvl>
    <w:lvl w:ilvl="5" w:tplc="02641916">
      <w:numFmt w:val="bullet"/>
      <w:lvlText w:val="•"/>
      <w:lvlJc w:val="left"/>
      <w:pPr>
        <w:ind w:left="1544" w:hanging="394"/>
      </w:pPr>
      <w:rPr>
        <w:rFonts w:hint="default"/>
        <w:lang w:val="ru-RU" w:eastAsia="en-US" w:bidi="ar-SA"/>
      </w:rPr>
    </w:lvl>
    <w:lvl w:ilvl="6" w:tplc="E67E123C">
      <w:numFmt w:val="bullet"/>
      <w:lvlText w:val="•"/>
      <w:lvlJc w:val="left"/>
      <w:pPr>
        <w:ind w:left="1829" w:hanging="394"/>
      </w:pPr>
      <w:rPr>
        <w:rFonts w:hint="default"/>
        <w:lang w:val="ru-RU" w:eastAsia="en-US" w:bidi="ar-SA"/>
      </w:rPr>
    </w:lvl>
    <w:lvl w:ilvl="7" w:tplc="DEDC5A94">
      <w:numFmt w:val="bullet"/>
      <w:lvlText w:val="•"/>
      <w:lvlJc w:val="left"/>
      <w:pPr>
        <w:ind w:left="2114" w:hanging="394"/>
      </w:pPr>
      <w:rPr>
        <w:rFonts w:hint="default"/>
        <w:lang w:val="ru-RU" w:eastAsia="en-US" w:bidi="ar-SA"/>
      </w:rPr>
    </w:lvl>
    <w:lvl w:ilvl="8" w:tplc="319EDA66">
      <w:numFmt w:val="bullet"/>
      <w:lvlText w:val="•"/>
      <w:lvlJc w:val="left"/>
      <w:pPr>
        <w:ind w:left="2399" w:hanging="394"/>
      </w:pPr>
      <w:rPr>
        <w:rFonts w:hint="default"/>
        <w:lang w:val="ru-RU" w:eastAsia="en-US" w:bidi="ar-SA"/>
      </w:rPr>
    </w:lvl>
  </w:abstractNum>
  <w:abstractNum w:abstractNumId="54">
    <w:nsid w:val="432357BA"/>
    <w:multiLevelType w:val="hybridMultilevel"/>
    <w:tmpl w:val="827AF790"/>
    <w:lvl w:ilvl="0" w:tplc="00726672">
      <w:numFmt w:val="bullet"/>
      <w:lvlText w:val="—"/>
      <w:lvlJc w:val="left"/>
      <w:pPr>
        <w:ind w:left="126" w:hanging="31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8C041C66">
      <w:numFmt w:val="bullet"/>
      <w:lvlText w:val="•"/>
      <w:lvlJc w:val="left"/>
      <w:pPr>
        <w:ind w:left="745" w:hanging="317"/>
      </w:pPr>
      <w:rPr>
        <w:rFonts w:hint="default"/>
        <w:lang w:val="ru-RU" w:eastAsia="en-US" w:bidi="ar-SA"/>
      </w:rPr>
    </w:lvl>
    <w:lvl w:ilvl="2" w:tplc="CB84FEE8">
      <w:numFmt w:val="bullet"/>
      <w:lvlText w:val="•"/>
      <w:lvlJc w:val="left"/>
      <w:pPr>
        <w:ind w:left="1370" w:hanging="317"/>
      </w:pPr>
      <w:rPr>
        <w:rFonts w:hint="default"/>
        <w:lang w:val="ru-RU" w:eastAsia="en-US" w:bidi="ar-SA"/>
      </w:rPr>
    </w:lvl>
    <w:lvl w:ilvl="3" w:tplc="D4BCA874">
      <w:numFmt w:val="bullet"/>
      <w:lvlText w:val="•"/>
      <w:lvlJc w:val="left"/>
      <w:pPr>
        <w:ind w:left="1995" w:hanging="317"/>
      </w:pPr>
      <w:rPr>
        <w:rFonts w:hint="default"/>
        <w:lang w:val="ru-RU" w:eastAsia="en-US" w:bidi="ar-SA"/>
      </w:rPr>
    </w:lvl>
    <w:lvl w:ilvl="4" w:tplc="DFB6EA34">
      <w:numFmt w:val="bullet"/>
      <w:lvlText w:val="•"/>
      <w:lvlJc w:val="left"/>
      <w:pPr>
        <w:ind w:left="2620" w:hanging="317"/>
      </w:pPr>
      <w:rPr>
        <w:rFonts w:hint="default"/>
        <w:lang w:val="ru-RU" w:eastAsia="en-US" w:bidi="ar-SA"/>
      </w:rPr>
    </w:lvl>
    <w:lvl w:ilvl="5" w:tplc="6A3023FC">
      <w:numFmt w:val="bullet"/>
      <w:lvlText w:val="•"/>
      <w:lvlJc w:val="left"/>
      <w:pPr>
        <w:ind w:left="3245" w:hanging="317"/>
      </w:pPr>
      <w:rPr>
        <w:rFonts w:hint="default"/>
        <w:lang w:val="ru-RU" w:eastAsia="en-US" w:bidi="ar-SA"/>
      </w:rPr>
    </w:lvl>
    <w:lvl w:ilvl="6" w:tplc="CD827A50">
      <w:numFmt w:val="bullet"/>
      <w:lvlText w:val="•"/>
      <w:lvlJc w:val="left"/>
      <w:pPr>
        <w:ind w:left="3870" w:hanging="317"/>
      </w:pPr>
      <w:rPr>
        <w:rFonts w:hint="default"/>
        <w:lang w:val="ru-RU" w:eastAsia="en-US" w:bidi="ar-SA"/>
      </w:rPr>
    </w:lvl>
    <w:lvl w:ilvl="7" w:tplc="C74668D4">
      <w:numFmt w:val="bullet"/>
      <w:lvlText w:val="•"/>
      <w:lvlJc w:val="left"/>
      <w:pPr>
        <w:ind w:left="4495" w:hanging="317"/>
      </w:pPr>
      <w:rPr>
        <w:rFonts w:hint="default"/>
        <w:lang w:val="ru-RU" w:eastAsia="en-US" w:bidi="ar-SA"/>
      </w:rPr>
    </w:lvl>
    <w:lvl w:ilvl="8" w:tplc="E77E81A0">
      <w:numFmt w:val="bullet"/>
      <w:lvlText w:val="•"/>
      <w:lvlJc w:val="left"/>
      <w:pPr>
        <w:ind w:left="5120" w:hanging="317"/>
      </w:pPr>
      <w:rPr>
        <w:rFonts w:hint="default"/>
        <w:lang w:val="ru-RU" w:eastAsia="en-US" w:bidi="ar-SA"/>
      </w:rPr>
    </w:lvl>
  </w:abstractNum>
  <w:abstractNum w:abstractNumId="55">
    <w:nsid w:val="43AF619F"/>
    <w:multiLevelType w:val="hybridMultilevel"/>
    <w:tmpl w:val="D23CC804"/>
    <w:lvl w:ilvl="0" w:tplc="D1B004E4">
      <w:numFmt w:val="bullet"/>
      <w:lvlText w:val="—"/>
      <w:lvlJc w:val="left"/>
      <w:pPr>
        <w:ind w:left="126" w:hanging="34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058E5856">
      <w:numFmt w:val="bullet"/>
      <w:lvlText w:val="•"/>
      <w:lvlJc w:val="left"/>
      <w:pPr>
        <w:ind w:left="447" w:hanging="346"/>
      </w:pPr>
      <w:rPr>
        <w:rFonts w:hint="default"/>
        <w:lang w:val="ru-RU" w:eastAsia="en-US" w:bidi="ar-SA"/>
      </w:rPr>
    </w:lvl>
    <w:lvl w:ilvl="2" w:tplc="7524673E">
      <w:numFmt w:val="bullet"/>
      <w:lvlText w:val="•"/>
      <w:lvlJc w:val="left"/>
      <w:pPr>
        <w:ind w:left="774" w:hanging="346"/>
      </w:pPr>
      <w:rPr>
        <w:rFonts w:hint="default"/>
        <w:lang w:val="ru-RU" w:eastAsia="en-US" w:bidi="ar-SA"/>
      </w:rPr>
    </w:lvl>
    <w:lvl w:ilvl="3" w:tplc="2592BD8E">
      <w:numFmt w:val="bullet"/>
      <w:lvlText w:val="•"/>
      <w:lvlJc w:val="left"/>
      <w:pPr>
        <w:ind w:left="1101" w:hanging="346"/>
      </w:pPr>
      <w:rPr>
        <w:rFonts w:hint="default"/>
        <w:lang w:val="ru-RU" w:eastAsia="en-US" w:bidi="ar-SA"/>
      </w:rPr>
    </w:lvl>
    <w:lvl w:ilvl="4" w:tplc="79760998">
      <w:numFmt w:val="bullet"/>
      <w:lvlText w:val="•"/>
      <w:lvlJc w:val="left"/>
      <w:pPr>
        <w:ind w:left="1428" w:hanging="346"/>
      </w:pPr>
      <w:rPr>
        <w:rFonts w:hint="default"/>
        <w:lang w:val="ru-RU" w:eastAsia="en-US" w:bidi="ar-SA"/>
      </w:rPr>
    </w:lvl>
    <w:lvl w:ilvl="5" w:tplc="7B8E7254">
      <w:numFmt w:val="bullet"/>
      <w:lvlText w:val="•"/>
      <w:lvlJc w:val="left"/>
      <w:pPr>
        <w:ind w:left="1755" w:hanging="346"/>
      </w:pPr>
      <w:rPr>
        <w:rFonts w:hint="default"/>
        <w:lang w:val="ru-RU" w:eastAsia="en-US" w:bidi="ar-SA"/>
      </w:rPr>
    </w:lvl>
    <w:lvl w:ilvl="6" w:tplc="98C65DBA">
      <w:numFmt w:val="bullet"/>
      <w:lvlText w:val="•"/>
      <w:lvlJc w:val="left"/>
      <w:pPr>
        <w:ind w:left="2082" w:hanging="346"/>
      </w:pPr>
      <w:rPr>
        <w:rFonts w:hint="default"/>
        <w:lang w:val="ru-RU" w:eastAsia="en-US" w:bidi="ar-SA"/>
      </w:rPr>
    </w:lvl>
    <w:lvl w:ilvl="7" w:tplc="4328A6B4">
      <w:numFmt w:val="bullet"/>
      <w:lvlText w:val="•"/>
      <w:lvlJc w:val="left"/>
      <w:pPr>
        <w:ind w:left="2409" w:hanging="346"/>
      </w:pPr>
      <w:rPr>
        <w:rFonts w:hint="default"/>
        <w:lang w:val="ru-RU" w:eastAsia="en-US" w:bidi="ar-SA"/>
      </w:rPr>
    </w:lvl>
    <w:lvl w:ilvl="8" w:tplc="FA4E3D42">
      <w:numFmt w:val="bullet"/>
      <w:lvlText w:val="•"/>
      <w:lvlJc w:val="left"/>
      <w:pPr>
        <w:ind w:left="2736" w:hanging="346"/>
      </w:pPr>
      <w:rPr>
        <w:rFonts w:hint="default"/>
        <w:lang w:val="ru-RU" w:eastAsia="en-US" w:bidi="ar-SA"/>
      </w:rPr>
    </w:lvl>
  </w:abstractNum>
  <w:abstractNum w:abstractNumId="56">
    <w:nsid w:val="43D16426"/>
    <w:multiLevelType w:val="hybridMultilevel"/>
    <w:tmpl w:val="9F9A4C96"/>
    <w:lvl w:ilvl="0" w:tplc="934E90BC">
      <w:start w:val="1"/>
      <w:numFmt w:val="decimal"/>
      <w:lvlText w:val="%1)"/>
      <w:lvlJc w:val="left"/>
      <w:pPr>
        <w:ind w:left="1513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E19A501A">
      <w:numFmt w:val="bullet"/>
      <w:lvlText w:val="•"/>
      <w:lvlJc w:val="left"/>
      <w:pPr>
        <w:ind w:left="2976" w:hanging="360"/>
      </w:pPr>
      <w:rPr>
        <w:rFonts w:hint="default"/>
        <w:lang w:val="ru-RU" w:eastAsia="en-US" w:bidi="ar-SA"/>
      </w:rPr>
    </w:lvl>
    <w:lvl w:ilvl="2" w:tplc="65861A94">
      <w:numFmt w:val="bullet"/>
      <w:lvlText w:val="•"/>
      <w:lvlJc w:val="left"/>
      <w:pPr>
        <w:ind w:left="4432" w:hanging="360"/>
      </w:pPr>
      <w:rPr>
        <w:rFonts w:hint="default"/>
        <w:lang w:val="ru-RU" w:eastAsia="en-US" w:bidi="ar-SA"/>
      </w:rPr>
    </w:lvl>
    <w:lvl w:ilvl="3" w:tplc="ED8CD676">
      <w:numFmt w:val="bullet"/>
      <w:lvlText w:val="•"/>
      <w:lvlJc w:val="left"/>
      <w:pPr>
        <w:ind w:left="5888" w:hanging="360"/>
      </w:pPr>
      <w:rPr>
        <w:rFonts w:hint="default"/>
        <w:lang w:val="ru-RU" w:eastAsia="en-US" w:bidi="ar-SA"/>
      </w:rPr>
    </w:lvl>
    <w:lvl w:ilvl="4" w:tplc="262E214E">
      <w:numFmt w:val="bullet"/>
      <w:lvlText w:val="•"/>
      <w:lvlJc w:val="left"/>
      <w:pPr>
        <w:ind w:left="7344" w:hanging="360"/>
      </w:pPr>
      <w:rPr>
        <w:rFonts w:hint="default"/>
        <w:lang w:val="ru-RU" w:eastAsia="en-US" w:bidi="ar-SA"/>
      </w:rPr>
    </w:lvl>
    <w:lvl w:ilvl="5" w:tplc="1D0CBCEA">
      <w:numFmt w:val="bullet"/>
      <w:lvlText w:val="•"/>
      <w:lvlJc w:val="left"/>
      <w:pPr>
        <w:ind w:left="8800" w:hanging="360"/>
      </w:pPr>
      <w:rPr>
        <w:rFonts w:hint="default"/>
        <w:lang w:val="ru-RU" w:eastAsia="en-US" w:bidi="ar-SA"/>
      </w:rPr>
    </w:lvl>
    <w:lvl w:ilvl="6" w:tplc="109A65F4">
      <w:numFmt w:val="bullet"/>
      <w:lvlText w:val="•"/>
      <w:lvlJc w:val="left"/>
      <w:pPr>
        <w:ind w:left="10256" w:hanging="360"/>
      </w:pPr>
      <w:rPr>
        <w:rFonts w:hint="default"/>
        <w:lang w:val="ru-RU" w:eastAsia="en-US" w:bidi="ar-SA"/>
      </w:rPr>
    </w:lvl>
    <w:lvl w:ilvl="7" w:tplc="A71C7538">
      <w:numFmt w:val="bullet"/>
      <w:lvlText w:val="•"/>
      <w:lvlJc w:val="left"/>
      <w:pPr>
        <w:ind w:left="11712" w:hanging="360"/>
      </w:pPr>
      <w:rPr>
        <w:rFonts w:hint="default"/>
        <w:lang w:val="ru-RU" w:eastAsia="en-US" w:bidi="ar-SA"/>
      </w:rPr>
    </w:lvl>
    <w:lvl w:ilvl="8" w:tplc="5ABAF874">
      <w:numFmt w:val="bullet"/>
      <w:lvlText w:val="•"/>
      <w:lvlJc w:val="left"/>
      <w:pPr>
        <w:ind w:left="13168" w:hanging="360"/>
      </w:pPr>
      <w:rPr>
        <w:rFonts w:hint="default"/>
        <w:lang w:val="ru-RU" w:eastAsia="en-US" w:bidi="ar-SA"/>
      </w:rPr>
    </w:lvl>
  </w:abstractNum>
  <w:abstractNum w:abstractNumId="57">
    <w:nsid w:val="43E0258D"/>
    <w:multiLevelType w:val="hybridMultilevel"/>
    <w:tmpl w:val="BD4EE386"/>
    <w:lvl w:ilvl="0" w:tplc="1186AC0C">
      <w:numFmt w:val="bullet"/>
      <w:lvlText w:val="—"/>
      <w:lvlJc w:val="left"/>
      <w:pPr>
        <w:ind w:left="123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F780913C">
      <w:numFmt w:val="bullet"/>
      <w:lvlText w:val="•"/>
      <w:lvlJc w:val="left"/>
      <w:pPr>
        <w:ind w:left="532" w:hanging="286"/>
      </w:pPr>
      <w:rPr>
        <w:rFonts w:hint="default"/>
        <w:lang w:val="ru-RU" w:eastAsia="en-US" w:bidi="ar-SA"/>
      </w:rPr>
    </w:lvl>
    <w:lvl w:ilvl="2" w:tplc="47669374">
      <w:numFmt w:val="bullet"/>
      <w:lvlText w:val="•"/>
      <w:lvlJc w:val="left"/>
      <w:pPr>
        <w:ind w:left="944" w:hanging="286"/>
      </w:pPr>
      <w:rPr>
        <w:rFonts w:hint="default"/>
        <w:lang w:val="ru-RU" w:eastAsia="en-US" w:bidi="ar-SA"/>
      </w:rPr>
    </w:lvl>
    <w:lvl w:ilvl="3" w:tplc="31864368">
      <w:numFmt w:val="bullet"/>
      <w:lvlText w:val="•"/>
      <w:lvlJc w:val="left"/>
      <w:pPr>
        <w:ind w:left="1356" w:hanging="286"/>
      </w:pPr>
      <w:rPr>
        <w:rFonts w:hint="default"/>
        <w:lang w:val="ru-RU" w:eastAsia="en-US" w:bidi="ar-SA"/>
      </w:rPr>
    </w:lvl>
    <w:lvl w:ilvl="4" w:tplc="52E0C734">
      <w:numFmt w:val="bullet"/>
      <w:lvlText w:val="•"/>
      <w:lvlJc w:val="left"/>
      <w:pPr>
        <w:ind w:left="1769" w:hanging="286"/>
      </w:pPr>
      <w:rPr>
        <w:rFonts w:hint="default"/>
        <w:lang w:val="ru-RU" w:eastAsia="en-US" w:bidi="ar-SA"/>
      </w:rPr>
    </w:lvl>
    <w:lvl w:ilvl="5" w:tplc="8E5861C0">
      <w:numFmt w:val="bullet"/>
      <w:lvlText w:val="•"/>
      <w:lvlJc w:val="left"/>
      <w:pPr>
        <w:ind w:left="2181" w:hanging="286"/>
      </w:pPr>
      <w:rPr>
        <w:rFonts w:hint="default"/>
        <w:lang w:val="ru-RU" w:eastAsia="en-US" w:bidi="ar-SA"/>
      </w:rPr>
    </w:lvl>
    <w:lvl w:ilvl="6" w:tplc="5B2AC136">
      <w:numFmt w:val="bullet"/>
      <w:lvlText w:val="•"/>
      <w:lvlJc w:val="left"/>
      <w:pPr>
        <w:ind w:left="2593" w:hanging="286"/>
      </w:pPr>
      <w:rPr>
        <w:rFonts w:hint="default"/>
        <w:lang w:val="ru-RU" w:eastAsia="en-US" w:bidi="ar-SA"/>
      </w:rPr>
    </w:lvl>
    <w:lvl w:ilvl="7" w:tplc="EC8C59C8">
      <w:numFmt w:val="bullet"/>
      <w:lvlText w:val="•"/>
      <w:lvlJc w:val="left"/>
      <w:pPr>
        <w:ind w:left="3006" w:hanging="286"/>
      </w:pPr>
      <w:rPr>
        <w:rFonts w:hint="default"/>
        <w:lang w:val="ru-RU" w:eastAsia="en-US" w:bidi="ar-SA"/>
      </w:rPr>
    </w:lvl>
    <w:lvl w:ilvl="8" w:tplc="D632E4F6">
      <w:numFmt w:val="bullet"/>
      <w:lvlText w:val="•"/>
      <w:lvlJc w:val="left"/>
      <w:pPr>
        <w:ind w:left="3418" w:hanging="286"/>
      </w:pPr>
      <w:rPr>
        <w:rFonts w:hint="default"/>
        <w:lang w:val="ru-RU" w:eastAsia="en-US" w:bidi="ar-SA"/>
      </w:rPr>
    </w:lvl>
  </w:abstractNum>
  <w:abstractNum w:abstractNumId="58">
    <w:nsid w:val="4AE57871"/>
    <w:multiLevelType w:val="hybridMultilevel"/>
    <w:tmpl w:val="A9C478F0"/>
    <w:lvl w:ilvl="0" w:tplc="FAFC51A8">
      <w:start w:val="1"/>
      <w:numFmt w:val="decimal"/>
      <w:lvlText w:val="%1"/>
      <w:lvlJc w:val="left"/>
      <w:pPr>
        <w:ind w:left="1371" w:hanging="1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F3385A5C">
      <w:numFmt w:val="bullet"/>
      <w:lvlText w:val="•"/>
      <w:lvlJc w:val="left"/>
      <w:pPr>
        <w:ind w:left="2850" w:hanging="164"/>
      </w:pPr>
      <w:rPr>
        <w:rFonts w:hint="default"/>
        <w:lang w:val="ru-RU" w:eastAsia="en-US" w:bidi="ar-SA"/>
      </w:rPr>
    </w:lvl>
    <w:lvl w:ilvl="2" w:tplc="E70E8B0C">
      <w:numFmt w:val="bullet"/>
      <w:lvlText w:val="•"/>
      <w:lvlJc w:val="left"/>
      <w:pPr>
        <w:ind w:left="4320" w:hanging="164"/>
      </w:pPr>
      <w:rPr>
        <w:rFonts w:hint="default"/>
        <w:lang w:val="ru-RU" w:eastAsia="en-US" w:bidi="ar-SA"/>
      </w:rPr>
    </w:lvl>
    <w:lvl w:ilvl="3" w:tplc="E3302A5E">
      <w:numFmt w:val="bullet"/>
      <w:lvlText w:val="•"/>
      <w:lvlJc w:val="left"/>
      <w:pPr>
        <w:ind w:left="5790" w:hanging="164"/>
      </w:pPr>
      <w:rPr>
        <w:rFonts w:hint="default"/>
        <w:lang w:val="ru-RU" w:eastAsia="en-US" w:bidi="ar-SA"/>
      </w:rPr>
    </w:lvl>
    <w:lvl w:ilvl="4" w:tplc="D5B65984">
      <w:numFmt w:val="bullet"/>
      <w:lvlText w:val="•"/>
      <w:lvlJc w:val="left"/>
      <w:pPr>
        <w:ind w:left="7260" w:hanging="164"/>
      </w:pPr>
      <w:rPr>
        <w:rFonts w:hint="default"/>
        <w:lang w:val="ru-RU" w:eastAsia="en-US" w:bidi="ar-SA"/>
      </w:rPr>
    </w:lvl>
    <w:lvl w:ilvl="5" w:tplc="AA5276D0">
      <w:numFmt w:val="bullet"/>
      <w:lvlText w:val="•"/>
      <w:lvlJc w:val="left"/>
      <w:pPr>
        <w:ind w:left="8730" w:hanging="164"/>
      </w:pPr>
      <w:rPr>
        <w:rFonts w:hint="default"/>
        <w:lang w:val="ru-RU" w:eastAsia="en-US" w:bidi="ar-SA"/>
      </w:rPr>
    </w:lvl>
    <w:lvl w:ilvl="6" w:tplc="6A3613E0">
      <w:numFmt w:val="bullet"/>
      <w:lvlText w:val="•"/>
      <w:lvlJc w:val="left"/>
      <w:pPr>
        <w:ind w:left="10200" w:hanging="164"/>
      </w:pPr>
      <w:rPr>
        <w:rFonts w:hint="default"/>
        <w:lang w:val="ru-RU" w:eastAsia="en-US" w:bidi="ar-SA"/>
      </w:rPr>
    </w:lvl>
    <w:lvl w:ilvl="7" w:tplc="D95E6958">
      <w:numFmt w:val="bullet"/>
      <w:lvlText w:val="•"/>
      <w:lvlJc w:val="left"/>
      <w:pPr>
        <w:ind w:left="11670" w:hanging="164"/>
      </w:pPr>
      <w:rPr>
        <w:rFonts w:hint="default"/>
        <w:lang w:val="ru-RU" w:eastAsia="en-US" w:bidi="ar-SA"/>
      </w:rPr>
    </w:lvl>
    <w:lvl w:ilvl="8" w:tplc="ED0212C6">
      <w:numFmt w:val="bullet"/>
      <w:lvlText w:val="•"/>
      <w:lvlJc w:val="left"/>
      <w:pPr>
        <w:ind w:left="13140" w:hanging="164"/>
      </w:pPr>
      <w:rPr>
        <w:rFonts w:hint="default"/>
        <w:lang w:val="ru-RU" w:eastAsia="en-US" w:bidi="ar-SA"/>
      </w:rPr>
    </w:lvl>
  </w:abstractNum>
  <w:abstractNum w:abstractNumId="59">
    <w:nsid w:val="4C76118B"/>
    <w:multiLevelType w:val="hybridMultilevel"/>
    <w:tmpl w:val="855A3BEE"/>
    <w:lvl w:ilvl="0" w:tplc="6568E410">
      <w:numFmt w:val="bullet"/>
      <w:lvlText w:val="—"/>
      <w:lvlJc w:val="left"/>
      <w:pPr>
        <w:ind w:left="123" w:hanging="30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E594E140">
      <w:numFmt w:val="bullet"/>
      <w:lvlText w:val="•"/>
      <w:lvlJc w:val="left"/>
      <w:pPr>
        <w:ind w:left="532" w:hanging="305"/>
      </w:pPr>
      <w:rPr>
        <w:rFonts w:hint="default"/>
        <w:lang w:val="ru-RU" w:eastAsia="en-US" w:bidi="ar-SA"/>
      </w:rPr>
    </w:lvl>
    <w:lvl w:ilvl="2" w:tplc="0192B744">
      <w:numFmt w:val="bullet"/>
      <w:lvlText w:val="•"/>
      <w:lvlJc w:val="left"/>
      <w:pPr>
        <w:ind w:left="944" w:hanging="305"/>
      </w:pPr>
      <w:rPr>
        <w:rFonts w:hint="default"/>
        <w:lang w:val="ru-RU" w:eastAsia="en-US" w:bidi="ar-SA"/>
      </w:rPr>
    </w:lvl>
    <w:lvl w:ilvl="3" w:tplc="27F8A0E2">
      <w:numFmt w:val="bullet"/>
      <w:lvlText w:val="•"/>
      <w:lvlJc w:val="left"/>
      <w:pPr>
        <w:ind w:left="1356" w:hanging="305"/>
      </w:pPr>
      <w:rPr>
        <w:rFonts w:hint="default"/>
        <w:lang w:val="ru-RU" w:eastAsia="en-US" w:bidi="ar-SA"/>
      </w:rPr>
    </w:lvl>
    <w:lvl w:ilvl="4" w:tplc="64988DA2">
      <w:numFmt w:val="bullet"/>
      <w:lvlText w:val="•"/>
      <w:lvlJc w:val="left"/>
      <w:pPr>
        <w:ind w:left="1769" w:hanging="305"/>
      </w:pPr>
      <w:rPr>
        <w:rFonts w:hint="default"/>
        <w:lang w:val="ru-RU" w:eastAsia="en-US" w:bidi="ar-SA"/>
      </w:rPr>
    </w:lvl>
    <w:lvl w:ilvl="5" w:tplc="11540CAE">
      <w:numFmt w:val="bullet"/>
      <w:lvlText w:val="•"/>
      <w:lvlJc w:val="left"/>
      <w:pPr>
        <w:ind w:left="2181" w:hanging="305"/>
      </w:pPr>
      <w:rPr>
        <w:rFonts w:hint="default"/>
        <w:lang w:val="ru-RU" w:eastAsia="en-US" w:bidi="ar-SA"/>
      </w:rPr>
    </w:lvl>
    <w:lvl w:ilvl="6" w:tplc="C7467512">
      <w:numFmt w:val="bullet"/>
      <w:lvlText w:val="•"/>
      <w:lvlJc w:val="left"/>
      <w:pPr>
        <w:ind w:left="2593" w:hanging="305"/>
      </w:pPr>
      <w:rPr>
        <w:rFonts w:hint="default"/>
        <w:lang w:val="ru-RU" w:eastAsia="en-US" w:bidi="ar-SA"/>
      </w:rPr>
    </w:lvl>
    <w:lvl w:ilvl="7" w:tplc="CCF21A80">
      <w:numFmt w:val="bullet"/>
      <w:lvlText w:val="•"/>
      <w:lvlJc w:val="left"/>
      <w:pPr>
        <w:ind w:left="3006" w:hanging="305"/>
      </w:pPr>
      <w:rPr>
        <w:rFonts w:hint="default"/>
        <w:lang w:val="ru-RU" w:eastAsia="en-US" w:bidi="ar-SA"/>
      </w:rPr>
    </w:lvl>
    <w:lvl w:ilvl="8" w:tplc="FD6A9622">
      <w:numFmt w:val="bullet"/>
      <w:lvlText w:val="•"/>
      <w:lvlJc w:val="left"/>
      <w:pPr>
        <w:ind w:left="3418" w:hanging="305"/>
      </w:pPr>
      <w:rPr>
        <w:rFonts w:hint="default"/>
        <w:lang w:val="ru-RU" w:eastAsia="en-US" w:bidi="ar-SA"/>
      </w:rPr>
    </w:lvl>
  </w:abstractNum>
  <w:abstractNum w:abstractNumId="60">
    <w:nsid w:val="4DC83C17"/>
    <w:multiLevelType w:val="hybridMultilevel"/>
    <w:tmpl w:val="F8E062EE"/>
    <w:lvl w:ilvl="0" w:tplc="A51EE408">
      <w:numFmt w:val="bullet"/>
      <w:lvlText w:val="*"/>
      <w:lvlJc w:val="left"/>
      <w:pPr>
        <w:ind w:left="123" w:hanging="1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877C424A">
      <w:numFmt w:val="bullet"/>
      <w:lvlText w:val="•"/>
      <w:lvlJc w:val="left"/>
      <w:pPr>
        <w:ind w:left="401" w:hanging="156"/>
      </w:pPr>
      <w:rPr>
        <w:rFonts w:hint="default"/>
        <w:lang w:val="ru-RU" w:eastAsia="en-US" w:bidi="ar-SA"/>
      </w:rPr>
    </w:lvl>
    <w:lvl w:ilvl="2" w:tplc="5B7AAE00">
      <w:numFmt w:val="bullet"/>
      <w:lvlText w:val="•"/>
      <w:lvlJc w:val="left"/>
      <w:pPr>
        <w:ind w:left="682" w:hanging="156"/>
      </w:pPr>
      <w:rPr>
        <w:rFonts w:hint="default"/>
        <w:lang w:val="ru-RU" w:eastAsia="en-US" w:bidi="ar-SA"/>
      </w:rPr>
    </w:lvl>
    <w:lvl w:ilvl="3" w:tplc="A3464838">
      <w:numFmt w:val="bullet"/>
      <w:lvlText w:val="•"/>
      <w:lvlJc w:val="left"/>
      <w:pPr>
        <w:ind w:left="963" w:hanging="156"/>
      </w:pPr>
      <w:rPr>
        <w:rFonts w:hint="default"/>
        <w:lang w:val="ru-RU" w:eastAsia="en-US" w:bidi="ar-SA"/>
      </w:rPr>
    </w:lvl>
    <w:lvl w:ilvl="4" w:tplc="E13A2D12">
      <w:numFmt w:val="bullet"/>
      <w:lvlText w:val="•"/>
      <w:lvlJc w:val="left"/>
      <w:pPr>
        <w:ind w:left="1244" w:hanging="156"/>
      </w:pPr>
      <w:rPr>
        <w:rFonts w:hint="default"/>
        <w:lang w:val="ru-RU" w:eastAsia="en-US" w:bidi="ar-SA"/>
      </w:rPr>
    </w:lvl>
    <w:lvl w:ilvl="5" w:tplc="7A26AB22">
      <w:numFmt w:val="bullet"/>
      <w:lvlText w:val="•"/>
      <w:lvlJc w:val="left"/>
      <w:pPr>
        <w:ind w:left="1525" w:hanging="156"/>
      </w:pPr>
      <w:rPr>
        <w:rFonts w:hint="default"/>
        <w:lang w:val="ru-RU" w:eastAsia="en-US" w:bidi="ar-SA"/>
      </w:rPr>
    </w:lvl>
    <w:lvl w:ilvl="6" w:tplc="C8DC4F58">
      <w:numFmt w:val="bullet"/>
      <w:lvlText w:val="•"/>
      <w:lvlJc w:val="left"/>
      <w:pPr>
        <w:ind w:left="1806" w:hanging="156"/>
      </w:pPr>
      <w:rPr>
        <w:rFonts w:hint="default"/>
        <w:lang w:val="ru-RU" w:eastAsia="en-US" w:bidi="ar-SA"/>
      </w:rPr>
    </w:lvl>
    <w:lvl w:ilvl="7" w:tplc="51B8814A">
      <w:numFmt w:val="bullet"/>
      <w:lvlText w:val="•"/>
      <w:lvlJc w:val="left"/>
      <w:pPr>
        <w:ind w:left="2087" w:hanging="156"/>
      </w:pPr>
      <w:rPr>
        <w:rFonts w:hint="default"/>
        <w:lang w:val="ru-RU" w:eastAsia="en-US" w:bidi="ar-SA"/>
      </w:rPr>
    </w:lvl>
    <w:lvl w:ilvl="8" w:tplc="9B349842">
      <w:numFmt w:val="bullet"/>
      <w:lvlText w:val="•"/>
      <w:lvlJc w:val="left"/>
      <w:pPr>
        <w:ind w:left="2368" w:hanging="156"/>
      </w:pPr>
      <w:rPr>
        <w:rFonts w:hint="default"/>
        <w:lang w:val="ru-RU" w:eastAsia="en-US" w:bidi="ar-SA"/>
      </w:rPr>
    </w:lvl>
  </w:abstractNum>
  <w:abstractNum w:abstractNumId="61">
    <w:nsid w:val="4EC0542A"/>
    <w:multiLevelType w:val="hybridMultilevel"/>
    <w:tmpl w:val="15D87F80"/>
    <w:lvl w:ilvl="0" w:tplc="C9F2C430">
      <w:numFmt w:val="bullet"/>
      <w:lvlText w:val="—"/>
      <w:lvlJc w:val="left"/>
      <w:pPr>
        <w:ind w:left="123" w:hanging="32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E0EC775C">
      <w:numFmt w:val="bullet"/>
      <w:lvlText w:val="•"/>
      <w:lvlJc w:val="left"/>
      <w:pPr>
        <w:ind w:left="532" w:hanging="327"/>
      </w:pPr>
      <w:rPr>
        <w:rFonts w:hint="default"/>
        <w:lang w:val="ru-RU" w:eastAsia="en-US" w:bidi="ar-SA"/>
      </w:rPr>
    </w:lvl>
    <w:lvl w:ilvl="2" w:tplc="7AF0EB44">
      <w:numFmt w:val="bullet"/>
      <w:lvlText w:val="•"/>
      <w:lvlJc w:val="left"/>
      <w:pPr>
        <w:ind w:left="944" w:hanging="327"/>
      </w:pPr>
      <w:rPr>
        <w:rFonts w:hint="default"/>
        <w:lang w:val="ru-RU" w:eastAsia="en-US" w:bidi="ar-SA"/>
      </w:rPr>
    </w:lvl>
    <w:lvl w:ilvl="3" w:tplc="53EA990C">
      <w:numFmt w:val="bullet"/>
      <w:lvlText w:val="•"/>
      <w:lvlJc w:val="left"/>
      <w:pPr>
        <w:ind w:left="1356" w:hanging="327"/>
      </w:pPr>
      <w:rPr>
        <w:rFonts w:hint="default"/>
        <w:lang w:val="ru-RU" w:eastAsia="en-US" w:bidi="ar-SA"/>
      </w:rPr>
    </w:lvl>
    <w:lvl w:ilvl="4" w:tplc="E76CC2EE">
      <w:numFmt w:val="bullet"/>
      <w:lvlText w:val="•"/>
      <w:lvlJc w:val="left"/>
      <w:pPr>
        <w:ind w:left="1769" w:hanging="327"/>
      </w:pPr>
      <w:rPr>
        <w:rFonts w:hint="default"/>
        <w:lang w:val="ru-RU" w:eastAsia="en-US" w:bidi="ar-SA"/>
      </w:rPr>
    </w:lvl>
    <w:lvl w:ilvl="5" w:tplc="9B9C1F5A">
      <w:numFmt w:val="bullet"/>
      <w:lvlText w:val="•"/>
      <w:lvlJc w:val="left"/>
      <w:pPr>
        <w:ind w:left="2181" w:hanging="327"/>
      </w:pPr>
      <w:rPr>
        <w:rFonts w:hint="default"/>
        <w:lang w:val="ru-RU" w:eastAsia="en-US" w:bidi="ar-SA"/>
      </w:rPr>
    </w:lvl>
    <w:lvl w:ilvl="6" w:tplc="2A02E97A">
      <w:numFmt w:val="bullet"/>
      <w:lvlText w:val="•"/>
      <w:lvlJc w:val="left"/>
      <w:pPr>
        <w:ind w:left="2593" w:hanging="327"/>
      </w:pPr>
      <w:rPr>
        <w:rFonts w:hint="default"/>
        <w:lang w:val="ru-RU" w:eastAsia="en-US" w:bidi="ar-SA"/>
      </w:rPr>
    </w:lvl>
    <w:lvl w:ilvl="7" w:tplc="A6BACE4E">
      <w:numFmt w:val="bullet"/>
      <w:lvlText w:val="•"/>
      <w:lvlJc w:val="left"/>
      <w:pPr>
        <w:ind w:left="3006" w:hanging="327"/>
      </w:pPr>
      <w:rPr>
        <w:rFonts w:hint="default"/>
        <w:lang w:val="ru-RU" w:eastAsia="en-US" w:bidi="ar-SA"/>
      </w:rPr>
    </w:lvl>
    <w:lvl w:ilvl="8" w:tplc="0254CE00">
      <w:numFmt w:val="bullet"/>
      <w:lvlText w:val="•"/>
      <w:lvlJc w:val="left"/>
      <w:pPr>
        <w:ind w:left="3418" w:hanging="327"/>
      </w:pPr>
      <w:rPr>
        <w:rFonts w:hint="default"/>
        <w:lang w:val="ru-RU" w:eastAsia="en-US" w:bidi="ar-SA"/>
      </w:rPr>
    </w:lvl>
  </w:abstractNum>
  <w:abstractNum w:abstractNumId="62">
    <w:nsid w:val="4ECF1774"/>
    <w:multiLevelType w:val="hybridMultilevel"/>
    <w:tmpl w:val="FC9697C2"/>
    <w:lvl w:ilvl="0" w:tplc="7654FFF0">
      <w:numFmt w:val="bullet"/>
      <w:lvlText w:val="—"/>
      <w:lvlJc w:val="left"/>
      <w:pPr>
        <w:ind w:left="123" w:hanging="35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3F9CAAC6">
      <w:numFmt w:val="bullet"/>
      <w:lvlText w:val="•"/>
      <w:lvlJc w:val="left"/>
      <w:pPr>
        <w:ind w:left="532" w:hanging="353"/>
      </w:pPr>
      <w:rPr>
        <w:rFonts w:hint="default"/>
        <w:lang w:val="ru-RU" w:eastAsia="en-US" w:bidi="ar-SA"/>
      </w:rPr>
    </w:lvl>
    <w:lvl w:ilvl="2" w:tplc="F4DAD9D6">
      <w:numFmt w:val="bullet"/>
      <w:lvlText w:val="•"/>
      <w:lvlJc w:val="left"/>
      <w:pPr>
        <w:ind w:left="944" w:hanging="353"/>
      </w:pPr>
      <w:rPr>
        <w:rFonts w:hint="default"/>
        <w:lang w:val="ru-RU" w:eastAsia="en-US" w:bidi="ar-SA"/>
      </w:rPr>
    </w:lvl>
    <w:lvl w:ilvl="3" w:tplc="9C88A30C">
      <w:numFmt w:val="bullet"/>
      <w:lvlText w:val="•"/>
      <w:lvlJc w:val="left"/>
      <w:pPr>
        <w:ind w:left="1356" w:hanging="353"/>
      </w:pPr>
      <w:rPr>
        <w:rFonts w:hint="default"/>
        <w:lang w:val="ru-RU" w:eastAsia="en-US" w:bidi="ar-SA"/>
      </w:rPr>
    </w:lvl>
    <w:lvl w:ilvl="4" w:tplc="7690D1F4">
      <w:numFmt w:val="bullet"/>
      <w:lvlText w:val="•"/>
      <w:lvlJc w:val="left"/>
      <w:pPr>
        <w:ind w:left="1769" w:hanging="353"/>
      </w:pPr>
      <w:rPr>
        <w:rFonts w:hint="default"/>
        <w:lang w:val="ru-RU" w:eastAsia="en-US" w:bidi="ar-SA"/>
      </w:rPr>
    </w:lvl>
    <w:lvl w:ilvl="5" w:tplc="3D5EA718">
      <w:numFmt w:val="bullet"/>
      <w:lvlText w:val="•"/>
      <w:lvlJc w:val="left"/>
      <w:pPr>
        <w:ind w:left="2181" w:hanging="353"/>
      </w:pPr>
      <w:rPr>
        <w:rFonts w:hint="default"/>
        <w:lang w:val="ru-RU" w:eastAsia="en-US" w:bidi="ar-SA"/>
      </w:rPr>
    </w:lvl>
    <w:lvl w:ilvl="6" w:tplc="D868C14E">
      <w:numFmt w:val="bullet"/>
      <w:lvlText w:val="•"/>
      <w:lvlJc w:val="left"/>
      <w:pPr>
        <w:ind w:left="2593" w:hanging="353"/>
      </w:pPr>
      <w:rPr>
        <w:rFonts w:hint="default"/>
        <w:lang w:val="ru-RU" w:eastAsia="en-US" w:bidi="ar-SA"/>
      </w:rPr>
    </w:lvl>
    <w:lvl w:ilvl="7" w:tplc="40208466">
      <w:numFmt w:val="bullet"/>
      <w:lvlText w:val="•"/>
      <w:lvlJc w:val="left"/>
      <w:pPr>
        <w:ind w:left="3006" w:hanging="353"/>
      </w:pPr>
      <w:rPr>
        <w:rFonts w:hint="default"/>
        <w:lang w:val="ru-RU" w:eastAsia="en-US" w:bidi="ar-SA"/>
      </w:rPr>
    </w:lvl>
    <w:lvl w:ilvl="8" w:tplc="B2EEF6A8">
      <w:numFmt w:val="bullet"/>
      <w:lvlText w:val="•"/>
      <w:lvlJc w:val="left"/>
      <w:pPr>
        <w:ind w:left="3418" w:hanging="353"/>
      </w:pPr>
      <w:rPr>
        <w:rFonts w:hint="default"/>
        <w:lang w:val="ru-RU" w:eastAsia="en-US" w:bidi="ar-SA"/>
      </w:rPr>
    </w:lvl>
  </w:abstractNum>
  <w:abstractNum w:abstractNumId="63">
    <w:nsid w:val="4FEA0AAA"/>
    <w:multiLevelType w:val="hybridMultilevel"/>
    <w:tmpl w:val="93EC3B4E"/>
    <w:lvl w:ilvl="0" w:tplc="AA668736">
      <w:numFmt w:val="bullet"/>
      <w:lvlText w:val="—"/>
      <w:lvlJc w:val="left"/>
      <w:pPr>
        <w:ind w:left="126" w:hanging="43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AC2A78EC">
      <w:numFmt w:val="bullet"/>
      <w:lvlText w:val="•"/>
      <w:lvlJc w:val="left"/>
      <w:pPr>
        <w:ind w:left="447" w:hanging="437"/>
      </w:pPr>
      <w:rPr>
        <w:rFonts w:hint="default"/>
        <w:lang w:val="ru-RU" w:eastAsia="en-US" w:bidi="ar-SA"/>
      </w:rPr>
    </w:lvl>
    <w:lvl w:ilvl="2" w:tplc="5072ADC6">
      <w:numFmt w:val="bullet"/>
      <w:lvlText w:val="•"/>
      <w:lvlJc w:val="left"/>
      <w:pPr>
        <w:ind w:left="774" w:hanging="437"/>
      </w:pPr>
      <w:rPr>
        <w:rFonts w:hint="default"/>
        <w:lang w:val="ru-RU" w:eastAsia="en-US" w:bidi="ar-SA"/>
      </w:rPr>
    </w:lvl>
    <w:lvl w:ilvl="3" w:tplc="2DFA2468">
      <w:numFmt w:val="bullet"/>
      <w:lvlText w:val="•"/>
      <w:lvlJc w:val="left"/>
      <w:pPr>
        <w:ind w:left="1101" w:hanging="437"/>
      </w:pPr>
      <w:rPr>
        <w:rFonts w:hint="default"/>
        <w:lang w:val="ru-RU" w:eastAsia="en-US" w:bidi="ar-SA"/>
      </w:rPr>
    </w:lvl>
    <w:lvl w:ilvl="4" w:tplc="21B44CFA">
      <w:numFmt w:val="bullet"/>
      <w:lvlText w:val="•"/>
      <w:lvlJc w:val="left"/>
      <w:pPr>
        <w:ind w:left="1428" w:hanging="437"/>
      </w:pPr>
      <w:rPr>
        <w:rFonts w:hint="default"/>
        <w:lang w:val="ru-RU" w:eastAsia="en-US" w:bidi="ar-SA"/>
      </w:rPr>
    </w:lvl>
    <w:lvl w:ilvl="5" w:tplc="789A19CC">
      <w:numFmt w:val="bullet"/>
      <w:lvlText w:val="•"/>
      <w:lvlJc w:val="left"/>
      <w:pPr>
        <w:ind w:left="1755" w:hanging="437"/>
      </w:pPr>
      <w:rPr>
        <w:rFonts w:hint="default"/>
        <w:lang w:val="ru-RU" w:eastAsia="en-US" w:bidi="ar-SA"/>
      </w:rPr>
    </w:lvl>
    <w:lvl w:ilvl="6" w:tplc="0BF4EAD8">
      <w:numFmt w:val="bullet"/>
      <w:lvlText w:val="•"/>
      <w:lvlJc w:val="left"/>
      <w:pPr>
        <w:ind w:left="2082" w:hanging="437"/>
      </w:pPr>
      <w:rPr>
        <w:rFonts w:hint="default"/>
        <w:lang w:val="ru-RU" w:eastAsia="en-US" w:bidi="ar-SA"/>
      </w:rPr>
    </w:lvl>
    <w:lvl w:ilvl="7" w:tplc="28303936">
      <w:numFmt w:val="bullet"/>
      <w:lvlText w:val="•"/>
      <w:lvlJc w:val="left"/>
      <w:pPr>
        <w:ind w:left="2409" w:hanging="437"/>
      </w:pPr>
      <w:rPr>
        <w:rFonts w:hint="default"/>
        <w:lang w:val="ru-RU" w:eastAsia="en-US" w:bidi="ar-SA"/>
      </w:rPr>
    </w:lvl>
    <w:lvl w:ilvl="8" w:tplc="32FC41AA">
      <w:numFmt w:val="bullet"/>
      <w:lvlText w:val="•"/>
      <w:lvlJc w:val="left"/>
      <w:pPr>
        <w:ind w:left="2736" w:hanging="437"/>
      </w:pPr>
      <w:rPr>
        <w:rFonts w:hint="default"/>
        <w:lang w:val="ru-RU" w:eastAsia="en-US" w:bidi="ar-SA"/>
      </w:rPr>
    </w:lvl>
  </w:abstractNum>
  <w:abstractNum w:abstractNumId="64">
    <w:nsid w:val="4FFF35D0"/>
    <w:multiLevelType w:val="hybridMultilevel"/>
    <w:tmpl w:val="3CE46DA2"/>
    <w:lvl w:ilvl="0" w:tplc="73225E36">
      <w:numFmt w:val="bullet"/>
      <w:lvlText w:val="—"/>
      <w:lvlJc w:val="left"/>
      <w:pPr>
        <w:ind w:left="123" w:hanging="32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D5E8AE96">
      <w:numFmt w:val="bullet"/>
      <w:lvlText w:val="•"/>
      <w:lvlJc w:val="left"/>
      <w:pPr>
        <w:ind w:left="532" w:hanging="327"/>
      </w:pPr>
      <w:rPr>
        <w:rFonts w:hint="default"/>
        <w:lang w:val="ru-RU" w:eastAsia="en-US" w:bidi="ar-SA"/>
      </w:rPr>
    </w:lvl>
    <w:lvl w:ilvl="2" w:tplc="547215E0">
      <w:numFmt w:val="bullet"/>
      <w:lvlText w:val="•"/>
      <w:lvlJc w:val="left"/>
      <w:pPr>
        <w:ind w:left="944" w:hanging="327"/>
      </w:pPr>
      <w:rPr>
        <w:rFonts w:hint="default"/>
        <w:lang w:val="ru-RU" w:eastAsia="en-US" w:bidi="ar-SA"/>
      </w:rPr>
    </w:lvl>
    <w:lvl w:ilvl="3" w:tplc="80409190">
      <w:numFmt w:val="bullet"/>
      <w:lvlText w:val="•"/>
      <w:lvlJc w:val="left"/>
      <w:pPr>
        <w:ind w:left="1356" w:hanging="327"/>
      </w:pPr>
      <w:rPr>
        <w:rFonts w:hint="default"/>
        <w:lang w:val="ru-RU" w:eastAsia="en-US" w:bidi="ar-SA"/>
      </w:rPr>
    </w:lvl>
    <w:lvl w:ilvl="4" w:tplc="CDB052B2">
      <w:numFmt w:val="bullet"/>
      <w:lvlText w:val="•"/>
      <w:lvlJc w:val="left"/>
      <w:pPr>
        <w:ind w:left="1769" w:hanging="327"/>
      </w:pPr>
      <w:rPr>
        <w:rFonts w:hint="default"/>
        <w:lang w:val="ru-RU" w:eastAsia="en-US" w:bidi="ar-SA"/>
      </w:rPr>
    </w:lvl>
    <w:lvl w:ilvl="5" w:tplc="F3B051DE">
      <w:numFmt w:val="bullet"/>
      <w:lvlText w:val="•"/>
      <w:lvlJc w:val="left"/>
      <w:pPr>
        <w:ind w:left="2181" w:hanging="327"/>
      </w:pPr>
      <w:rPr>
        <w:rFonts w:hint="default"/>
        <w:lang w:val="ru-RU" w:eastAsia="en-US" w:bidi="ar-SA"/>
      </w:rPr>
    </w:lvl>
    <w:lvl w:ilvl="6" w:tplc="3FEA4E36">
      <w:numFmt w:val="bullet"/>
      <w:lvlText w:val="•"/>
      <w:lvlJc w:val="left"/>
      <w:pPr>
        <w:ind w:left="2593" w:hanging="327"/>
      </w:pPr>
      <w:rPr>
        <w:rFonts w:hint="default"/>
        <w:lang w:val="ru-RU" w:eastAsia="en-US" w:bidi="ar-SA"/>
      </w:rPr>
    </w:lvl>
    <w:lvl w:ilvl="7" w:tplc="C5BE9832">
      <w:numFmt w:val="bullet"/>
      <w:lvlText w:val="•"/>
      <w:lvlJc w:val="left"/>
      <w:pPr>
        <w:ind w:left="3006" w:hanging="327"/>
      </w:pPr>
      <w:rPr>
        <w:rFonts w:hint="default"/>
        <w:lang w:val="ru-RU" w:eastAsia="en-US" w:bidi="ar-SA"/>
      </w:rPr>
    </w:lvl>
    <w:lvl w:ilvl="8" w:tplc="462EA15A">
      <w:numFmt w:val="bullet"/>
      <w:lvlText w:val="•"/>
      <w:lvlJc w:val="left"/>
      <w:pPr>
        <w:ind w:left="3418" w:hanging="327"/>
      </w:pPr>
      <w:rPr>
        <w:rFonts w:hint="default"/>
        <w:lang w:val="ru-RU" w:eastAsia="en-US" w:bidi="ar-SA"/>
      </w:rPr>
    </w:lvl>
  </w:abstractNum>
  <w:abstractNum w:abstractNumId="65">
    <w:nsid w:val="50424CFA"/>
    <w:multiLevelType w:val="hybridMultilevel"/>
    <w:tmpl w:val="C3BA4034"/>
    <w:lvl w:ilvl="0" w:tplc="9FD0858A">
      <w:numFmt w:val="bullet"/>
      <w:lvlText w:val="—"/>
      <w:lvlJc w:val="left"/>
      <w:pPr>
        <w:ind w:left="126" w:hanging="32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974E0988">
      <w:numFmt w:val="bullet"/>
      <w:lvlText w:val="•"/>
      <w:lvlJc w:val="left"/>
      <w:pPr>
        <w:ind w:left="404" w:hanging="324"/>
      </w:pPr>
      <w:rPr>
        <w:rFonts w:hint="default"/>
        <w:lang w:val="ru-RU" w:eastAsia="en-US" w:bidi="ar-SA"/>
      </w:rPr>
    </w:lvl>
    <w:lvl w:ilvl="2" w:tplc="0860BBC0">
      <w:numFmt w:val="bullet"/>
      <w:lvlText w:val="•"/>
      <w:lvlJc w:val="left"/>
      <w:pPr>
        <w:ind w:left="689" w:hanging="324"/>
      </w:pPr>
      <w:rPr>
        <w:rFonts w:hint="default"/>
        <w:lang w:val="ru-RU" w:eastAsia="en-US" w:bidi="ar-SA"/>
      </w:rPr>
    </w:lvl>
    <w:lvl w:ilvl="3" w:tplc="63D4206C">
      <w:numFmt w:val="bullet"/>
      <w:lvlText w:val="•"/>
      <w:lvlJc w:val="left"/>
      <w:pPr>
        <w:ind w:left="974" w:hanging="324"/>
      </w:pPr>
      <w:rPr>
        <w:rFonts w:hint="default"/>
        <w:lang w:val="ru-RU" w:eastAsia="en-US" w:bidi="ar-SA"/>
      </w:rPr>
    </w:lvl>
    <w:lvl w:ilvl="4" w:tplc="54A24C1E">
      <w:numFmt w:val="bullet"/>
      <w:lvlText w:val="•"/>
      <w:lvlJc w:val="left"/>
      <w:pPr>
        <w:ind w:left="1259" w:hanging="324"/>
      </w:pPr>
      <w:rPr>
        <w:rFonts w:hint="default"/>
        <w:lang w:val="ru-RU" w:eastAsia="en-US" w:bidi="ar-SA"/>
      </w:rPr>
    </w:lvl>
    <w:lvl w:ilvl="5" w:tplc="69822D72">
      <w:numFmt w:val="bullet"/>
      <w:lvlText w:val="•"/>
      <w:lvlJc w:val="left"/>
      <w:pPr>
        <w:ind w:left="1544" w:hanging="324"/>
      </w:pPr>
      <w:rPr>
        <w:rFonts w:hint="default"/>
        <w:lang w:val="ru-RU" w:eastAsia="en-US" w:bidi="ar-SA"/>
      </w:rPr>
    </w:lvl>
    <w:lvl w:ilvl="6" w:tplc="B44C6222">
      <w:numFmt w:val="bullet"/>
      <w:lvlText w:val="•"/>
      <w:lvlJc w:val="left"/>
      <w:pPr>
        <w:ind w:left="1829" w:hanging="324"/>
      </w:pPr>
      <w:rPr>
        <w:rFonts w:hint="default"/>
        <w:lang w:val="ru-RU" w:eastAsia="en-US" w:bidi="ar-SA"/>
      </w:rPr>
    </w:lvl>
    <w:lvl w:ilvl="7" w:tplc="15F602BE">
      <w:numFmt w:val="bullet"/>
      <w:lvlText w:val="•"/>
      <w:lvlJc w:val="left"/>
      <w:pPr>
        <w:ind w:left="2114" w:hanging="324"/>
      </w:pPr>
      <w:rPr>
        <w:rFonts w:hint="default"/>
        <w:lang w:val="ru-RU" w:eastAsia="en-US" w:bidi="ar-SA"/>
      </w:rPr>
    </w:lvl>
    <w:lvl w:ilvl="8" w:tplc="8A0ED112">
      <w:numFmt w:val="bullet"/>
      <w:lvlText w:val="•"/>
      <w:lvlJc w:val="left"/>
      <w:pPr>
        <w:ind w:left="2399" w:hanging="324"/>
      </w:pPr>
      <w:rPr>
        <w:rFonts w:hint="default"/>
        <w:lang w:val="ru-RU" w:eastAsia="en-US" w:bidi="ar-SA"/>
      </w:rPr>
    </w:lvl>
  </w:abstractNum>
  <w:abstractNum w:abstractNumId="66">
    <w:nsid w:val="5324601A"/>
    <w:multiLevelType w:val="hybridMultilevel"/>
    <w:tmpl w:val="3CCE1F26"/>
    <w:lvl w:ilvl="0" w:tplc="48CA00B0">
      <w:numFmt w:val="bullet"/>
      <w:lvlText w:val="—"/>
      <w:lvlJc w:val="left"/>
      <w:pPr>
        <w:ind w:left="126" w:hanging="4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9C7CE7D0">
      <w:numFmt w:val="bullet"/>
      <w:lvlText w:val="•"/>
      <w:lvlJc w:val="left"/>
      <w:pPr>
        <w:ind w:left="447" w:hanging="413"/>
      </w:pPr>
      <w:rPr>
        <w:rFonts w:hint="default"/>
        <w:lang w:val="ru-RU" w:eastAsia="en-US" w:bidi="ar-SA"/>
      </w:rPr>
    </w:lvl>
    <w:lvl w:ilvl="2" w:tplc="B6B27A00">
      <w:numFmt w:val="bullet"/>
      <w:lvlText w:val="•"/>
      <w:lvlJc w:val="left"/>
      <w:pPr>
        <w:ind w:left="774" w:hanging="413"/>
      </w:pPr>
      <w:rPr>
        <w:rFonts w:hint="default"/>
        <w:lang w:val="ru-RU" w:eastAsia="en-US" w:bidi="ar-SA"/>
      </w:rPr>
    </w:lvl>
    <w:lvl w:ilvl="3" w:tplc="BC127D66">
      <w:numFmt w:val="bullet"/>
      <w:lvlText w:val="•"/>
      <w:lvlJc w:val="left"/>
      <w:pPr>
        <w:ind w:left="1101" w:hanging="413"/>
      </w:pPr>
      <w:rPr>
        <w:rFonts w:hint="default"/>
        <w:lang w:val="ru-RU" w:eastAsia="en-US" w:bidi="ar-SA"/>
      </w:rPr>
    </w:lvl>
    <w:lvl w:ilvl="4" w:tplc="2404FC3E">
      <w:numFmt w:val="bullet"/>
      <w:lvlText w:val="•"/>
      <w:lvlJc w:val="left"/>
      <w:pPr>
        <w:ind w:left="1428" w:hanging="413"/>
      </w:pPr>
      <w:rPr>
        <w:rFonts w:hint="default"/>
        <w:lang w:val="ru-RU" w:eastAsia="en-US" w:bidi="ar-SA"/>
      </w:rPr>
    </w:lvl>
    <w:lvl w:ilvl="5" w:tplc="74AC770C">
      <w:numFmt w:val="bullet"/>
      <w:lvlText w:val="•"/>
      <w:lvlJc w:val="left"/>
      <w:pPr>
        <w:ind w:left="1755" w:hanging="413"/>
      </w:pPr>
      <w:rPr>
        <w:rFonts w:hint="default"/>
        <w:lang w:val="ru-RU" w:eastAsia="en-US" w:bidi="ar-SA"/>
      </w:rPr>
    </w:lvl>
    <w:lvl w:ilvl="6" w:tplc="62E2E26E">
      <w:numFmt w:val="bullet"/>
      <w:lvlText w:val="•"/>
      <w:lvlJc w:val="left"/>
      <w:pPr>
        <w:ind w:left="2082" w:hanging="413"/>
      </w:pPr>
      <w:rPr>
        <w:rFonts w:hint="default"/>
        <w:lang w:val="ru-RU" w:eastAsia="en-US" w:bidi="ar-SA"/>
      </w:rPr>
    </w:lvl>
    <w:lvl w:ilvl="7" w:tplc="1C4281EC">
      <w:numFmt w:val="bullet"/>
      <w:lvlText w:val="•"/>
      <w:lvlJc w:val="left"/>
      <w:pPr>
        <w:ind w:left="2409" w:hanging="413"/>
      </w:pPr>
      <w:rPr>
        <w:rFonts w:hint="default"/>
        <w:lang w:val="ru-RU" w:eastAsia="en-US" w:bidi="ar-SA"/>
      </w:rPr>
    </w:lvl>
    <w:lvl w:ilvl="8" w:tplc="AE2EA5DE">
      <w:numFmt w:val="bullet"/>
      <w:lvlText w:val="•"/>
      <w:lvlJc w:val="left"/>
      <w:pPr>
        <w:ind w:left="2736" w:hanging="413"/>
      </w:pPr>
      <w:rPr>
        <w:rFonts w:hint="default"/>
        <w:lang w:val="ru-RU" w:eastAsia="en-US" w:bidi="ar-SA"/>
      </w:rPr>
    </w:lvl>
  </w:abstractNum>
  <w:abstractNum w:abstractNumId="67">
    <w:nsid w:val="5487068B"/>
    <w:multiLevelType w:val="hybridMultilevel"/>
    <w:tmpl w:val="49A6C656"/>
    <w:lvl w:ilvl="0" w:tplc="83745D66">
      <w:numFmt w:val="bullet"/>
      <w:lvlText w:val="—"/>
      <w:lvlJc w:val="left"/>
      <w:pPr>
        <w:ind w:left="123" w:hanging="49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7B028B16">
      <w:numFmt w:val="bullet"/>
      <w:lvlText w:val="•"/>
      <w:lvlJc w:val="left"/>
      <w:pPr>
        <w:ind w:left="401" w:hanging="497"/>
      </w:pPr>
      <w:rPr>
        <w:rFonts w:hint="default"/>
        <w:lang w:val="ru-RU" w:eastAsia="en-US" w:bidi="ar-SA"/>
      </w:rPr>
    </w:lvl>
    <w:lvl w:ilvl="2" w:tplc="5596D214">
      <w:numFmt w:val="bullet"/>
      <w:lvlText w:val="•"/>
      <w:lvlJc w:val="left"/>
      <w:pPr>
        <w:ind w:left="682" w:hanging="497"/>
      </w:pPr>
      <w:rPr>
        <w:rFonts w:hint="default"/>
        <w:lang w:val="ru-RU" w:eastAsia="en-US" w:bidi="ar-SA"/>
      </w:rPr>
    </w:lvl>
    <w:lvl w:ilvl="3" w:tplc="E102AD38">
      <w:numFmt w:val="bullet"/>
      <w:lvlText w:val="•"/>
      <w:lvlJc w:val="left"/>
      <w:pPr>
        <w:ind w:left="963" w:hanging="497"/>
      </w:pPr>
      <w:rPr>
        <w:rFonts w:hint="default"/>
        <w:lang w:val="ru-RU" w:eastAsia="en-US" w:bidi="ar-SA"/>
      </w:rPr>
    </w:lvl>
    <w:lvl w:ilvl="4" w:tplc="CCA0B378">
      <w:numFmt w:val="bullet"/>
      <w:lvlText w:val="•"/>
      <w:lvlJc w:val="left"/>
      <w:pPr>
        <w:ind w:left="1244" w:hanging="497"/>
      </w:pPr>
      <w:rPr>
        <w:rFonts w:hint="default"/>
        <w:lang w:val="ru-RU" w:eastAsia="en-US" w:bidi="ar-SA"/>
      </w:rPr>
    </w:lvl>
    <w:lvl w:ilvl="5" w:tplc="8988C73C">
      <w:numFmt w:val="bullet"/>
      <w:lvlText w:val="•"/>
      <w:lvlJc w:val="left"/>
      <w:pPr>
        <w:ind w:left="1525" w:hanging="497"/>
      </w:pPr>
      <w:rPr>
        <w:rFonts w:hint="default"/>
        <w:lang w:val="ru-RU" w:eastAsia="en-US" w:bidi="ar-SA"/>
      </w:rPr>
    </w:lvl>
    <w:lvl w:ilvl="6" w:tplc="D264DF34">
      <w:numFmt w:val="bullet"/>
      <w:lvlText w:val="•"/>
      <w:lvlJc w:val="left"/>
      <w:pPr>
        <w:ind w:left="1806" w:hanging="497"/>
      </w:pPr>
      <w:rPr>
        <w:rFonts w:hint="default"/>
        <w:lang w:val="ru-RU" w:eastAsia="en-US" w:bidi="ar-SA"/>
      </w:rPr>
    </w:lvl>
    <w:lvl w:ilvl="7" w:tplc="5E6E2086">
      <w:numFmt w:val="bullet"/>
      <w:lvlText w:val="•"/>
      <w:lvlJc w:val="left"/>
      <w:pPr>
        <w:ind w:left="2087" w:hanging="497"/>
      </w:pPr>
      <w:rPr>
        <w:rFonts w:hint="default"/>
        <w:lang w:val="ru-RU" w:eastAsia="en-US" w:bidi="ar-SA"/>
      </w:rPr>
    </w:lvl>
    <w:lvl w:ilvl="8" w:tplc="4008E954">
      <w:numFmt w:val="bullet"/>
      <w:lvlText w:val="•"/>
      <w:lvlJc w:val="left"/>
      <w:pPr>
        <w:ind w:left="2368" w:hanging="497"/>
      </w:pPr>
      <w:rPr>
        <w:rFonts w:hint="default"/>
        <w:lang w:val="ru-RU" w:eastAsia="en-US" w:bidi="ar-SA"/>
      </w:rPr>
    </w:lvl>
  </w:abstractNum>
  <w:abstractNum w:abstractNumId="68">
    <w:nsid w:val="54EA5889"/>
    <w:multiLevelType w:val="hybridMultilevel"/>
    <w:tmpl w:val="A1A6D9F4"/>
    <w:lvl w:ilvl="0" w:tplc="FCD2CF50">
      <w:numFmt w:val="bullet"/>
      <w:lvlText w:val="—"/>
      <w:lvlJc w:val="left"/>
      <w:pPr>
        <w:ind w:left="126" w:hanging="38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ACBC3302">
      <w:numFmt w:val="bullet"/>
      <w:lvlText w:val="•"/>
      <w:lvlJc w:val="left"/>
      <w:pPr>
        <w:ind w:left="404" w:hanging="389"/>
      </w:pPr>
      <w:rPr>
        <w:rFonts w:hint="default"/>
        <w:lang w:val="ru-RU" w:eastAsia="en-US" w:bidi="ar-SA"/>
      </w:rPr>
    </w:lvl>
    <w:lvl w:ilvl="2" w:tplc="205E2212">
      <w:numFmt w:val="bullet"/>
      <w:lvlText w:val="•"/>
      <w:lvlJc w:val="left"/>
      <w:pPr>
        <w:ind w:left="689" w:hanging="389"/>
      </w:pPr>
      <w:rPr>
        <w:rFonts w:hint="default"/>
        <w:lang w:val="ru-RU" w:eastAsia="en-US" w:bidi="ar-SA"/>
      </w:rPr>
    </w:lvl>
    <w:lvl w:ilvl="3" w:tplc="4E94FA1C">
      <w:numFmt w:val="bullet"/>
      <w:lvlText w:val="•"/>
      <w:lvlJc w:val="left"/>
      <w:pPr>
        <w:ind w:left="974" w:hanging="389"/>
      </w:pPr>
      <w:rPr>
        <w:rFonts w:hint="default"/>
        <w:lang w:val="ru-RU" w:eastAsia="en-US" w:bidi="ar-SA"/>
      </w:rPr>
    </w:lvl>
    <w:lvl w:ilvl="4" w:tplc="C7F22068">
      <w:numFmt w:val="bullet"/>
      <w:lvlText w:val="•"/>
      <w:lvlJc w:val="left"/>
      <w:pPr>
        <w:ind w:left="1259" w:hanging="389"/>
      </w:pPr>
      <w:rPr>
        <w:rFonts w:hint="default"/>
        <w:lang w:val="ru-RU" w:eastAsia="en-US" w:bidi="ar-SA"/>
      </w:rPr>
    </w:lvl>
    <w:lvl w:ilvl="5" w:tplc="C0E48162">
      <w:numFmt w:val="bullet"/>
      <w:lvlText w:val="•"/>
      <w:lvlJc w:val="left"/>
      <w:pPr>
        <w:ind w:left="1544" w:hanging="389"/>
      </w:pPr>
      <w:rPr>
        <w:rFonts w:hint="default"/>
        <w:lang w:val="ru-RU" w:eastAsia="en-US" w:bidi="ar-SA"/>
      </w:rPr>
    </w:lvl>
    <w:lvl w:ilvl="6" w:tplc="FD3C75BA">
      <w:numFmt w:val="bullet"/>
      <w:lvlText w:val="•"/>
      <w:lvlJc w:val="left"/>
      <w:pPr>
        <w:ind w:left="1829" w:hanging="389"/>
      </w:pPr>
      <w:rPr>
        <w:rFonts w:hint="default"/>
        <w:lang w:val="ru-RU" w:eastAsia="en-US" w:bidi="ar-SA"/>
      </w:rPr>
    </w:lvl>
    <w:lvl w:ilvl="7" w:tplc="E9BA01DE">
      <w:numFmt w:val="bullet"/>
      <w:lvlText w:val="•"/>
      <w:lvlJc w:val="left"/>
      <w:pPr>
        <w:ind w:left="2114" w:hanging="389"/>
      </w:pPr>
      <w:rPr>
        <w:rFonts w:hint="default"/>
        <w:lang w:val="ru-RU" w:eastAsia="en-US" w:bidi="ar-SA"/>
      </w:rPr>
    </w:lvl>
    <w:lvl w:ilvl="8" w:tplc="E77AC0C6">
      <w:numFmt w:val="bullet"/>
      <w:lvlText w:val="•"/>
      <w:lvlJc w:val="left"/>
      <w:pPr>
        <w:ind w:left="2399" w:hanging="389"/>
      </w:pPr>
      <w:rPr>
        <w:rFonts w:hint="default"/>
        <w:lang w:val="ru-RU" w:eastAsia="en-US" w:bidi="ar-SA"/>
      </w:rPr>
    </w:lvl>
  </w:abstractNum>
  <w:abstractNum w:abstractNumId="69">
    <w:nsid w:val="55323339"/>
    <w:multiLevelType w:val="hybridMultilevel"/>
    <w:tmpl w:val="99908F16"/>
    <w:lvl w:ilvl="0" w:tplc="A1A6DD36">
      <w:numFmt w:val="bullet"/>
      <w:lvlText w:val="-"/>
      <w:lvlJc w:val="left"/>
      <w:pPr>
        <w:ind w:left="1628" w:hanging="1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EB327B92">
      <w:numFmt w:val="bullet"/>
      <w:lvlText w:val="•"/>
      <w:lvlJc w:val="left"/>
      <w:pPr>
        <w:ind w:left="3066" w:hanging="128"/>
      </w:pPr>
      <w:rPr>
        <w:rFonts w:hint="default"/>
        <w:lang w:val="ru-RU" w:eastAsia="en-US" w:bidi="ar-SA"/>
      </w:rPr>
    </w:lvl>
    <w:lvl w:ilvl="2" w:tplc="2C20152A">
      <w:numFmt w:val="bullet"/>
      <w:lvlText w:val="•"/>
      <w:lvlJc w:val="left"/>
      <w:pPr>
        <w:ind w:left="4512" w:hanging="128"/>
      </w:pPr>
      <w:rPr>
        <w:rFonts w:hint="default"/>
        <w:lang w:val="ru-RU" w:eastAsia="en-US" w:bidi="ar-SA"/>
      </w:rPr>
    </w:lvl>
    <w:lvl w:ilvl="3" w:tplc="3124C1E2">
      <w:numFmt w:val="bullet"/>
      <w:lvlText w:val="•"/>
      <w:lvlJc w:val="left"/>
      <w:pPr>
        <w:ind w:left="5958" w:hanging="128"/>
      </w:pPr>
      <w:rPr>
        <w:rFonts w:hint="default"/>
        <w:lang w:val="ru-RU" w:eastAsia="en-US" w:bidi="ar-SA"/>
      </w:rPr>
    </w:lvl>
    <w:lvl w:ilvl="4" w:tplc="7ED2A374">
      <w:numFmt w:val="bullet"/>
      <w:lvlText w:val="•"/>
      <w:lvlJc w:val="left"/>
      <w:pPr>
        <w:ind w:left="7404" w:hanging="128"/>
      </w:pPr>
      <w:rPr>
        <w:rFonts w:hint="default"/>
        <w:lang w:val="ru-RU" w:eastAsia="en-US" w:bidi="ar-SA"/>
      </w:rPr>
    </w:lvl>
    <w:lvl w:ilvl="5" w:tplc="456E0AAA">
      <w:numFmt w:val="bullet"/>
      <w:lvlText w:val="•"/>
      <w:lvlJc w:val="left"/>
      <w:pPr>
        <w:ind w:left="8850" w:hanging="128"/>
      </w:pPr>
      <w:rPr>
        <w:rFonts w:hint="default"/>
        <w:lang w:val="ru-RU" w:eastAsia="en-US" w:bidi="ar-SA"/>
      </w:rPr>
    </w:lvl>
    <w:lvl w:ilvl="6" w:tplc="8356F3AC">
      <w:numFmt w:val="bullet"/>
      <w:lvlText w:val="•"/>
      <w:lvlJc w:val="left"/>
      <w:pPr>
        <w:ind w:left="10296" w:hanging="128"/>
      </w:pPr>
      <w:rPr>
        <w:rFonts w:hint="default"/>
        <w:lang w:val="ru-RU" w:eastAsia="en-US" w:bidi="ar-SA"/>
      </w:rPr>
    </w:lvl>
    <w:lvl w:ilvl="7" w:tplc="BFDA95FA">
      <w:numFmt w:val="bullet"/>
      <w:lvlText w:val="•"/>
      <w:lvlJc w:val="left"/>
      <w:pPr>
        <w:ind w:left="11742" w:hanging="128"/>
      </w:pPr>
      <w:rPr>
        <w:rFonts w:hint="default"/>
        <w:lang w:val="ru-RU" w:eastAsia="en-US" w:bidi="ar-SA"/>
      </w:rPr>
    </w:lvl>
    <w:lvl w:ilvl="8" w:tplc="21DC7368">
      <w:numFmt w:val="bullet"/>
      <w:lvlText w:val="•"/>
      <w:lvlJc w:val="left"/>
      <w:pPr>
        <w:ind w:left="13188" w:hanging="128"/>
      </w:pPr>
      <w:rPr>
        <w:rFonts w:hint="default"/>
        <w:lang w:val="ru-RU" w:eastAsia="en-US" w:bidi="ar-SA"/>
      </w:rPr>
    </w:lvl>
  </w:abstractNum>
  <w:abstractNum w:abstractNumId="70">
    <w:nsid w:val="553A511B"/>
    <w:multiLevelType w:val="hybridMultilevel"/>
    <w:tmpl w:val="863877DE"/>
    <w:lvl w:ilvl="0" w:tplc="DE88BC60">
      <w:start w:val="1"/>
      <w:numFmt w:val="decimal"/>
      <w:lvlText w:val="%1)"/>
      <w:lvlJc w:val="left"/>
      <w:pPr>
        <w:ind w:left="1513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5350B5B0">
      <w:numFmt w:val="bullet"/>
      <w:lvlText w:val="•"/>
      <w:lvlJc w:val="left"/>
      <w:pPr>
        <w:ind w:left="2976" w:hanging="360"/>
      </w:pPr>
      <w:rPr>
        <w:rFonts w:hint="default"/>
        <w:lang w:val="ru-RU" w:eastAsia="en-US" w:bidi="ar-SA"/>
      </w:rPr>
    </w:lvl>
    <w:lvl w:ilvl="2" w:tplc="BC7677A2">
      <w:numFmt w:val="bullet"/>
      <w:lvlText w:val="•"/>
      <w:lvlJc w:val="left"/>
      <w:pPr>
        <w:ind w:left="4432" w:hanging="360"/>
      </w:pPr>
      <w:rPr>
        <w:rFonts w:hint="default"/>
        <w:lang w:val="ru-RU" w:eastAsia="en-US" w:bidi="ar-SA"/>
      </w:rPr>
    </w:lvl>
    <w:lvl w:ilvl="3" w:tplc="FD240E8E">
      <w:numFmt w:val="bullet"/>
      <w:lvlText w:val="•"/>
      <w:lvlJc w:val="left"/>
      <w:pPr>
        <w:ind w:left="5888" w:hanging="360"/>
      </w:pPr>
      <w:rPr>
        <w:rFonts w:hint="default"/>
        <w:lang w:val="ru-RU" w:eastAsia="en-US" w:bidi="ar-SA"/>
      </w:rPr>
    </w:lvl>
    <w:lvl w:ilvl="4" w:tplc="C09A4F04">
      <w:numFmt w:val="bullet"/>
      <w:lvlText w:val="•"/>
      <w:lvlJc w:val="left"/>
      <w:pPr>
        <w:ind w:left="7344" w:hanging="360"/>
      </w:pPr>
      <w:rPr>
        <w:rFonts w:hint="default"/>
        <w:lang w:val="ru-RU" w:eastAsia="en-US" w:bidi="ar-SA"/>
      </w:rPr>
    </w:lvl>
    <w:lvl w:ilvl="5" w:tplc="9AAAD090">
      <w:numFmt w:val="bullet"/>
      <w:lvlText w:val="•"/>
      <w:lvlJc w:val="left"/>
      <w:pPr>
        <w:ind w:left="8800" w:hanging="360"/>
      </w:pPr>
      <w:rPr>
        <w:rFonts w:hint="default"/>
        <w:lang w:val="ru-RU" w:eastAsia="en-US" w:bidi="ar-SA"/>
      </w:rPr>
    </w:lvl>
    <w:lvl w:ilvl="6" w:tplc="9EBC37B4">
      <w:numFmt w:val="bullet"/>
      <w:lvlText w:val="•"/>
      <w:lvlJc w:val="left"/>
      <w:pPr>
        <w:ind w:left="10256" w:hanging="360"/>
      </w:pPr>
      <w:rPr>
        <w:rFonts w:hint="default"/>
        <w:lang w:val="ru-RU" w:eastAsia="en-US" w:bidi="ar-SA"/>
      </w:rPr>
    </w:lvl>
    <w:lvl w:ilvl="7" w:tplc="6652E516">
      <w:numFmt w:val="bullet"/>
      <w:lvlText w:val="•"/>
      <w:lvlJc w:val="left"/>
      <w:pPr>
        <w:ind w:left="11712" w:hanging="360"/>
      </w:pPr>
      <w:rPr>
        <w:rFonts w:hint="default"/>
        <w:lang w:val="ru-RU" w:eastAsia="en-US" w:bidi="ar-SA"/>
      </w:rPr>
    </w:lvl>
    <w:lvl w:ilvl="8" w:tplc="1164884E">
      <w:numFmt w:val="bullet"/>
      <w:lvlText w:val="•"/>
      <w:lvlJc w:val="left"/>
      <w:pPr>
        <w:ind w:left="13168" w:hanging="360"/>
      </w:pPr>
      <w:rPr>
        <w:rFonts w:hint="default"/>
        <w:lang w:val="ru-RU" w:eastAsia="en-US" w:bidi="ar-SA"/>
      </w:rPr>
    </w:lvl>
  </w:abstractNum>
  <w:abstractNum w:abstractNumId="71">
    <w:nsid w:val="56042FA9"/>
    <w:multiLevelType w:val="hybridMultilevel"/>
    <w:tmpl w:val="52889C16"/>
    <w:lvl w:ilvl="0" w:tplc="678A839A">
      <w:numFmt w:val="bullet"/>
      <w:lvlText w:val="—"/>
      <w:lvlJc w:val="left"/>
      <w:pPr>
        <w:ind w:left="126" w:hanging="47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3C6EBE28">
      <w:numFmt w:val="bullet"/>
      <w:lvlText w:val="•"/>
      <w:lvlJc w:val="left"/>
      <w:pPr>
        <w:ind w:left="447" w:hanging="478"/>
      </w:pPr>
      <w:rPr>
        <w:rFonts w:hint="default"/>
        <w:lang w:val="ru-RU" w:eastAsia="en-US" w:bidi="ar-SA"/>
      </w:rPr>
    </w:lvl>
    <w:lvl w:ilvl="2" w:tplc="83CCC120">
      <w:numFmt w:val="bullet"/>
      <w:lvlText w:val="•"/>
      <w:lvlJc w:val="left"/>
      <w:pPr>
        <w:ind w:left="774" w:hanging="478"/>
      </w:pPr>
      <w:rPr>
        <w:rFonts w:hint="default"/>
        <w:lang w:val="ru-RU" w:eastAsia="en-US" w:bidi="ar-SA"/>
      </w:rPr>
    </w:lvl>
    <w:lvl w:ilvl="3" w:tplc="68AE6B72">
      <w:numFmt w:val="bullet"/>
      <w:lvlText w:val="•"/>
      <w:lvlJc w:val="left"/>
      <w:pPr>
        <w:ind w:left="1101" w:hanging="478"/>
      </w:pPr>
      <w:rPr>
        <w:rFonts w:hint="default"/>
        <w:lang w:val="ru-RU" w:eastAsia="en-US" w:bidi="ar-SA"/>
      </w:rPr>
    </w:lvl>
    <w:lvl w:ilvl="4" w:tplc="55C0131C">
      <w:numFmt w:val="bullet"/>
      <w:lvlText w:val="•"/>
      <w:lvlJc w:val="left"/>
      <w:pPr>
        <w:ind w:left="1428" w:hanging="478"/>
      </w:pPr>
      <w:rPr>
        <w:rFonts w:hint="default"/>
        <w:lang w:val="ru-RU" w:eastAsia="en-US" w:bidi="ar-SA"/>
      </w:rPr>
    </w:lvl>
    <w:lvl w:ilvl="5" w:tplc="87984FEC">
      <w:numFmt w:val="bullet"/>
      <w:lvlText w:val="•"/>
      <w:lvlJc w:val="left"/>
      <w:pPr>
        <w:ind w:left="1755" w:hanging="478"/>
      </w:pPr>
      <w:rPr>
        <w:rFonts w:hint="default"/>
        <w:lang w:val="ru-RU" w:eastAsia="en-US" w:bidi="ar-SA"/>
      </w:rPr>
    </w:lvl>
    <w:lvl w:ilvl="6" w:tplc="97869324">
      <w:numFmt w:val="bullet"/>
      <w:lvlText w:val="•"/>
      <w:lvlJc w:val="left"/>
      <w:pPr>
        <w:ind w:left="2082" w:hanging="478"/>
      </w:pPr>
      <w:rPr>
        <w:rFonts w:hint="default"/>
        <w:lang w:val="ru-RU" w:eastAsia="en-US" w:bidi="ar-SA"/>
      </w:rPr>
    </w:lvl>
    <w:lvl w:ilvl="7" w:tplc="7ADCA97E">
      <w:numFmt w:val="bullet"/>
      <w:lvlText w:val="•"/>
      <w:lvlJc w:val="left"/>
      <w:pPr>
        <w:ind w:left="2409" w:hanging="478"/>
      </w:pPr>
      <w:rPr>
        <w:rFonts w:hint="default"/>
        <w:lang w:val="ru-RU" w:eastAsia="en-US" w:bidi="ar-SA"/>
      </w:rPr>
    </w:lvl>
    <w:lvl w:ilvl="8" w:tplc="EE6E8FA4">
      <w:numFmt w:val="bullet"/>
      <w:lvlText w:val="•"/>
      <w:lvlJc w:val="left"/>
      <w:pPr>
        <w:ind w:left="2736" w:hanging="478"/>
      </w:pPr>
      <w:rPr>
        <w:rFonts w:hint="default"/>
        <w:lang w:val="ru-RU" w:eastAsia="en-US" w:bidi="ar-SA"/>
      </w:rPr>
    </w:lvl>
  </w:abstractNum>
  <w:abstractNum w:abstractNumId="72">
    <w:nsid w:val="560B3213"/>
    <w:multiLevelType w:val="hybridMultilevel"/>
    <w:tmpl w:val="7B6A14E4"/>
    <w:lvl w:ilvl="0" w:tplc="C256125A">
      <w:numFmt w:val="bullet"/>
      <w:lvlText w:val="-"/>
      <w:lvlJc w:val="left"/>
      <w:pPr>
        <w:ind w:left="126" w:hanging="34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884EBA7A">
      <w:numFmt w:val="bullet"/>
      <w:lvlText w:val="•"/>
      <w:lvlJc w:val="left"/>
      <w:pPr>
        <w:ind w:left="447" w:hanging="346"/>
      </w:pPr>
      <w:rPr>
        <w:rFonts w:hint="default"/>
        <w:lang w:val="ru-RU" w:eastAsia="en-US" w:bidi="ar-SA"/>
      </w:rPr>
    </w:lvl>
    <w:lvl w:ilvl="2" w:tplc="61F2EFC2">
      <w:numFmt w:val="bullet"/>
      <w:lvlText w:val="•"/>
      <w:lvlJc w:val="left"/>
      <w:pPr>
        <w:ind w:left="774" w:hanging="346"/>
      </w:pPr>
      <w:rPr>
        <w:rFonts w:hint="default"/>
        <w:lang w:val="ru-RU" w:eastAsia="en-US" w:bidi="ar-SA"/>
      </w:rPr>
    </w:lvl>
    <w:lvl w:ilvl="3" w:tplc="647AFE10">
      <w:numFmt w:val="bullet"/>
      <w:lvlText w:val="•"/>
      <w:lvlJc w:val="left"/>
      <w:pPr>
        <w:ind w:left="1101" w:hanging="346"/>
      </w:pPr>
      <w:rPr>
        <w:rFonts w:hint="default"/>
        <w:lang w:val="ru-RU" w:eastAsia="en-US" w:bidi="ar-SA"/>
      </w:rPr>
    </w:lvl>
    <w:lvl w:ilvl="4" w:tplc="548E3190">
      <w:numFmt w:val="bullet"/>
      <w:lvlText w:val="•"/>
      <w:lvlJc w:val="left"/>
      <w:pPr>
        <w:ind w:left="1428" w:hanging="346"/>
      </w:pPr>
      <w:rPr>
        <w:rFonts w:hint="default"/>
        <w:lang w:val="ru-RU" w:eastAsia="en-US" w:bidi="ar-SA"/>
      </w:rPr>
    </w:lvl>
    <w:lvl w:ilvl="5" w:tplc="DCECFE66">
      <w:numFmt w:val="bullet"/>
      <w:lvlText w:val="•"/>
      <w:lvlJc w:val="left"/>
      <w:pPr>
        <w:ind w:left="1755" w:hanging="346"/>
      </w:pPr>
      <w:rPr>
        <w:rFonts w:hint="default"/>
        <w:lang w:val="ru-RU" w:eastAsia="en-US" w:bidi="ar-SA"/>
      </w:rPr>
    </w:lvl>
    <w:lvl w:ilvl="6" w:tplc="485EB0A6">
      <w:numFmt w:val="bullet"/>
      <w:lvlText w:val="•"/>
      <w:lvlJc w:val="left"/>
      <w:pPr>
        <w:ind w:left="2082" w:hanging="346"/>
      </w:pPr>
      <w:rPr>
        <w:rFonts w:hint="default"/>
        <w:lang w:val="ru-RU" w:eastAsia="en-US" w:bidi="ar-SA"/>
      </w:rPr>
    </w:lvl>
    <w:lvl w:ilvl="7" w:tplc="4C746398">
      <w:numFmt w:val="bullet"/>
      <w:lvlText w:val="•"/>
      <w:lvlJc w:val="left"/>
      <w:pPr>
        <w:ind w:left="2409" w:hanging="346"/>
      </w:pPr>
      <w:rPr>
        <w:rFonts w:hint="default"/>
        <w:lang w:val="ru-RU" w:eastAsia="en-US" w:bidi="ar-SA"/>
      </w:rPr>
    </w:lvl>
    <w:lvl w:ilvl="8" w:tplc="4C70B766">
      <w:numFmt w:val="bullet"/>
      <w:lvlText w:val="•"/>
      <w:lvlJc w:val="left"/>
      <w:pPr>
        <w:ind w:left="2736" w:hanging="346"/>
      </w:pPr>
      <w:rPr>
        <w:rFonts w:hint="default"/>
        <w:lang w:val="ru-RU" w:eastAsia="en-US" w:bidi="ar-SA"/>
      </w:rPr>
    </w:lvl>
  </w:abstractNum>
  <w:abstractNum w:abstractNumId="73">
    <w:nsid w:val="5637387E"/>
    <w:multiLevelType w:val="hybridMultilevel"/>
    <w:tmpl w:val="D8F0EC1A"/>
    <w:lvl w:ilvl="0" w:tplc="466ABC1E">
      <w:numFmt w:val="bullet"/>
      <w:lvlText w:val="-"/>
      <w:lvlJc w:val="left"/>
      <w:pPr>
        <w:ind w:left="155" w:hanging="1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657CC9A8">
      <w:numFmt w:val="bullet"/>
      <w:lvlText w:val="•"/>
      <w:lvlJc w:val="left"/>
      <w:pPr>
        <w:ind w:left="780" w:hanging="132"/>
      </w:pPr>
      <w:rPr>
        <w:rFonts w:hint="default"/>
        <w:lang w:val="ru-RU" w:eastAsia="en-US" w:bidi="ar-SA"/>
      </w:rPr>
    </w:lvl>
    <w:lvl w:ilvl="2" w:tplc="EDCC67F4">
      <w:numFmt w:val="bullet"/>
      <w:lvlText w:val="•"/>
      <w:lvlJc w:val="left"/>
      <w:pPr>
        <w:ind w:left="1401" w:hanging="132"/>
      </w:pPr>
      <w:rPr>
        <w:rFonts w:hint="default"/>
        <w:lang w:val="ru-RU" w:eastAsia="en-US" w:bidi="ar-SA"/>
      </w:rPr>
    </w:lvl>
    <w:lvl w:ilvl="3" w:tplc="7700D5E4">
      <w:numFmt w:val="bullet"/>
      <w:lvlText w:val="•"/>
      <w:lvlJc w:val="left"/>
      <w:pPr>
        <w:ind w:left="2021" w:hanging="132"/>
      </w:pPr>
      <w:rPr>
        <w:rFonts w:hint="default"/>
        <w:lang w:val="ru-RU" w:eastAsia="en-US" w:bidi="ar-SA"/>
      </w:rPr>
    </w:lvl>
    <w:lvl w:ilvl="4" w:tplc="2D1AAEF4">
      <w:numFmt w:val="bullet"/>
      <w:lvlText w:val="•"/>
      <w:lvlJc w:val="left"/>
      <w:pPr>
        <w:ind w:left="2642" w:hanging="132"/>
      </w:pPr>
      <w:rPr>
        <w:rFonts w:hint="default"/>
        <w:lang w:val="ru-RU" w:eastAsia="en-US" w:bidi="ar-SA"/>
      </w:rPr>
    </w:lvl>
    <w:lvl w:ilvl="5" w:tplc="3D9AB53C">
      <w:numFmt w:val="bullet"/>
      <w:lvlText w:val="•"/>
      <w:lvlJc w:val="left"/>
      <w:pPr>
        <w:ind w:left="3262" w:hanging="132"/>
      </w:pPr>
      <w:rPr>
        <w:rFonts w:hint="default"/>
        <w:lang w:val="ru-RU" w:eastAsia="en-US" w:bidi="ar-SA"/>
      </w:rPr>
    </w:lvl>
    <w:lvl w:ilvl="6" w:tplc="312E17B8">
      <w:numFmt w:val="bullet"/>
      <w:lvlText w:val="•"/>
      <w:lvlJc w:val="left"/>
      <w:pPr>
        <w:ind w:left="3883" w:hanging="132"/>
      </w:pPr>
      <w:rPr>
        <w:rFonts w:hint="default"/>
        <w:lang w:val="ru-RU" w:eastAsia="en-US" w:bidi="ar-SA"/>
      </w:rPr>
    </w:lvl>
    <w:lvl w:ilvl="7" w:tplc="411E974A">
      <w:numFmt w:val="bullet"/>
      <w:lvlText w:val="•"/>
      <w:lvlJc w:val="left"/>
      <w:pPr>
        <w:ind w:left="4503" w:hanging="132"/>
      </w:pPr>
      <w:rPr>
        <w:rFonts w:hint="default"/>
        <w:lang w:val="ru-RU" w:eastAsia="en-US" w:bidi="ar-SA"/>
      </w:rPr>
    </w:lvl>
    <w:lvl w:ilvl="8" w:tplc="9FDA1C44">
      <w:numFmt w:val="bullet"/>
      <w:lvlText w:val="•"/>
      <w:lvlJc w:val="left"/>
      <w:pPr>
        <w:ind w:left="5124" w:hanging="132"/>
      </w:pPr>
      <w:rPr>
        <w:rFonts w:hint="default"/>
        <w:lang w:val="ru-RU" w:eastAsia="en-US" w:bidi="ar-SA"/>
      </w:rPr>
    </w:lvl>
  </w:abstractNum>
  <w:abstractNum w:abstractNumId="74">
    <w:nsid w:val="575113DE"/>
    <w:multiLevelType w:val="hybridMultilevel"/>
    <w:tmpl w:val="BCFEDE42"/>
    <w:lvl w:ilvl="0" w:tplc="04884D22">
      <w:numFmt w:val="bullet"/>
      <w:lvlText w:val="-"/>
      <w:lvlJc w:val="left"/>
      <w:pPr>
        <w:ind w:left="158" w:hanging="1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6B32B5A4">
      <w:numFmt w:val="bullet"/>
      <w:lvlText w:val="•"/>
      <w:lvlJc w:val="left"/>
      <w:pPr>
        <w:ind w:left="780" w:hanging="132"/>
      </w:pPr>
      <w:rPr>
        <w:rFonts w:hint="default"/>
        <w:lang w:val="ru-RU" w:eastAsia="en-US" w:bidi="ar-SA"/>
      </w:rPr>
    </w:lvl>
    <w:lvl w:ilvl="2" w:tplc="E10AF284">
      <w:numFmt w:val="bullet"/>
      <w:lvlText w:val="•"/>
      <w:lvlJc w:val="left"/>
      <w:pPr>
        <w:ind w:left="1401" w:hanging="132"/>
      </w:pPr>
      <w:rPr>
        <w:rFonts w:hint="default"/>
        <w:lang w:val="ru-RU" w:eastAsia="en-US" w:bidi="ar-SA"/>
      </w:rPr>
    </w:lvl>
    <w:lvl w:ilvl="3" w:tplc="3B602D28">
      <w:numFmt w:val="bullet"/>
      <w:lvlText w:val="•"/>
      <w:lvlJc w:val="left"/>
      <w:pPr>
        <w:ind w:left="2021" w:hanging="132"/>
      </w:pPr>
      <w:rPr>
        <w:rFonts w:hint="default"/>
        <w:lang w:val="ru-RU" w:eastAsia="en-US" w:bidi="ar-SA"/>
      </w:rPr>
    </w:lvl>
    <w:lvl w:ilvl="4" w:tplc="DD28E24A">
      <w:numFmt w:val="bullet"/>
      <w:lvlText w:val="•"/>
      <w:lvlJc w:val="left"/>
      <w:pPr>
        <w:ind w:left="2642" w:hanging="132"/>
      </w:pPr>
      <w:rPr>
        <w:rFonts w:hint="default"/>
        <w:lang w:val="ru-RU" w:eastAsia="en-US" w:bidi="ar-SA"/>
      </w:rPr>
    </w:lvl>
    <w:lvl w:ilvl="5" w:tplc="DF347214">
      <w:numFmt w:val="bullet"/>
      <w:lvlText w:val="•"/>
      <w:lvlJc w:val="left"/>
      <w:pPr>
        <w:ind w:left="3262" w:hanging="132"/>
      </w:pPr>
      <w:rPr>
        <w:rFonts w:hint="default"/>
        <w:lang w:val="ru-RU" w:eastAsia="en-US" w:bidi="ar-SA"/>
      </w:rPr>
    </w:lvl>
    <w:lvl w:ilvl="6" w:tplc="00DA14B6">
      <w:numFmt w:val="bullet"/>
      <w:lvlText w:val="•"/>
      <w:lvlJc w:val="left"/>
      <w:pPr>
        <w:ind w:left="3883" w:hanging="132"/>
      </w:pPr>
      <w:rPr>
        <w:rFonts w:hint="default"/>
        <w:lang w:val="ru-RU" w:eastAsia="en-US" w:bidi="ar-SA"/>
      </w:rPr>
    </w:lvl>
    <w:lvl w:ilvl="7" w:tplc="D25E20AC">
      <w:numFmt w:val="bullet"/>
      <w:lvlText w:val="•"/>
      <w:lvlJc w:val="left"/>
      <w:pPr>
        <w:ind w:left="4503" w:hanging="132"/>
      </w:pPr>
      <w:rPr>
        <w:rFonts w:hint="default"/>
        <w:lang w:val="ru-RU" w:eastAsia="en-US" w:bidi="ar-SA"/>
      </w:rPr>
    </w:lvl>
    <w:lvl w:ilvl="8" w:tplc="C74C2A16">
      <w:numFmt w:val="bullet"/>
      <w:lvlText w:val="•"/>
      <w:lvlJc w:val="left"/>
      <w:pPr>
        <w:ind w:left="5124" w:hanging="132"/>
      </w:pPr>
      <w:rPr>
        <w:rFonts w:hint="default"/>
        <w:lang w:val="ru-RU" w:eastAsia="en-US" w:bidi="ar-SA"/>
      </w:rPr>
    </w:lvl>
  </w:abstractNum>
  <w:abstractNum w:abstractNumId="75">
    <w:nsid w:val="57D60092"/>
    <w:multiLevelType w:val="hybridMultilevel"/>
    <w:tmpl w:val="21B6AFCE"/>
    <w:lvl w:ilvl="0" w:tplc="1A883D56">
      <w:numFmt w:val="bullet"/>
      <w:lvlText w:val="—"/>
      <w:lvlJc w:val="left"/>
      <w:pPr>
        <w:ind w:left="123" w:hanging="4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978417E0">
      <w:numFmt w:val="bullet"/>
      <w:lvlText w:val="•"/>
      <w:lvlJc w:val="left"/>
      <w:pPr>
        <w:ind w:left="401" w:hanging="423"/>
      </w:pPr>
      <w:rPr>
        <w:rFonts w:hint="default"/>
        <w:lang w:val="ru-RU" w:eastAsia="en-US" w:bidi="ar-SA"/>
      </w:rPr>
    </w:lvl>
    <w:lvl w:ilvl="2" w:tplc="676CF382">
      <w:numFmt w:val="bullet"/>
      <w:lvlText w:val="•"/>
      <w:lvlJc w:val="left"/>
      <w:pPr>
        <w:ind w:left="682" w:hanging="423"/>
      </w:pPr>
      <w:rPr>
        <w:rFonts w:hint="default"/>
        <w:lang w:val="ru-RU" w:eastAsia="en-US" w:bidi="ar-SA"/>
      </w:rPr>
    </w:lvl>
    <w:lvl w:ilvl="3" w:tplc="518AA1CA">
      <w:numFmt w:val="bullet"/>
      <w:lvlText w:val="•"/>
      <w:lvlJc w:val="left"/>
      <w:pPr>
        <w:ind w:left="963" w:hanging="423"/>
      </w:pPr>
      <w:rPr>
        <w:rFonts w:hint="default"/>
        <w:lang w:val="ru-RU" w:eastAsia="en-US" w:bidi="ar-SA"/>
      </w:rPr>
    </w:lvl>
    <w:lvl w:ilvl="4" w:tplc="2B28E5AC">
      <w:numFmt w:val="bullet"/>
      <w:lvlText w:val="•"/>
      <w:lvlJc w:val="left"/>
      <w:pPr>
        <w:ind w:left="1244" w:hanging="423"/>
      </w:pPr>
      <w:rPr>
        <w:rFonts w:hint="default"/>
        <w:lang w:val="ru-RU" w:eastAsia="en-US" w:bidi="ar-SA"/>
      </w:rPr>
    </w:lvl>
    <w:lvl w:ilvl="5" w:tplc="A2AE68C8">
      <w:numFmt w:val="bullet"/>
      <w:lvlText w:val="•"/>
      <w:lvlJc w:val="left"/>
      <w:pPr>
        <w:ind w:left="1525" w:hanging="423"/>
      </w:pPr>
      <w:rPr>
        <w:rFonts w:hint="default"/>
        <w:lang w:val="ru-RU" w:eastAsia="en-US" w:bidi="ar-SA"/>
      </w:rPr>
    </w:lvl>
    <w:lvl w:ilvl="6" w:tplc="2D046924">
      <w:numFmt w:val="bullet"/>
      <w:lvlText w:val="•"/>
      <w:lvlJc w:val="left"/>
      <w:pPr>
        <w:ind w:left="1806" w:hanging="423"/>
      </w:pPr>
      <w:rPr>
        <w:rFonts w:hint="default"/>
        <w:lang w:val="ru-RU" w:eastAsia="en-US" w:bidi="ar-SA"/>
      </w:rPr>
    </w:lvl>
    <w:lvl w:ilvl="7" w:tplc="F984D474">
      <w:numFmt w:val="bullet"/>
      <w:lvlText w:val="•"/>
      <w:lvlJc w:val="left"/>
      <w:pPr>
        <w:ind w:left="2087" w:hanging="423"/>
      </w:pPr>
      <w:rPr>
        <w:rFonts w:hint="default"/>
        <w:lang w:val="ru-RU" w:eastAsia="en-US" w:bidi="ar-SA"/>
      </w:rPr>
    </w:lvl>
    <w:lvl w:ilvl="8" w:tplc="1FFAFCA8">
      <w:numFmt w:val="bullet"/>
      <w:lvlText w:val="•"/>
      <w:lvlJc w:val="left"/>
      <w:pPr>
        <w:ind w:left="2368" w:hanging="423"/>
      </w:pPr>
      <w:rPr>
        <w:rFonts w:hint="default"/>
        <w:lang w:val="ru-RU" w:eastAsia="en-US" w:bidi="ar-SA"/>
      </w:rPr>
    </w:lvl>
  </w:abstractNum>
  <w:abstractNum w:abstractNumId="76">
    <w:nsid w:val="585925F0"/>
    <w:multiLevelType w:val="hybridMultilevel"/>
    <w:tmpl w:val="449C9478"/>
    <w:lvl w:ilvl="0" w:tplc="5E5A17AE">
      <w:numFmt w:val="bullet"/>
      <w:lvlText w:val="—"/>
      <w:lvlJc w:val="left"/>
      <w:pPr>
        <w:ind w:left="123" w:hanging="71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DEFE565A">
      <w:numFmt w:val="bullet"/>
      <w:lvlText w:val="•"/>
      <w:lvlJc w:val="left"/>
      <w:pPr>
        <w:ind w:left="532" w:hanging="711"/>
      </w:pPr>
      <w:rPr>
        <w:rFonts w:hint="default"/>
        <w:lang w:val="ru-RU" w:eastAsia="en-US" w:bidi="ar-SA"/>
      </w:rPr>
    </w:lvl>
    <w:lvl w:ilvl="2" w:tplc="3FA8998C">
      <w:numFmt w:val="bullet"/>
      <w:lvlText w:val="•"/>
      <w:lvlJc w:val="left"/>
      <w:pPr>
        <w:ind w:left="944" w:hanging="711"/>
      </w:pPr>
      <w:rPr>
        <w:rFonts w:hint="default"/>
        <w:lang w:val="ru-RU" w:eastAsia="en-US" w:bidi="ar-SA"/>
      </w:rPr>
    </w:lvl>
    <w:lvl w:ilvl="3" w:tplc="15B88FA8">
      <w:numFmt w:val="bullet"/>
      <w:lvlText w:val="•"/>
      <w:lvlJc w:val="left"/>
      <w:pPr>
        <w:ind w:left="1356" w:hanging="711"/>
      </w:pPr>
      <w:rPr>
        <w:rFonts w:hint="default"/>
        <w:lang w:val="ru-RU" w:eastAsia="en-US" w:bidi="ar-SA"/>
      </w:rPr>
    </w:lvl>
    <w:lvl w:ilvl="4" w:tplc="BC08F39E">
      <w:numFmt w:val="bullet"/>
      <w:lvlText w:val="•"/>
      <w:lvlJc w:val="left"/>
      <w:pPr>
        <w:ind w:left="1769" w:hanging="711"/>
      </w:pPr>
      <w:rPr>
        <w:rFonts w:hint="default"/>
        <w:lang w:val="ru-RU" w:eastAsia="en-US" w:bidi="ar-SA"/>
      </w:rPr>
    </w:lvl>
    <w:lvl w:ilvl="5" w:tplc="7ADA9750">
      <w:numFmt w:val="bullet"/>
      <w:lvlText w:val="•"/>
      <w:lvlJc w:val="left"/>
      <w:pPr>
        <w:ind w:left="2181" w:hanging="711"/>
      </w:pPr>
      <w:rPr>
        <w:rFonts w:hint="default"/>
        <w:lang w:val="ru-RU" w:eastAsia="en-US" w:bidi="ar-SA"/>
      </w:rPr>
    </w:lvl>
    <w:lvl w:ilvl="6" w:tplc="6E2A9E92">
      <w:numFmt w:val="bullet"/>
      <w:lvlText w:val="•"/>
      <w:lvlJc w:val="left"/>
      <w:pPr>
        <w:ind w:left="2593" w:hanging="711"/>
      </w:pPr>
      <w:rPr>
        <w:rFonts w:hint="default"/>
        <w:lang w:val="ru-RU" w:eastAsia="en-US" w:bidi="ar-SA"/>
      </w:rPr>
    </w:lvl>
    <w:lvl w:ilvl="7" w:tplc="F5FC50DE">
      <w:numFmt w:val="bullet"/>
      <w:lvlText w:val="•"/>
      <w:lvlJc w:val="left"/>
      <w:pPr>
        <w:ind w:left="3006" w:hanging="711"/>
      </w:pPr>
      <w:rPr>
        <w:rFonts w:hint="default"/>
        <w:lang w:val="ru-RU" w:eastAsia="en-US" w:bidi="ar-SA"/>
      </w:rPr>
    </w:lvl>
    <w:lvl w:ilvl="8" w:tplc="B8FC30AE">
      <w:numFmt w:val="bullet"/>
      <w:lvlText w:val="•"/>
      <w:lvlJc w:val="left"/>
      <w:pPr>
        <w:ind w:left="3418" w:hanging="711"/>
      </w:pPr>
      <w:rPr>
        <w:rFonts w:hint="default"/>
        <w:lang w:val="ru-RU" w:eastAsia="en-US" w:bidi="ar-SA"/>
      </w:rPr>
    </w:lvl>
  </w:abstractNum>
  <w:abstractNum w:abstractNumId="77">
    <w:nsid w:val="58E46813"/>
    <w:multiLevelType w:val="hybridMultilevel"/>
    <w:tmpl w:val="EB745BE6"/>
    <w:lvl w:ilvl="0" w:tplc="099614F6">
      <w:numFmt w:val="bullet"/>
      <w:lvlText w:val="—"/>
      <w:lvlJc w:val="left"/>
      <w:pPr>
        <w:ind w:left="123" w:hanging="50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93686DD2">
      <w:numFmt w:val="bullet"/>
      <w:lvlText w:val="•"/>
      <w:lvlJc w:val="left"/>
      <w:pPr>
        <w:ind w:left="401" w:hanging="504"/>
      </w:pPr>
      <w:rPr>
        <w:rFonts w:hint="default"/>
        <w:lang w:val="ru-RU" w:eastAsia="en-US" w:bidi="ar-SA"/>
      </w:rPr>
    </w:lvl>
    <w:lvl w:ilvl="2" w:tplc="9056C47E">
      <w:numFmt w:val="bullet"/>
      <w:lvlText w:val="•"/>
      <w:lvlJc w:val="left"/>
      <w:pPr>
        <w:ind w:left="682" w:hanging="504"/>
      </w:pPr>
      <w:rPr>
        <w:rFonts w:hint="default"/>
        <w:lang w:val="ru-RU" w:eastAsia="en-US" w:bidi="ar-SA"/>
      </w:rPr>
    </w:lvl>
    <w:lvl w:ilvl="3" w:tplc="A77A8888">
      <w:numFmt w:val="bullet"/>
      <w:lvlText w:val="•"/>
      <w:lvlJc w:val="left"/>
      <w:pPr>
        <w:ind w:left="963" w:hanging="504"/>
      </w:pPr>
      <w:rPr>
        <w:rFonts w:hint="default"/>
        <w:lang w:val="ru-RU" w:eastAsia="en-US" w:bidi="ar-SA"/>
      </w:rPr>
    </w:lvl>
    <w:lvl w:ilvl="4" w:tplc="59E4FDDA">
      <w:numFmt w:val="bullet"/>
      <w:lvlText w:val="•"/>
      <w:lvlJc w:val="left"/>
      <w:pPr>
        <w:ind w:left="1244" w:hanging="504"/>
      </w:pPr>
      <w:rPr>
        <w:rFonts w:hint="default"/>
        <w:lang w:val="ru-RU" w:eastAsia="en-US" w:bidi="ar-SA"/>
      </w:rPr>
    </w:lvl>
    <w:lvl w:ilvl="5" w:tplc="4D1A3D64">
      <w:numFmt w:val="bullet"/>
      <w:lvlText w:val="•"/>
      <w:lvlJc w:val="left"/>
      <w:pPr>
        <w:ind w:left="1525" w:hanging="504"/>
      </w:pPr>
      <w:rPr>
        <w:rFonts w:hint="default"/>
        <w:lang w:val="ru-RU" w:eastAsia="en-US" w:bidi="ar-SA"/>
      </w:rPr>
    </w:lvl>
    <w:lvl w:ilvl="6" w:tplc="9D006FC2">
      <w:numFmt w:val="bullet"/>
      <w:lvlText w:val="•"/>
      <w:lvlJc w:val="left"/>
      <w:pPr>
        <w:ind w:left="1806" w:hanging="504"/>
      </w:pPr>
      <w:rPr>
        <w:rFonts w:hint="default"/>
        <w:lang w:val="ru-RU" w:eastAsia="en-US" w:bidi="ar-SA"/>
      </w:rPr>
    </w:lvl>
    <w:lvl w:ilvl="7" w:tplc="DDE65FEA">
      <w:numFmt w:val="bullet"/>
      <w:lvlText w:val="•"/>
      <w:lvlJc w:val="left"/>
      <w:pPr>
        <w:ind w:left="2087" w:hanging="504"/>
      </w:pPr>
      <w:rPr>
        <w:rFonts w:hint="default"/>
        <w:lang w:val="ru-RU" w:eastAsia="en-US" w:bidi="ar-SA"/>
      </w:rPr>
    </w:lvl>
    <w:lvl w:ilvl="8" w:tplc="FBA47854">
      <w:numFmt w:val="bullet"/>
      <w:lvlText w:val="•"/>
      <w:lvlJc w:val="left"/>
      <w:pPr>
        <w:ind w:left="2368" w:hanging="504"/>
      </w:pPr>
      <w:rPr>
        <w:rFonts w:hint="default"/>
        <w:lang w:val="ru-RU" w:eastAsia="en-US" w:bidi="ar-SA"/>
      </w:rPr>
    </w:lvl>
  </w:abstractNum>
  <w:abstractNum w:abstractNumId="78">
    <w:nsid w:val="59880D62"/>
    <w:multiLevelType w:val="hybridMultilevel"/>
    <w:tmpl w:val="3B98B49C"/>
    <w:lvl w:ilvl="0" w:tplc="6FC2EFB2">
      <w:numFmt w:val="bullet"/>
      <w:lvlText w:val="—"/>
      <w:lvlJc w:val="left"/>
      <w:pPr>
        <w:ind w:left="126" w:hanging="4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05AE427A">
      <w:numFmt w:val="bullet"/>
      <w:lvlText w:val="•"/>
      <w:lvlJc w:val="left"/>
      <w:pPr>
        <w:ind w:left="404" w:hanging="466"/>
      </w:pPr>
      <w:rPr>
        <w:rFonts w:hint="default"/>
        <w:lang w:val="ru-RU" w:eastAsia="en-US" w:bidi="ar-SA"/>
      </w:rPr>
    </w:lvl>
    <w:lvl w:ilvl="2" w:tplc="A8A8C61A">
      <w:numFmt w:val="bullet"/>
      <w:lvlText w:val="•"/>
      <w:lvlJc w:val="left"/>
      <w:pPr>
        <w:ind w:left="689" w:hanging="466"/>
      </w:pPr>
      <w:rPr>
        <w:rFonts w:hint="default"/>
        <w:lang w:val="ru-RU" w:eastAsia="en-US" w:bidi="ar-SA"/>
      </w:rPr>
    </w:lvl>
    <w:lvl w:ilvl="3" w:tplc="55341F18">
      <w:numFmt w:val="bullet"/>
      <w:lvlText w:val="•"/>
      <w:lvlJc w:val="left"/>
      <w:pPr>
        <w:ind w:left="974" w:hanging="466"/>
      </w:pPr>
      <w:rPr>
        <w:rFonts w:hint="default"/>
        <w:lang w:val="ru-RU" w:eastAsia="en-US" w:bidi="ar-SA"/>
      </w:rPr>
    </w:lvl>
    <w:lvl w:ilvl="4" w:tplc="2124B59E">
      <w:numFmt w:val="bullet"/>
      <w:lvlText w:val="•"/>
      <w:lvlJc w:val="left"/>
      <w:pPr>
        <w:ind w:left="1259" w:hanging="466"/>
      </w:pPr>
      <w:rPr>
        <w:rFonts w:hint="default"/>
        <w:lang w:val="ru-RU" w:eastAsia="en-US" w:bidi="ar-SA"/>
      </w:rPr>
    </w:lvl>
    <w:lvl w:ilvl="5" w:tplc="1966ABC4">
      <w:numFmt w:val="bullet"/>
      <w:lvlText w:val="•"/>
      <w:lvlJc w:val="left"/>
      <w:pPr>
        <w:ind w:left="1544" w:hanging="466"/>
      </w:pPr>
      <w:rPr>
        <w:rFonts w:hint="default"/>
        <w:lang w:val="ru-RU" w:eastAsia="en-US" w:bidi="ar-SA"/>
      </w:rPr>
    </w:lvl>
    <w:lvl w:ilvl="6" w:tplc="02141810">
      <w:numFmt w:val="bullet"/>
      <w:lvlText w:val="•"/>
      <w:lvlJc w:val="left"/>
      <w:pPr>
        <w:ind w:left="1829" w:hanging="466"/>
      </w:pPr>
      <w:rPr>
        <w:rFonts w:hint="default"/>
        <w:lang w:val="ru-RU" w:eastAsia="en-US" w:bidi="ar-SA"/>
      </w:rPr>
    </w:lvl>
    <w:lvl w:ilvl="7" w:tplc="607E443A">
      <w:numFmt w:val="bullet"/>
      <w:lvlText w:val="•"/>
      <w:lvlJc w:val="left"/>
      <w:pPr>
        <w:ind w:left="2114" w:hanging="466"/>
      </w:pPr>
      <w:rPr>
        <w:rFonts w:hint="default"/>
        <w:lang w:val="ru-RU" w:eastAsia="en-US" w:bidi="ar-SA"/>
      </w:rPr>
    </w:lvl>
    <w:lvl w:ilvl="8" w:tplc="C84205E2">
      <w:numFmt w:val="bullet"/>
      <w:lvlText w:val="•"/>
      <w:lvlJc w:val="left"/>
      <w:pPr>
        <w:ind w:left="2399" w:hanging="466"/>
      </w:pPr>
      <w:rPr>
        <w:rFonts w:hint="default"/>
        <w:lang w:val="ru-RU" w:eastAsia="en-US" w:bidi="ar-SA"/>
      </w:rPr>
    </w:lvl>
  </w:abstractNum>
  <w:abstractNum w:abstractNumId="79">
    <w:nsid w:val="5A912312"/>
    <w:multiLevelType w:val="hybridMultilevel"/>
    <w:tmpl w:val="1EF06264"/>
    <w:lvl w:ilvl="0" w:tplc="1444F152">
      <w:numFmt w:val="bullet"/>
      <w:lvlText w:val="-"/>
      <w:lvlJc w:val="left"/>
      <w:pPr>
        <w:ind w:left="158" w:hanging="1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6CC08462">
      <w:numFmt w:val="bullet"/>
      <w:lvlText w:val="•"/>
      <w:lvlJc w:val="left"/>
      <w:pPr>
        <w:ind w:left="780" w:hanging="132"/>
      </w:pPr>
      <w:rPr>
        <w:rFonts w:hint="default"/>
        <w:lang w:val="ru-RU" w:eastAsia="en-US" w:bidi="ar-SA"/>
      </w:rPr>
    </w:lvl>
    <w:lvl w:ilvl="2" w:tplc="4754AE5E">
      <w:numFmt w:val="bullet"/>
      <w:lvlText w:val="•"/>
      <w:lvlJc w:val="left"/>
      <w:pPr>
        <w:ind w:left="1401" w:hanging="132"/>
      </w:pPr>
      <w:rPr>
        <w:rFonts w:hint="default"/>
        <w:lang w:val="ru-RU" w:eastAsia="en-US" w:bidi="ar-SA"/>
      </w:rPr>
    </w:lvl>
    <w:lvl w:ilvl="3" w:tplc="F9E69B52">
      <w:numFmt w:val="bullet"/>
      <w:lvlText w:val="•"/>
      <w:lvlJc w:val="left"/>
      <w:pPr>
        <w:ind w:left="2021" w:hanging="132"/>
      </w:pPr>
      <w:rPr>
        <w:rFonts w:hint="default"/>
        <w:lang w:val="ru-RU" w:eastAsia="en-US" w:bidi="ar-SA"/>
      </w:rPr>
    </w:lvl>
    <w:lvl w:ilvl="4" w:tplc="01269076">
      <w:numFmt w:val="bullet"/>
      <w:lvlText w:val="•"/>
      <w:lvlJc w:val="left"/>
      <w:pPr>
        <w:ind w:left="2642" w:hanging="132"/>
      </w:pPr>
      <w:rPr>
        <w:rFonts w:hint="default"/>
        <w:lang w:val="ru-RU" w:eastAsia="en-US" w:bidi="ar-SA"/>
      </w:rPr>
    </w:lvl>
    <w:lvl w:ilvl="5" w:tplc="61DE0E38">
      <w:numFmt w:val="bullet"/>
      <w:lvlText w:val="•"/>
      <w:lvlJc w:val="left"/>
      <w:pPr>
        <w:ind w:left="3262" w:hanging="132"/>
      </w:pPr>
      <w:rPr>
        <w:rFonts w:hint="default"/>
        <w:lang w:val="ru-RU" w:eastAsia="en-US" w:bidi="ar-SA"/>
      </w:rPr>
    </w:lvl>
    <w:lvl w:ilvl="6" w:tplc="BD4809C2">
      <w:numFmt w:val="bullet"/>
      <w:lvlText w:val="•"/>
      <w:lvlJc w:val="left"/>
      <w:pPr>
        <w:ind w:left="3883" w:hanging="132"/>
      </w:pPr>
      <w:rPr>
        <w:rFonts w:hint="default"/>
        <w:lang w:val="ru-RU" w:eastAsia="en-US" w:bidi="ar-SA"/>
      </w:rPr>
    </w:lvl>
    <w:lvl w:ilvl="7" w:tplc="B4720EFA">
      <w:numFmt w:val="bullet"/>
      <w:lvlText w:val="•"/>
      <w:lvlJc w:val="left"/>
      <w:pPr>
        <w:ind w:left="4503" w:hanging="132"/>
      </w:pPr>
      <w:rPr>
        <w:rFonts w:hint="default"/>
        <w:lang w:val="ru-RU" w:eastAsia="en-US" w:bidi="ar-SA"/>
      </w:rPr>
    </w:lvl>
    <w:lvl w:ilvl="8" w:tplc="D7264D66">
      <w:numFmt w:val="bullet"/>
      <w:lvlText w:val="•"/>
      <w:lvlJc w:val="left"/>
      <w:pPr>
        <w:ind w:left="5124" w:hanging="132"/>
      </w:pPr>
      <w:rPr>
        <w:rFonts w:hint="default"/>
        <w:lang w:val="ru-RU" w:eastAsia="en-US" w:bidi="ar-SA"/>
      </w:rPr>
    </w:lvl>
  </w:abstractNum>
  <w:abstractNum w:abstractNumId="80">
    <w:nsid w:val="5BAC19C3"/>
    <w:multiLevelType w:val="hybridMultilevel"/>
    <w:tmpl w:val="09CC42C4"/>
    <w:lvl w:ilvl="0" w:tplc="E744ACCC">
      <w:numFmt w:val="bullet"/>
      <w:lvlText w:val="*"/>
      <w:lvlJc w:val="left"/>
      <w:pPr>
        <w:ind w:left="123" w:hanging="1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B42EEC44">
      <w:numFmt w:val="bullet"/>
      <w:lvlText w:val="•"/>
      <w:lvlJc w:val="left"/>
      <w:pPr>
        <w:ind w:left="401" w:hanging="185"/>
      </w:pPr>
      <w:rPr>
        <w:rFonts w:hint="default"/>
        <w:lang w:val="ru-RU" w:eastAsia="en-US" w:bidi="ar-SA"/>
      </w:rPr>
    </w:lvl>
    <w:lvl w:ilvl="2" w:tplc="A41EC662">
      <w:numFmt w:val="bullet"/>
      <w:lvlText w:val="•"/>
      <w:lvlJc w:val="left"/>
      <w:pPr>
        <w:ind w:left="682" w:hanging="185"/>
      </w:pPr>
      <w:rPr>
        <w:rFonts w:hint="default"/>
        <w:lang w:val="ru-RU" w:eastAsia="en-US" w:bidi="ar-SA"/>
      </w:rPr>
    </w:lvl>
    <w:lvl w:ilvl="3" w:tplc="3CA855B8">
      <w:numFmt w:val="bullet"/>
      <w:lvlText w:val="•"/>
      <w:lvlJc w:val="left"/>
      <w:pPr>
        <w:ind w:left="963" w:hanging="185"/>
      </w:pPr>
      <w:rPr>
        <w:rFonts w:hint="default"/>
        <w:lang w:val="ru-RU" w:eastAsia="en-US" w:bidi="ar-SA"/>
      </w:rPr>
    </w:lvl>
    <w:lvl w:ilvl="4" w:tplc="FE3AA23C">
      <w:numFmt w:val="bullet"/>
      <w:lvlText w:val="•"/>
      <w:lvlJc w:val="left"/>
      <w:pPr>
        <w:ind w:left="1244" w:hanging="185"/>
      </w:pPr>
      <w:rPr>
        <w:rFonts w:hint="default"/>
        <w:lang w:val="ru-RU" w:eastAsia="en-US" w:bidi="ar-SA"/>
      </w:rPr>
    </w:lvl>
    <w:lvl w:ilvl="5" w:tplc="5FC0B52A">
      <w:numFmt w:val="bullet"/>
      <w:lvlText w:val="•"/>
      <w:lvlJc w:val="left"/>
      <w:pPr>
        <w:ind w:left="1525" w:hanging="185"/>
      </w:pPr>
      <w:rPr>
        <w:rFonts w:hint="default"/>
        <w:lang w:val="ru-RU" w:eastAsia="en-US" w:bidi="ar-SA"/>
      </w:rPr>
    </w:lvl>
    <w:lvl w:ilvl="6" w:tplc="867CDFA0">
      <w:numFmt w:val="bullet"/>
      <w:lvlText w:val="•"/>
      <w:lvlJc w:val="left"/>
      <w:pPr>
        <w:ind w:left="1806" w:hanging="185"/>
      </w:pPr>
      <w:rPr>
        <w:rFonts w:hint="default"/>
        <w:lang w:val="ru-RU" w:eastAsia="en-US" w:bidi="ar-SA"/>
      </w:rPr>
    </w:lvl>
    <w:lvl w:ilvl="7" w:tplc="89CA864A">
      <w:numFmt w:val="bullet"/>
      <w:lvlText w:val="•"/>
      <w:lvlJc w:val="left"/>
      <w:pPr>
        <w:ind w:left="2087" w:hanging="185"/>
      </w:pPr>
      <w:rPr>
        <w:rFonts w:hint="default"/>
        <w:lang w:val="ru-RU" w:eastAsia="en-US" w:bidi="ar-SA"/>
      </w:rPr>
    </w:lvl>
    <w:lvl w:ilvl="8" w:tplc="5C020E72">
      <w:numFmt w:val="bullet"/>
      <w:lvlText w:val="•"/>
      <w:lvlJc w:val="left"/>
      <w:pPr>
        <w:ind w:left="2368" w:hanging="185"/>
      </w:pPr>
      <w:rPr>
        <w:rFonts w:hint="default"/>
        <w:lang w:val="ru-RU" w:eastAsia="en-US" w:bidi="ar-SA"/>
      </w:rPr>
    </w:lvl>
  </w:abstractNum>
  <w:abstractNum w:abstractNumId="81">
    <w:nsid w:val="5C625473"/>
    <w:multiLevelType w:val="hybridMultilevel"/>
    <w:tmpl w:val="33A477EA"/>
    <w:lvl w:ilvl="0" w:tplc="D4F08B82">
      <w:numFmt w:val="bullet"/>
      <w:lvlText w:val="—"/>
      <w:lvlJc w:val="left"/>
      <w:pPr>
        <w:ind w:left="123" w:hanging="66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8340B716">
      <w:numFmt w:val="bullet"/>
      <w:lvlText w:val="•"/>
      <w:lvlJc w:val="left"/>
      <w:pPr>
        <w:ind w:left="401" w:hanging="663"/>
      </w:pPr>
      <w:rPr>
        <w:rFonts w:hint="default"/>
        <w:lang w:val="ru-RU" w:eastAsia="en-US" w:bidi="ar-SA"/>
      </w:rPr>
    </w:lvl>
    <w:lvl w:ilvl="2" w:tplc="5FDAAF26">
      <w:numFmt w:val="bullet"/>
      <w:lvlText w:val="•"/>
      <w:lvlJc w:val="left"/>
      <w:pPr>
        <w:ind w:left="682" w:hanging="663"/>
      </w:pPr>
      <w:rPr>
        <w:rFonts w:hint="default"/>
        <w:lang w:val="ru-RU" w:eastAsia="en-US" w:bidi="ar-SA"/>
      </w:rPr>
    </w:lvl>
    <w:lvl w:ilvl="3" w:tplc="F758A1C0">
      <w:numFmt w:val="bullet"/>
      <w:lvlText w:val="•"/>
      <w:lvlJc w:val="left"/>
      <w:pPr>
        <w:ind w:left="963" w:hanging="663"/>
      </w:pPr>
      <w:rPr>
        <w:rFonts w:hint="default"/>
        <w:lang w:val="ru-RU" w:eastAsia="en-US" w:bidi="ar-SA"/>
      </w:rPr>
    </w:lvl>
    <w:lvl w:ilvl="4" w:tplc="B758647E">
      <w:numFmt w:val="bullet"/>
      <w:lvlText w:val="•"/>
      <w:lvlJc w:val="left"/>
      <w:pPr>
        <w:ind w:left="1244" w:hanging="663"/>
      </w:pPr>
      <w:rPr>
        <w:rFonts w:hint="default"/>
        <w:lang w:val="ru-RU" w:eastAsia="en-US" w:bidi="ar-SA"/>
      </w:rPr>
    </w:lvl>
    <w:lvl w:ilvl="5" w:tplc="B2701896">
      <w:numFmt w:val="bullet"/>
      <w:lvlText w:val="•"/>
      <w:lvlJc w:val="left"/>
      <w:pPr>
        <w:ind w:left="1525" w:hanging="663"/>
      </w:pPr>
      <w:rPr>
        <w:rFonts w:hint="default"/>
        <w:lang w:val="ru-RU" w:eastAsia="en-US" w:bidi="ar-SA"/>
      </w:rPr>
    </w:lvl>
    <w:lvl w:ilvl="6" w:tplc="74BA9768">
      <w:numFmt w:val="bullet"/>
      <w:lvlText w:val="•"/>
      <w:lvlJc w:val="left"/>
      <w:pPr>
        <w:ind w:left="1806" w:hanging="663"/>
      </w:pPr>
      <w:rPr>
        <w:rFonts w:hint="default"/>
        <w:lang w:val="ru-RU" w:eastAsia="en-US" w:bidi="ar-SA"/>
      </w:rPr>
    </w:lvl>
    <w:lvl w:ilvl="7" w:tplc="F62A2934">
      <w:numFmt w:val="bullet"/>
      <w:lvlText w:val="•"/>
      <w:lvlJc w:val="left"/>
      <w:pPr>
        <w:ind w:left="2087" w:hanging="663"/>
      </w:pPr>
      <w:rPr>
        <w:rFonts w:hint="default"/>
        <w:lang w:val="ru-RU" w:eastAsia="en-US" w:bidi="ar-SA"/>
      </w:rPr>
    </w:lvl>
    <w:lvl w:ilvl="8" w:tplc="FD18202E">
      <w:numFmt w:val="bullet"/>
      <w:lvlText w:val="•"/>
      <w:lvlJc w:val="left"/>
      <w:pPr>
        <w:ind w:left="2368" w:hanging="663"/>
      </w:pPr>
      <w:rPr>
        <w:rFonts w:hint="default"/>
        <w:lang w:val="ru-RU" w:eastAsia="en-US" w:bidi="ar-SA"/>
      </w:rPr>
    </w:lvl>
  </w:abstractNum>
  <w:abstractNum w:abstractNumId="82">
    <w:nsid w:val="5C7132D8"/>
    <w:multiLevelType w:val="hybridMultilevel"/>
    <w:tmpl w:val="6B9E2736"/>
    <w:lvl w:ilvl="0" w:tplc="A7AE5444">
      <w:numFmt w:val="bullet"/>
      <w:lvlText w:val="-"/>
      <w:lvlJc w:val="left"/>
      <w:pPr>
        <w:ind w:left="126" w:hanging="1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1A7C4608">
      <w:numFmt w:val="bullet"/>
      <w:lvlText w:val="•"/>
      <w:lvlJc w:val="left"/>
      <w:pPr>
        <w:ind w:left="447" w:hanging="128"/>
      </w:pPr>
      <w:rPr>
        <w:rFonts w:hint="default"/>
        <w:lang w:val="ru-RU" w:eastAsia="en-US" w:bidi="ar-SA"/>
      </w:rPr>
    </w:lvl>
    <w:lvl w:ilvl="2" w:tplc="0054DE00">
      <w:numFmt w:val="bullet"/>
      <w:lvlText w:val="•"/>
      <w:lvlJc w:val="left"/>
      <w:pPr>
        <w:ind w:left="774" w:hanging="128"/>
      </w:pPr>
      <w:rPr>
        <w:rFonts w:hint="default"/>
        <w:lang w:val="ru-RU" w:eastAsia="en-US" w:bidi="ar-SA"/>
      </w:rPr>
    </w:lvl>
    <w:lvl w:ilvl="3" w:tplc="2D3C9C18">
      <w:numFmt w:val="bullet"/>
      <w:lvlText w:val="•"/>
      <w:lvlJc w:val="left"/>
      <w:pPr>
        <w:ind w:left="1101" w:hanging="128"/>
      </w:pPr>
      <w:rPr>
        <w:rFonts w:hint="default"/>
        <w:lang w:val="ru-RU" w:eastAsia="en-US" w:bidi="ar-SA"/>
      </w:rPr>
    </w:lvl>
    <w:lvl w:ilvl="4" w:tplc="DA02FAAE">
      <w:numFmt w:val="bullet"/>
      <w:lvlText w:val="•"/>
      <w:lvlJc w:val="left"/>
      <w:pPr>
        <w:ind w:left="1428" w:hanging="128"/>
      </w:pPr>
      <w:rPr>
        <w:rFonts w:hint="default"/>
        <w:lang w:val="ru-RU" w:eastAsia="en-US" w:bidi="ar-SA"/>
      </w:rPr>
    </w:lvl>
    <w:lvl w:ilvl="5" w:tplc="99165CE0">
      <w:numFmt w:val="bullet"/>
      <w:lvlText w:val="•"/>
      <w:lvlJc w:val="left"/>
      <w:pPr>
        <w:ind w:left="1755" w:hanging="128"/>
      </w:pPr>
      <w:rPr>
        <w:rFonts w:hint="default"/>
        <w:lang w:val="ru-RU" w:eastAsia="en-US" w:bidi="ar-SA"/>
      </w:rPr>
    </w:lvl>
    <w:lvl w:ilvl="6" w:tplc="7FCAC922">
      <w:numFmt w:val="bullet"/>
      <w:lvlText w:val="•"/>
      <w:lvlJc w:val="left"/>
      <w:pPr>
        <w:ind w:left="2082" w:hanging="128"/>
      </w:pPr>
      <w:rPr>
        <w:rFonts w:hint="default"/>
        <w:lang w:val="ru-RU" w:eastAsia="en-US" w:bidi="ar-SA"/>
      </w:rPr>
    </w:lvl>
    <w:lvl w:ilvl="7" w:tplc="A0A41CEE">
      <w:numFmt w:val="bullet"/>
      <w:lvlText w:val="•"/>
      <w:lvlJc w:val="left"/>
      <w:pPr>
        <w:ind w:left="2409" w:hanging="128"/>
      </w:pPr>
      <w:rPr>
        <w:rFonts w:hint="default"/>
        <w:lang w:val="ru-RU" w:eastAsia="en-US" w:bidi="ar-SA"/>
      </w:rPr>
    </w:lvl>
    <w:lvl w:ilvl="8" w:tplc="1FD6A986">
      <w:numFmt w:val="bullet"/>
      <w:lvlText w:val="•"/>
      <w:lvlJc w:val="left"/>
      <w:pPr>
        <w:ind w:left="2736" w:hanging="128"/>
      </w:pPr>
      <w:rPr>
        <w:rFonts w:hint="default"/>
        <w:lang w:val="ru-RU" w:eastAsia="en-US" w:bidi="ar-SA"/>
      </w:rPr>
    </w:lvl>
  </w:abstractNum>
  <w:abstractNum w:abstractNumId="83">
    <w:nsid w:val="5C9C267B"/>
    <w:multiLevelType w:val="hybridMultilevel"/>
    <w:tmpl w:val="0A90871A"/>
    <w:lvl w:ilvl="0" w:tplc="58F40040">
      <w:numFmt w:val="bullet"/>
      <w:lvlText w:val="—"/>
      <w:lvlJc w:val="left"/>
      <w:pPr>
        <w:ind w:left="123" w:hanging="2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F50A202A">
      <w:numFmt w:val="bullet"/>
      <w:lvlText w:val="•"/>
      <w:lvlJc w:val="left"/>
      <w:pPr>
        <w:ind w:left="532" w:hanging="279"/>
      </w:pPr>
      <w:rPr>
        <w:rFonts w:hint="default"/>
        <w:lang w:val="ru-RU" w:eastAsia="en-US" w:bidi="ar-SA"/>
      </w:rPr>
    </w:lvl>
    <w:lvl w:ilvl="2" w:tplc="42BA3500">
      <w:numFmt w:val="bullet"/>
      <w:lvlText w:val="•"/>
      <w:lvlJc w:val="left"/>
      <w:pPr>
        <w:ind w:left="944" w:hanging="279"/>
      </w:pPr>
      <w:rPr>
        <w:rFonts w:hint="default"/>
        <w:lang w:val="ru-RU" w:eastAsia="en-US" w:bidi="ar-SA"/>
      </w:rPr>
    </w:lvl>
    <w:lvl w:ilvl="3" w:tplc="C76C2D06">
      <w:numFmt w:val="bullet"/>
      <w:lvlText w:val="•"/>
      <w:lvlJc w:val="left"/>
      <w:pPr>
        <w:ind w:left="1356" w:hanging="279"/>
      </w:pPr>
      <w:rPr>
        <w:rFonts w:hint="default"/>
        <w:lang w:val="ru-RU" w:eastAsia="en-US" w:bidi="ar-SA"/>
      </w:rPr>
    </w:lvl>
    <w:lvl w:ilvl="4" w:tplc="A350BC04">
      <w:numFmt w:val="bullet"/>
      <w:lvlText w:val="•"/>
      <w:lvlJc w:val="left"/>
      <w:pPr>
        <w:ind w:left="1769" w:hanging="279"/>
      </w:pPr>
      <w:rPr>
        <w:rFonts w:hint="default"/>
        <w:lang w:val="ru-RU" w:eastAsia="en-US" w:bidi="ar-SA"/>
      </w:rPr>
    </w:lvl>
    <w:lvl w:ilvl="5" w:tplc="9E828D64">
      <w:numFmt w:val="bullet"/>
      <w:lvlText w:val="•"/>
      <w:lvlJc w:val="left"/>
      <w:pPr>
        <w:ind w:left="2181" w:hanging="279"/>
      </w:pPr>
      <w:rPr>
        <w:rFonts w:hint="default"/>
        <w:lang w:val="ru-RU" w:eastAsia="en-US" w:bidi="ar-SA"/>
      </w:rPr>
    </w:lvl>
    <w:lvl w:ilvl="6" w:tplc="BDC6F5FC">
      <w:numFmt w:val="bullet"/>
      <w:lvlText w:val="•"/>
      <w:lvlJc w:val="left"/>
      <w:pPr>
        <w:ind w:left="2593" w:hanging="279"/>
      </w:pPr>
      <w:rPr>
        <w:rFonts w:hint="default"/>
        <w:lang w:val="ru-RU" w:eastAsia="en-US" w:bidi="ar-SA"/>
      </w:rPr>
    </w:lvl>
    <w:lvl w:ilvl="7" w:tplc="57F275EA">
      <w:numFmt w:val="bullet"/>
      <w:lvlText w:val="•"/>
      <w:lvlJc w:val="left"/>
      <w:pPr>
        <w:ind w:left="3006" w:hanging="279"/>
      </w:pPr>
      <w:rPr>
        <w:rFonts w:hint="default"/>
        <w:lang w:val="ru-RU" w:eastAsia="en-US" w:bidi="ar-SA"/>
      </w:rPr>
    </w:lvl>
    <w:lvl w:ilvl="8" w:tplc="2F764610">
      <w:numFmt w:val="bullet"/>
      <w:lvlText w:val="•"/>
      <w:lvlJc w:val="left"/>
      <w:pPr>
        <w:ind w:left="3418" w:hanging="279"/>
      </w:pPr>
      <w:rPr>
        <w:rFonts w:hint="default"/>
        <w:lang w:val="ru-RU" w:eastAsia="en-US" w:bidi="ar-SA"/>
      </w:rPr>
    </w:lvl>
  </w:abstractNum>
  <w:abstractNum w:abstractNumId="84">
    <w:nsid w:val="5D525178"/>
    <w:multiLevelType w:val="hybridMultilevel"/>
    <w:tmpl w:val="7D50EB24"/>
    <w:lvl w:ilvl="0" w:tplc="58262F7C">
      <w:numFmt w:val="bullet"/>
      <w:lvlText w:val="—"/>
      <w:lvlJc w:val="left"/>
      <w:pPr>
        <w:ind w:left="126" w:hanging="7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F5428300">
      <w:numFmt w:val="bullet"/>
      <w:lvlText w:val="•"/>
      <w:lvlJc w:val="left"/>
      <w:pPr>
        <w:ind w:left="404" w:hanging="779"/>
      </w:pPr>
      <w:rPr>
        <w:rFonts w:hint="default"/>
        <w:lang w:val="ru-RU" w:eastAsia="en-US" w:bidi="ar-SA"/>
      </w:rPr>
    </w:lvl>
    <w:lvl w:ilvl="2" w:tplc="FF6A1EB2">
      <w:numFmt w:val="bullet"/>
      <w:lvlText w:val="•"/>
      <w:lvlJc w:val="left"/>
      <w:pPr>
        <w:ind w:left="689" w:hanging="779"/>
      </w:pPr>
      <w:rPr>
        <w:rFonts w:hint="default"/>
        <w:lang w:val="ru-RU" w:eastAsia="en-US" w:bidi="ar-SA"/>
      </w:rPr>
    </w:lvl>
    <w:lvl w:ilvl="3" w:tplc="ED2070CA">
      <w:numFmt w:val="bullet"/>
      <w:lvlText w:val="•"/>
      <w:lvlJc w:val="left"/>
      <w:pPr>
        <w:ind w:left="974" w:hanging="779"/>
      </w:pPr>
      <w:rPr>
        <w:rFonts w:hint="default"/>
        <w:lang w:val="ru-RU" w:eastAsia="en-US" w:bidi="ar-SA"/>
      </w:rPr>
    </w:lvl>
    <w:lvl w:ilvl="4" w:tplc="701C6EFA">
      <w:numFmt w:val="bullet"/>
      <w:lvlText w:val="•"/>
      <w:lvlJc w:val="left"/>
      <w:pPr>
        <w:ind w:left="1259" w:hanging="779"/>
      </w:pPr>
      <w:rPr>
        <w:rFonts w:hint="default"/>
        <w:lang w:val="ru-RU" w:eastAsia="en-US" w:bidi="ar-SA"/>
      </w:rPr>
    </w:lvl>
    <w:lvl w:ilvl="5" w:tplc="F1201F26">
      <w:numFmt w:val="bullet"/>
      <w:lvlText w:val="•"/>
      <w:lvlJc w:val="left"/>
      <w:pPr>
        <w:ind w:left="1544" w:hanging="779"/>
      </w:pPr>
      <w:rPr>
        <w:rFonts w:hint="default"/>
        <w:lang w:val="ru-RU" w:eastAsia="en-US" w:bidi="ar-SA"/>
      </w:rPr>
    </w:lvl>
    <w:lvl w:ilvl="6" w:tplc="49A8386E">
      <w:numFmt w:val="bullet"/>
      <w:lvlText w:val="•"/>
      <w:lvlJc w:val="left"/>
      <w:pPr>
        <w:ind w:left="1829" w:hanging="779"/>
      </w:pPr>
      <w:rPr>
        <w:rFonts w:hint="default"/>
        <w:lang w:val="ru-RU" w:eastAsia="en-US" w:bidi="ar-SA"/>
      </w:rPr>
    </w:lvl>
    <w:lvl w:ilvl="7" w:tplc="203AD0C4">
      <w:numFmt w:val="bullet"/>
      <w:lvlText w:val="•"/>
      <w:lvlJc w:val="left"/>
      <w:pPr>
        <w:ind w:left="2114" w:hanging="779"/>
      </w:pPr>
      <w:rPr>
        <w:rFonts w:hint="default"/>
        <w:lang w:val="ru-RU" w:eastAsia="en-US" w:bidi="ar-SA"/>
      </w:rPr>
    </w:lvl>
    <w:lvl w:ilvl="8" w:tplc="7682F1EA">
      <w:numFmt w:val="bullet"/>
      <w:lvlText w:val="•"/>
      <w:lvlJc w:val="left"/>
      <w:pPr>
        <w:ind w:left="2399" w:hanging="779"/>
      </w:pPr>
      <w:rPr>
        <w:rFonts w:hint="default"/>
        <w:lang w:val="ru-RU" w:eastAsia="en-US" w:bidi="ar-SA"/>
      </w:rPr>
    </w:lvl>
  </w:abstractNum>
  <w:abstractNum w:abstractNumId="85">
    <w:nsid w:val="5FED5F24"/>
    <w:multiLevelType w:val="hybridMultilevel"/>
    <w:tmpl w:val="814492CE"/>
    <w:lvl w:ilvl="0" w:tplc="6EAC4D12">
      <w:numFmt w:val="bullet"/>
      <w:lvlText w:val="*"/>
      <w:lvlJc w:val="left"/>
      <w:pPr>
        <w:ind w:left="126" w:hanging="6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207A728A">
      <w:numFmt w:val="bullet"/>
      <w:lvlText w:val="•"/>
      <w:lvlJc w:val="left"/>
      <w:pPr>
        <w:ind w:left="404" w:hanging="632"/>
      </w:pPr>
      <w:rPr>
        <w:rFonts w:hint="default"/>
        <w:lang w:val="ru-RU" w:eastAsia="en-US" w:bidi="ar-SA"/>
      </w:rPr>
    </w:lvl>
    <w:lvl w:ilvl="2" w:tplc="9E082752">
      <w:numFmt w:val="bullet"/>
      <w:lvlText w:val="•"/>
      <w:lvlJc w:val="left"/>
      <w:pPr>
        <w:ind w:left="689" w:hanging="632"/>
      </w:pPr>
      <w:rPr>
        <w:rFonts w:hint="default"/>
        <w:lang w:val="ru-RU" w:eastAsia="en-US" w:bidi="ar-SA"/>
      </w:rPr>
    </w:lvl>
    <w:lvl w:ilvl="3" w:tplc="D5DA8510">
      <w:numFmt w:val="bullet"/>
      <w:lvlText w:val="•"/>
      <w:lvlJc w:val="left"/>
      <w:pPr>
        <w:ind w:left="974" w:hanging="632"/>
      </w:pPr>
      <w:rPr>
        <w:rFonts w:hint="default"/>
        <w:lang w:val="ru-RU" w:eastAsia="en-US" w:bidi="ar-SA"/>
      </w:rPr>
    </w:lvl>
    <w:lvl w:ilvl="4" w:tplc="2F180006">
      <w:numFmt w:val="bullet"/>
      <w:lvlText w:val="•"/>
      <w:lvlJc w:val="left"/>
      <w:pPr>
        <w:ind w:left="1259" w:hanging="632"/>
      </w:pPr>
      <w:rPr>
        <w:rFonts w:hint="default"/>
        <w:lang w:val="ru-RU" w:eastAsia="en-US" w:bidi="ar-SA"/>
      </w:rPr>
    </w:lvl>
    <w:lvl w:ilvl="5" w:tplc="44B686F0">
      <w:numFmt w:val="bullet"/>
      <w:lvlText w:val="•"/>
      <w:lvlJc w:val="left"/>
      <w:pPr>
        <w:ind w:left="1544" w:hanging="632"/>
      </w:pPr>
      <w:rPr>
        <w:rFonts w:hint="default"/>
        <w:lang w:val="ru-RU" w:eastAsia="en-US" w:bidi="ar-SA"/>
      </w:rPr>
    </w:lvl>
    <w:lvl w:ilvl="6" w:tplc="1F4866E0">
      <w:numFmt w:val="bullet"/>
      <w:lvlText w:val="•"/>
      <w:lvlJc w:val="left"/>
      <w:pPr>
        <w:ind w:left="1829" w:hanging="632"/>
      </w:pPr>
      <w:rPr>
        <w:rFonts w:hint="default"/>
        <w:lang w:val="ru-RU" w:eastAsia="en-US" w:bidi="ar-SA"/>
      </w:rPr>
    </w:lvl>
    <w:lvl w:ilvl="7" w:tplc="1B6A3C24">
      <w:numFmt w:val="bullet"/>
      <w:lvlText w:val="•"/>
      <w:lvlJc w:val="left"/>
      <w:pPr>
        <w:ind w:left="2114" w:hanging="632"/>
      </w:pPr>
      <w:rPr>
        <w:rFonts w:hint="default"/>
        <w:lang w:val="ru-RU" w:eastAsia="en-US" w:bidi="ar-SA"/>
      </w:rPr>
    </w:lvl>
    <w:lvl w:ilvl="8" w:tplc="954C0224">
      <w:numFmt w:val="bullet"/>
      <w:lvlText w:val="•"/>
      <w:lvlJc w:val="left"/>
      <w:pPr>
        <w:ind w:left="2399" w:hanging="632"/>
      </w:pPr>
      <w:rPr>
        <w:rFonts w:hint="default"/>
        <w:lang w:val="ru-RU" w:eastAsia="en-US" w:bidi="ar-SA"/>
      </w:rPr>
    </w:lvl>
  </w:abstractNum>
  <w:abstractNum w:abstractNumId="86">
    <w:nsid w:val="617E6235"/>
    <w:multiLevelType w:val="hybridMultilevel"/>
    <w:tmpl w:val="CA3ACB62"/>
    <w:lvl w:ilvl="0" w:tplc="06E6EE0E">
      <w:numFmt w:val="bullet"/>
      <w:lvlText w:val="-"/>
      <w:lvlJc w:val="left"/>
      <w:pPr>
        <w:ind w:left="972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4E6A9954">
      <w:numFmt w:val="bullet"/>
      <w:lvlText w:val="•"/>
      <w:lvlJc w:val="left"/>
      <w:pPr>
        <w:ind w:left="2490" w:hanging="180"/>
      </w:pPr>
      <w:rPr>
        <w:rFonts w:hint="default"/>
        <w:lang w:val="ru-RU" w:eastAsia="en-US" w:bidi="ar-SA"/>
      </w:rPr>
    </w:lvl>
    <w:lvl w:ilvl="2" w:tplc="A82045E6">
      <w:numFmt w:val="bullet"/>
      <w:lvlText w:val="•"/>
      <w:lvlJc w:val="left"/>
      <w:pPr>
        <w:ind w:left="4000" w:hanging="180"/>
      </w:pPr>
      <w:rPr>
        <w:rFonts w:hint="default"/>
        <w:lang w:val="ru-RU" w:eastAsia="en-US" w:bidi="ar-SA"/>
      </w:rPr>
    </w:lvl>
    <w:lvl w:ilvl="3" w:tplc="D3DC5CCC">
      <w:numFmt w:val="bullet"/>
      <w:lvlText w:val="•"/>
      <w:lvlJc w:val="left"/>
      <w:pPr>
        <w:ind w:left="5510" w:hanging="180"/>
      </w:pPr>
      <w:rPr>
        <w:rFonts w:hint="default"/>
        <w:lang w:val="ru-RU" w:eastAsia="en-US" w:bidi="ar-SA"/>
      </w:rPr>
    </w:lvl>
    <w:lvl w:ilvl="4" w:tplc="873C727E">
      <w:numFmt w:val="bullet"/>
      <w:lvlText w:val="•"/>
      <w:lvlJc w:val="left"/>
      <w:pPr>
        <w:ind w:left="7020" w:hanging="180"/>
      </w:pPr>
      <w:rPr>
        <w:rFonts w:hint="default"/>
        <w:lang w:val="ru-RU" w:eastAsia="en-US" w:bidi="ar-SA"/>
      </w:rPr>
    </w:lvl>
    <w:lvl w:ilvl="5" w:tplc="C8D4065C">
      <w:numFmt w:val="bullet"/>
      <w:lvlText w:val="•"/>
      <w:lvlJc w:val="left"/>
      <w:pPr>
        <w:ind w:left="8530" w:hanging="180"/>
      </w:pPr>
      <w:rPr>
        <w:rFonts w:hint="default"/>
        <w:lang w:val="ru-RU" w:eastAsia="en-US" w:bidi="ar-SA"/>
      </w:rPr>
    </w:lvl>
    <w:lvl w:ilvl="6" w:tplc="41EC4A92">
      <w:numFmt w:val="bullet"/>
      <w:lvlText w:val="•"/>
      <w:lvlJc w:val="left"/>
      <w:pPr>
        <w:ind w:left="10040" w:hanging="180"/>
      </w:pPr>
      <w:rPr>
        <w:rFonts w:hint="default"/>
        <w:lang w:val="ru-RU" w:eastAsia="en-US" w:bidi="ar-SA"/>
      </w:rPr>
    </w:lvl>
    <w:lvl w:ilvl="7" w:tplc="26085E76">
      <w:numFmt w:val="bullet"/>
      <w:lvlText w:val="•"/>
      <w:lvlJc w:val="left"/>
      <w:pPr>
        <w:ind w:left="11550" w:hanging="180"/>
      </w:pPr>
      <w:rPr>
        <w:rFonts w:hint="default"/>
        <w:lang w:val="ru-RU" w:eastAsia="en-US" w:bidi="ar-SA"/>
      </w:rPr>
    </w:lvl>
    <w:lvl w:ilvl="8" w:tplc="3D507566">
      <w:numFmt w:val="bullet"/>
      <w:lvlText w:val="•"/>
      <w:lvlJc w:val="left"/>
      <w:pPr>
        <w:ind w:left="13060" w:hanging="180"/>
      </w:pPr>
      <w:rPr>
        <w:rFonts w:hint="default"/>
        <w:lang w:val="ru-RU" w:eastAsia="en-US" w:bidi="ar-SA"/>
      </w:rPr>
    </w:lvl>
  </w:abstractNum>
  <w:abstractNum w:abstractNumId="87">
    <w:nsid w:val="679459C4"/>
    <w:multiLevelType w:val="hybridMultilevel"/>
    <w:tmpl w:val="ECF2A3A0"/>
    <w:lvl w:ilvl="0" w:tplc="AC966350">
      <w:numFmt w:val="bullet"/>
      <w:lvlText w:val="—"/>
      <w:lvlJc w:val="left"/>
      <w:pPr>
        <w:ind w:left="126" w:hanging="35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502C2BB0">
      <w:numFmt w:val="bullet"/>
      <w:lvlText w:val="•"/>
      <w:lvlJc w:val="left"/>
      <w:pPr>
        <w:ind w:left="447" w:hanging="353"/>
      </w:pPr>
      <w:rPr>
        <w:rFonts w:hint="default"/>
        <w:lang w:val="ru-RU" w:eastAsia="en-US" w:bidi="ar-SA"/>
      </w:rPr>
    </w:lvl>
    <w:lvl w:ilvl="2" w:tplc="8D4061CA">
      <w:numFmt w:val="bullet"/>
      <w:lvlText w:val="•"/>
      <w:lvlJc w:val="left"/>
      <w:pPr>
        <w:ind w:left="774" w:hanging="353"/>
      </w:pPr>
      <w:rPr>
        <w:rFonts w:hint="default"/>
        <w:lang w:val="ru-RU" w:eastAsia="en-US" w:bidi="ar-SA"/>
      </w:rPr>
    </w:lvl>
    <w:lvl w:ilvl="3" w:tplc="1F7E9DB8">
      <w:numFmt w:val="bullet"/>
      <w:lvlText w:val="•"/>
      <w:lvlJc w:val="left"/>
      <w:pPr>
        <w:ind w:left="1101" w:hanging="353"/>
      </w:pPr>
      <w:rPr>
        <w:rFonts w:hint="default"/>
        <w:lang w:val="ru-RU" w:eastAsia="en-US" w:bidi="ar-SA"/>
      </w:rPr>
    </w:lvl>
    <w:lvl w:ilvl="4" w:tplc="4D867130">
      <w:numFmt w:val="bullet"/>
      <w:lvlText w:val="•"/>
      <w:lvlJc w:val="left"/>
      <w:pPr>
        <w:ind w:left="1428" w:hanging="353"/>
      </w:pPr>
      <w:rPr>
        <w:rFonts w:hint="default"/>
        <w:lang w:val="ru-RU" w:eastAsia="en-US" w:bidi="ar-SA"/>
      </w:rPr>
    </w:lvl>
    <w:lvl w:ilvl="5" w:tplc="D812AE6E">
      <w:numFmt w:val="bullet"/>
      <w:lvlText w:val="•"/>
      <w:lvlJc w:val="left"/>
      <w:pPr>
        <w:ind w:left="1755" w:hanging="353"/>
      </w:pPr>
      <w:rPr>
        <w:rFonts w:hint="default"/>
        <w:lang w:val="ru-RU" w:eastAsia="en-US" w:bidi="ar-SA"/>
      </w:rPr>
    </w:lvl>
    <w:lvl w:ilvl="6" w:tplc="2F9AB4BC">
      <w:numFmt w:val="bullet"/>
      <w:lvlText w:val="•"/>
      <w:lvlJc w:val="left"/>
      <w:pPr>
        <w:ind w:left="2082" w:hanging="353"/>
      </w:pPr>
      <w:rPr>
        <w:rFonts w:hint="default"/>
        <w:lang w:val="ru-RU" w:eastAsia="en-US" w:bidi="ar-SA"/>
      </w:rPr>
    </w:lvl>
    <w:lvl w:ilvl="7" w:tplc="48E60DB8">
      <w:numFmt w:val="bullet"/>
      <w:lvlText w:val="•"/>
      <w:lvlJc w:val="left"/>
      <w:pPr>
        <w:ind w:left="2409" w:hanging="353"/>
      </w:pPr>
      <w:rPr>
        <w:rFonts w:hint="default"/>
        <w:lang w:val="ru-RU" w:eastAsia="en-US" w:bidi="ar-SA"/>
      </w:rPr>
    </w:lvl>
    <w:lvl w:ilvl="8" w:tplc="87C4F5CC">
      <w:numFmt w:val="bullet"/>
      <w:lvlText w:val="•"/>
      <w:lvlJc w:val="left"/>
      <w:pPr>
        <w:ind w:left="2736" w:hanging="353"/>
      </w:pPr>
      <w:rPr>
        <w:rFonts w:hint="default"/>
        <w:lang w:val="ru-RU" w:eastAsia="en-US" w:bidi="ar-SA"/>
      </w:rPr>
    </w:lvl>
  </w:abstractNum>
  <w:abstractNum w:abstractNumId="88">
    <w:nsid w:val="67A32145"/>
    <w:multiLevelType w:val="hybridMultilevel"/>
    <w:tmpl w:val="1B7A8BD0"/>
    <w:lvl w:ilvl="0" w:tplc="245413CC">
      <w:numFmt w:val="bullet"/>
      <w:lvlText w:val="-"/>
      <w:lvlJc w:val="left"/>
      <w:pPr>
        <w:ind w:left="792" w:hanging="1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B81CB696">
      <w:numFmt w:val="bullet"/>
      <w:lvlText w:val="•"/>
      <w:lvlJc w:val="left"/>
      <w:pPr>
        <w:ind w:left="2328" w:hanging="128"/>
      </w:pPr>
      <w:rPr>
        <w:rFonts w:hint="default"/>
        <w:lang w:val="ru-RU" w:eastAsia="en-US" w:bidi="ar-SA"/>
      </w:rPr>
    </w:lvl>
    <w:lvl w:ilvl="2" w:tplc="31C251B8">
      <w:numFmt w:val="bullet"/>
      <w:lvlText w:val="•"/>
      <w:lvlJc w:val="left"/>
      <w:pPr>
        <w:ind w:left="3856" w:hanging="128"/>
      </w:pPr>
      <w:rPr>
        <w:rFonts w:hint="default"/>
        <w:lang w:val="ru-RU" w:eastAsia="en-US" w:bidi="ar-SA"/>
      </w:rPr>
    </w:lvl>
    <w:lvl w:ilvl="3" w:tplc="921A94FE">
      <w:numFmt w:val="bullet"/>
      <w:lvlText w:val="•"/>
      <w:lvlJc w:val="left"/>
      <w:pPr>
        <w:ind w:left="5384" w:hanging="128"/>
      </w:pPr>
      <w:rPr>
        <w:rFonts w:hint="default"/>
        <w:lang w:val="ru-RU" w:eastAsia="en-US" w:bidi="ar-SA"/>
      </w:rPr>
    </w:lvl>
    <w:lvl w:ilvl="4" w:tplc="583EBEA8">
      <w:numFmt w:val="bullet"/>
      <w:lvlText w:val="•"/>
      <w:lvlJc w:val="left"/>
      <w:pPr>
        <w:ind w:left="6912" w:hanging="128"/>
      </w:pPr>
      <w:rPr>
        <w:rFonts w:hint="default"/>
        <w:lang w:val="ru-RU" w:eastAsia="en-US" w:bidi="ar-SA"/>
      </w:rPr>
    </w:lvl>
    <w:lvl w:ilvl="5" w:tplc="DF6E1550">
      <w:numFmt w:val="bullet"/>
      <w:lvlText w:val="•"/>
      <w:lvlJc w:val="left"/>
      <w:pPr>
        <w:ind w:left="8440" w:hanging="128"/>
      </w:pPr>
      <w:rPr>
        <w:rFonts w:hint="default"/>
        <w:lang w:val="ru-RU" w:eastAsia="en-US" w:bidi="ar-SA"/>
      </w:rPr>
    </w:lvl>
    <w:lvl w:ilvl="6" w:tplc="0812D514">
      <w:numFmt w:val="bullet"/>
      <w:lvlText w:val="•"/>
      <w:lvlJc w:val="left"/>
      <w:pPr>
        <w:ind w:left="9968" w:hanging="128"/>
      </w:pPr>
      <w:rPr>
        <w:rFonts w:hint="default"/>
        <w:lang w:val="ru-RU" w:eastAsia="en-US" w:bidi="ar-SA"/>
      </w:rPr>
    </w:lvl>
    <w:lvl w:ilvl="7" w:tplc="E316510E">
      <w:numFmt w:val="bullet"/>
      <w:lvlText w:val="•"/>
      <w:lvlJc w:val="left"/>
      <w:pPr>
        <w:ind w:left="11496" w:hanging="128"/>
      </w:pPr>
      <w:rPr>
        <w:rFonts w:hint="default"/>
        <w:lang w:val="ru-RU" w:eastAsia="en-US" w:bidi="ar-SA"/>
      </w:rPr>
    </w:lvl>
    <w:lvl w:ilvl="8" w:tplc="115AE6C0">
      <w:numFmt w:val="bullet"/>
      <w:lvlText w:val="•"/>
      <w:lvlJc w:val="left"/>
      <w:pPr>
        <w:ind w:left="13024" w:hanging="128"/>
      </w:pPr>
      <w:rPr>
        <w:rFonts w:hint="default"/>
        <w:lang w:val="ru-RU" w:eastAsia="en-US" w:bidi="ar-SA"/>
      </w:rPr>
    </w:lvl>
  </w:abstractNum>
  <w:abstractNum w:abstractNumId="89">
    <w:nsid w:val="694A1691"/>
    <w:multiLevelType w:val="hybridMultilevel"/>
    <w:tmpl w:val="FD00ACFE"/>
    <w:lvl w:ilvl="0" w:tplc="372622E4">
      <w:numFmt w:val="bullet"/>
      <w:lvlText w:val="-"/>
      <w:lvlJc w:val="left"/>
      <w:pPr>
        <w:ind w:left="126" w:hanging="45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CBEA75A8">
      <w:numFmt w:val="bullet"/>
      <w:lvlText w:val="•"/>
      <w:lvlJc w:val="left"/>
      <w:pPr>
        <w:ind w:left="447" w:hanging="454"/>
      </w:pPr>
      <w:rPr>
        <w:rFonts w:hint="default"/>
        <w:lang w:val="ru-RU" w:eastAsia="en-US" w:bidi="ar-SA"/>
      </w:rPr>
    </w:lvl>
    <w:lvl w:ilvl="2" w:tplc="33E42F78">
      <w:numFmt w:val="bullet"/>
      <w:lvlText w:val="•"/>
      <w:lvlJc w:val="left"/>
      <w:pPr>
        <w:ind w:left="774" w:hanging="454"/>
      </w:pPr>
      <w:rPr>
        <w:rFonts w:hint="default"/>
        <w:lang w:val="ru-RU" w:eastAsia="en-US" w:bidi="ar-SA"/>
      </w:rPr>
    </w:lvl>
    <w:lvl w:ilvl="3" w:tplc="5D0AB85A">
      <w:numFmt w:val="bullet"/>
      <w:lvlText w:val="•"/>
      <w:lvlJc w:val="left"/>
      <w:pPr>
        <w:ind w:left="1101" w:hanging="454"/>
      </w:pPr>
      <w:rPr>
        <w:rFonts w:hint="default"/>
        <w:lang w:val="ru-RU" w:eastAsia="en-US" w:bidi="ar-SA"/>
      </w:rPr>
    </w:lvl>
    <w:lvl w:ilvl="4" w:tplc="CD2CA938">
      <w:numFmt w:val="bullet"/>
      <w:lvlText w:val="•"/>
      <w:lvlJc w:val="left"/>
      <w:pPr>
        <w:ind w:left="1428" w:hanging="454"/>
      </w:pPr>
      <w:rPr>
        <w:rFonts w:hint="default"/>
        <w:lang w:val="ru-RU" w:eastAsia="en-US" w:bidi="ar-SA"/>
      </w:rPr>
    </w:lvl>
    <w:lvl w:ilvl="5" w:tplc="4094F410">
      <w:numFmt w:val="bullet"/>
      <w:lvlText w:val="•"/>
      <w:lvlJc w:val="left"/>
      <w:pPr>
        <w:ind w:left="1755" w:hanging="454"/>
      </w:pPr>
      <w:rPr>
        <w:rFonts w:hint="default"/>
        <w:lang w:val="ru-RU" w:eastAsia="en-US" w:bidi="ar-SA"/>
      </w:rPr>
    </w:lvl>
    <w:lvl w:ilvl="6" w:tplc="AE0E052A">
      <w:numFmt w:val="bullet"/>
      <w:lvlText w:val="•"/>
      <w:lvlJc w:val="left"/>
      <w:pPr>
        <w:ind w:left="2082" w:hanging="454"/>
      </w:pPr>
      <w:rPr>
        <w:rFonts w:hint="default"/>
        <w:lang w:val="ru-RU" w:eastAsia="en-US" w:bidi="ar-SA"/>
      </w:rPr>
    </w:lvl>
    <w:lvl w:ilvl="7" w:tplc="84649648">
      <w:numFmt w:val="bullet"/>
      <w:lvlText w:val="•"/>
      <w:lvlJc w:val="left"/>
      <w:pPr>
        <w:ind w:left="2409" w:hanging="454"/>
      </w:pPr>
      <w:rPr>
        <w:rFonts w:hint="default"/>
        <w:lang w:val="ru-RU" w:eastAsia="en-US" w:bidi="ar-SA"/>
      </w:rPr>
    </w:lvl>
    <w:lvl w:ilvl="8" w:tplc="C6F4140E">
      <w:numFmt w:val="bullet"/>
      <w:lvlText w:val="•"/>
      <w:lvlJc w:val="left"/>
      <w:pPr>
        <w:ind w:left="2736" w:hanging="454"/>
      </w:pPr>
      <w:rPr>
        <w:rFonts w:hint="default"/>
        <w:lang w:val="ru-RU" w:eastAsia="en-US" w:bidi="ar-SA"/>
      </w:rPr>
    </w:lvl>
  </w:abstractNum>
  <w:abstractNum w:abstractNumId="90">
    <w:nsid w:val="6C3F78F1"/>
    <w:multiLevelType w:val="hybridMultilevel"/>
    <w:tmpl w:val="F5AECEC8"/>
    <w:lvl w:ilvl="0" w:tplc="4D507936">
      <w:numFmt w:val="bullet"/>
      <w:lvlText w:val="—"/>
      <w:lvlJc w:val="left"/>
      <w:pPr>
        <w:ind w:left="126" w:hanging="67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941ED084">
      <w:numFmt w:val="bullet"/>
      <w:lvlText w:val="•"/>
      <w:lvlJc w:val="left"/>
      <w:pPr>
        <w:ind w:left="447" w:hanging="677"/>
      </w:pPr>
      <w:rPr>
        <w:rFonts w:hint="default"/>
        <w:lang w:val="ru-RU" w:eastAsia="en-US" w:bidi="ar-SA"/>
      </w:rPr>
    </w:lvl>
    <w:lvl w:ilvl="2" w:tplc="14382134">
      <w:numFmt w:val="bullet"/>
      <w:lvlText w:val="•"/>
      <w:lvlJc w:val="left"/>
      <w:pPr>
        <w:ind w:left="774" w:hanging="677"/>
      </w:pPr>
      <w:rPr>
        <w:rFonts w:hint="default"/>
        <w:lang w:val="ru-RU" w:eastAsia="en-US" w:bidi="ar-SA"/>
      </w:rPr>
    </w:lvl>
    <w:lvl w:ilvl="3" w:tplc="2B86168E">
      <w:numFmt w:val="bullet"/>
      <w:lvlText w:val="•"/>
      <w:lvlJc w:val="left"/>
      <w:pPr>
        <w:ind w:left="1101" w:hanging="677"/>
      </w:pPr>
      <w:rPr>
        <w:rFonts w:hint="default"/>
        <w:lang w:val="ru-RU" w:eastAsia="en-US" w:bidi="ar-SA"/>
      </w:rPr>
    </w:lvl>
    <w:lvl w:ilvl="4" w:tplc="8F3EB644">
      <w:numFmt w:val="bullet"/>
      <w:lvlText w:val="•"/>
      <w:lvlJc w:val="left"/>
      <w:pPr>
        <w:ind w:left="1428" w:hanging="677"/>
      </w:pPr>
      <w:rPr>
        <w:rFonts w:hint="default"/>
        <w:lang w:val="ru-RU" w:eastAsia="en-US" w:bidi="ar-SA"/>
      </w:rPr>
    </w:lvl>
    <w:lvl w:ilvl="5" w:tplc="F3D601EC">
      <w:numFmt w:val="bullet"/>
      <w:lvlText w:val="•"/>
      <w:lvlJc w:val="left"/>
      <w:pPr>
        <w:ind w:left="1755" w:hanging="677"/>
      </w:pPr>
      <w:rPr>
        <w:rFonts w:hint="default"/>
        <w:lang w:val="ru-RU" w:eastAsia="en-US" w:bidi="ar-SA"/>
      </w:rPr>
    </w:lvl>
    <w:lvl w:ilvl="6" w:tplc="11B8362A">
      <w:numFmt w:val="bullet"/>
      <w:lvlText w:val="•"/>
      <w:lvlJc w:val="left"/>
      <w:pPr>
        <w:ind w:left="2082" w:hanging="677"/>
      </w:pPr>
      <w:rPr>
        <w:rFonts w:hint="default"/>
        <w:lang w:val="ru-RU" w:eastAsia="en-US" w:bidi="ar-SA"/>
      </w:rPr>
    </w:lvl>
    <w:lvl w:ilvl="7" w:tplc="422E5390">
      <w:numFmt w:val="bullet"/>
      <w:lvlText w:val="•"/>
      <w:lvlJc w:val="left"/>
      <w:pPr>
        <w:ind w:left="2409" w:hanging="677"/>
      </w:pPr>
      <w:rPr>
        <w:rFonts w:hint="default"/>
        <w:lang w:val="ru-RU" w:eastAsia="en-US" w:bidi="ar-SA"/>
      </w:rPr>
    </w:lvl>
    <w:lvl w:ilvl="8" w:tplc="17F8070A">
      <w:numFmt w:val="bullet"/>
      <w:lvlText w:val="•"/>
      <w:lvlJc w:val="left"/>
      <w:pPr>
        <w:ind w:left="2736" w:hanging="677"/>
      </w:pPr>
      <w:rPr>
        <w:rFonts w:hint="default"/>
        <w:lang w:val="ru-RU" w:eastAsia="en-US" w:bidi="ar-SA"/>
      </w:rPr>
    </w:lvl>
  </w:abstractNum>
  <w:abstractNum w:abstractNumId="91">
    <w:nsid w:val="70677E1A"/>
    <w:multiLevelType w:val="hybridMultilevel"/>
    <w:tmpl w:val="F5E8647C"/>
    <w:lvl w:ilvl="0" w:tplc="874C145A">
      <w:numFmt w:val="bullet"/>
      <w:lvlText w:val="-"/>
      <w:lvlJc w:val="left"/>
      <w:pPr>
        <w:ind w:left="12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12408900">
      <w:numFmt w:val="bullet"/>
      <w:lvlText w:val="•"/>
      <w:lvlJc w:val="left"/>
      <w:pPr>
        <w:ind w:left="858" w:hanging="140"/>
      </w:pPr>
      <w:rPr>
        <w:rFonts w:hint="default"/>
        <w:lang w:val="ru-RU" w:eastAsia="en-US" w:bidi="ar-SA"/>
      </w:rPr>
    </w:lvl>
    <w:lvl w:ilvl="2" w:tplc="2902A1BC">
      <w:numFmt w:val="bullet"/>
      <w:lvlText w:val="•"/>
      <w:lvlJc w:val="left"/>
      <w:pPr>
        <w:ind w:left="1597" w:hanging="140"/>
      </w:pPr>
      <w:rPr>
        <w:rFonts w:hint="default"/>
        <w:lang w:val="ru-RU" w:eastAsia="en-US" w:bidi="ar-SA"/>
      </w:rPr>
    </w:lvl>
    <w:lvl w:ilvl="3" w:tplc="47DC3736">
      <w:numFmt w:val="bullet"/>
      <w:lvlText w:val="•"/>
      <w:lvlJc w:val="left"/>
      <w:pPr>
        <w:ind w:left="2335" w:hanging="140"/>
      </w:pPr>
      <w:rPr>
        <w:rFonts w:hint="default"/>
        <w:lang w:val="ru-RU" w:eastAsia="en-US" w:bidi="ar-SA"/>
      </w:rPr>
    </w:lvl>
    <w:lvl w:ilvl="4" w:tplc="7CECE42A">
      <w:numFmt w:val="bullet"/>
      <w:lvlText w:val="•"/>
      <w:lvlJc w:val="left"/>
      <w:pPr>
        <w:ind w:left="3074" w:hanging="140"/>
      </w:pPr>
      <w:rPr>
        <w:rFonts w:hint="default"/>
        <w:lang w:val="ru-RU" w:eastAsia="en-US" w:bidi="ar-SA"/>
      </w:rPr>
    </w:lvl>
    <w:lvl w:ilvl="5" w:tplc="C6821CF2">
      <w:numFmt w:val="bullet"/>
      <w:lvlText w:val="•"/>
      <w:lvlJc w:val="left"/>
      <w:pPr>
        <w:ind w:left="3813" w:hanging="140"/>
      </w:pPr>
      <w:rPr>
        <w:rFonts w:hint="default"/>
        <w:lang w:val="ru-RU" w:eastAsia="en-US" w:bidi="ar-SA"/>
      </w:rPr>
    </w:lvl>
    <w:lvl w:ilvl="6" w:tplc="C8503FDC">
      <w:numFmt w:val="bullet"/>
      <w:lvlText w:val="•"/>
      <w:lvlJc w:val="left"/>
      <w:pPr>
        <w:ind w:left="4551" w:hanging="140"/>
      </w:pPr>
      <w:rPr>
        <w:rFonts w:hint="default"/>
        <w:lang w:val="ru-RU" w:eastAsia="en-US" w:bidi="ar-SA"/>
      </w:rPr>
    </w:lvl>
    <w:lvl w:ilvl="7" w:tplc="3F4CB3CE">
      <w:numFmt w:val="bullet"/>
      <w:lvlText w:val="•"/>
      <w:lvlJc w:val="left"/>
      <w:pPr>
        <w:ind w:left="5290" w:hanging="140"/>
      </w:pPr>
      <w:rPr>
        <w:rFonts w:hint="default"/>
        <w:lang w:val="ru-RU" w:eastAsia="en-US" w:bidi="ar-SA"/>
      </w:rPr>
    </w:lvl>
    <w:lvl w:ilvl="8" w:tplc="89805DB4">
      <w:numFmt w:val="bullet"/>
      <w:lvlText w:val="•"/>
      <w:lvlJc w:val="left"/>
      <w:pPr>
        <w:ind w:left="6028" w:hanging="140"/>
      </w:pPr>
      <w:rPr>
        <w:rFonts w:hint="default"/>
        <w:lang w:val="ru-RU" w:eastAsia="en-US" w:bidi="ar-SA"/>
      </w:rPr>
    </w:lvl>
  </w:abstractNum>
  <w:abstractNum w:abstractNumId="92">
    <w:nsid w:val="718C54EE"/>
    <w:multiLevelType w:val="hybridMultilevel"/>
    <w:tmpl w:val="ECFAF670"/>
    <w:lvl w:ilvl="0" w:tplc="E85A415A">
      <w:numFmt w:val="bullet"/>
      <w:lvlText w:val="—"/>
      <w:lvlJc w:val="left"/>
      <w:pPr>
        <w:ind w:left="126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90AA5B2A">
      <w:numFmt w:val="bullet"/>
      <w:lvlText w:val="•"/>
      <w:lvlJc w:val="left"/>
      <w:pPr>
        <w:ind w:left="447" w:hanging="286"/>
      </w:pPr>
      <w:rPr>
        <w:rFonts w:hint="default"/>
        <w:lang w:val="ru-RU" w:eastAsia="en-US" w:bidi="ar-SA"/>
      </w:rPr>
    </w:lvl>
    <w:lvl w:ilvl="2" w:tplc="BFE680BE">
      <w:numFmt w:val="bullet"/>
      <w:lvlText w:val="•"/>
      <w:lvlJc w:val="left"/>
      <w:pPr>
        <w:ind w:left="774" w:hanging="286"/>
      </w:pPr>
      <w:rPr>
        <w:rFonts w:hint="default"/>
        <w:lang w:val="ru-RU" w:eastAsia="en-US" w:bidi="ar-SA"/>
      </w:rPr>
    </w:lvl>
    <w:lvl w:ilvl="3" w:tplc="881ADA56">
      <w:numFmt w:val="bullet"/>
      <w:lvlText w:val="•"/>
      <w:lvlJc w:val="left"/>
      <w:pPr>
        <w:ind w:left="1101" w:hanging="286"/>
      </w:pPr>
      <w:rPr>
        <w:rFonts w:hint="default"/>
        <w:lang w:val="ru-RU" w:eastAsia="en-US" w:bidi="ar-SA"/>
      </w:rPr>
    </w:lvl>
    <w:lvl w:ilvl="4" w:tplc="D568A3CA">
      <w:numFmt w:val="bullet"/>
      <w:lvlText w:val="•"/>
      <w:lvlJc w:val="left"/>
      <w:pPr>
        <w:ind w:left="1428" w:hanging="286"/>
      </w:pPr>
      <w:rPr>
        <w:rFonts w:hint="default"/>
        <w:lang w:val="ru-RU" w:eastAsia="en-US" w:bidi="ar-SA"/>
      </w:rPr>
    </w:lvl>
    <w:lvl w:ilvl="5" w:tplc="1DD001A8">
      <w:numFmt w:val="bullet"/>
      <w:lvlText w:val="•"/>
      <w:lvlJc w:val="left"/>
      <w:pPr>
        <w:ind w:left="1755" w:hanging="286"/>
      </w:pPr>
      <w:rPr>
        <w:rFonts w:hint="default"/>
        <w:lang w:val="ru-RU" w:eastAsia="en-US" w:bidi="ar-SA"/>
      </w:rPr>
    </w:lvl>
    <w:lvl w:ilvl="6" w:tplc="F96E84A0">
      <w:numFmt w:val="bullet"/>
      <w:lvlText w:val="•"/>
      <w:lvlJc w:val="left"/>
      <w:pPr>
        <w:ind w:left="2082" w:hanging="286"/>
      </w:pPr>
      <w:rPr>
        <w:rFonts w:hint="default"/>
        <w:lang w:val="ru-RU" w:eastAsia="en-US" w:bidi="ar-SA"/>
      </w:rPr>
    </w:lvl>
    <w:lvl w:ilvl="7" w:tplc="7F020D18">
      <w:numFmt w:val="bullet"/>
      <w:lvlText w:val="•"/>
      <w:lvlJc w:val="left"/>
      <w:pPr>
        <w:ind w:left="2409" w:hanging="286"/>
      </w:pPr>
      <w:rPr>
        <w:rFonts w:hint="default"/>
        <w:lang w:val="ru-RU" w:eastAsia="en-US" w:bidi="ar-SA"/>
      </w:rPr>
    </w:lvl>
    <w:lvl w:ilvl="8" w:tplc="BF605E52">
      <w:numFmt w:val="bullet"/>
      <w:lvlText w:val="•"/>
      <w:lvlJc w:val="left"/>
      <w:pPr>
        <w:ind w:left="2736" w:hanging="286"/>
      </w:pPr>
      <w:rPr>
        <w:rFonts w:hint="default"/>
        <w:lang w:val="ru-RU" w:eastAsia="en-US" w:bidi="ar-SA"/>
      </w:rPr>
    </w:lvl>
  </w:abstractNum>
  <w:abstractNum w:abstractNumId="93">
    <w:nsid w:val="735268EF"/>
    <w:multiLevelType w:val="hybridMultilevel"/>
    <w:tmpl w:val="BADC1A4C"/>
    <w:lvl w:ilvl="0" w:tplc="541E9798">
      <w:numFmt w:val="bullet"/>
      <w:lvlText w:val="-"/>
      <w:lvlJc w:val="left"/>
      <w:pPr>
        <w:ind w:left="28" w:hanging="1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352A12C2">
      <w:numFmt w:val="bullet"/>
      <w:lvlText w:val="•"/>
      <w:lvlJc w:val="left"/>
      <w:pPr>
        <w:ind w:left="610" w:hanging="132"/>
      </w:pPr>
      <w:rPr>
        <w:rFonts w:hint="default"/>
        <w:lang w:val="ru-RU" w:eastAsia="en-US" w:bidi="ar-SA"/>
      </w:rPr>
    </w:lvl>
    <w:lvl w:ilvl="2" w:tplc="D8663B5C">
      <w:numFmt w:val="bullet"/>
      <w:lvlText w:val="•"/>
      <w:lvlJc w:val="left"/>
      <w:pPr>
        <w:ind w:left="1201" w:hanging="132"/>
      </w:pPr>
      <w:rPr>
        <w:rFonts w:hint="default"/>
        <w:lang w:val="ru-RU" w:eastAsia="en-US" w:bidi="ar-SA"/>
      </w:rPr>
    </w:lvl>
    <w:lvl w:ilvl="3" w:tplc="B852C26A">
      <w:numFmt w:val="bullet"/>
      <w:lvlText w:val="•"/>
      <w:lvlJc w:val="left"/>
      <w:pPr>
        <w:ind w:left="1792" w:hanging="132"/>
      </w:pPr>
      <w:rPr>
        <w:rFonts w:hint="default"/>
        <w:lang w:val="ru-RU" w:eastAsia="en-US" w:bidi="ar-SA"/>
      </w:rPr>
    </w:lvl>
    <w:lvl w:ilvl="4" w:tplc="DC9E25F2">
      <w:numFmt w:val="bullet"/>
      <w:lvlText w:val="•"/>
      <w:lvlJc w:val="left"/>
      <w:pPr>
        <w:ind w:left="2383" w:hanging="132"/>
      </w:pPr>
      <w:rPr>
        <w:rFonts w:hint="default"/>
        <w:lang w:val="ru-RU" w:eastAsia="en-US" w:bidi="ar-SA"/>
      </w:rPr>
    </w:lvl>
    <w:lvl w:ilvl="5" w:tplc="1654E768">
      <w:numFmt w:val="bullet"/>
      <w:lvlText w:val="•"/>
      <w:lvlJc w:val="left"/>
      <w:pPr>
        <w:ind w:left="2974" w:hanging="132"/>
      </w:pPr>
      <w:rPr>
        <w:rFonts w:hint="default"/>
        <w:lang w:val="ru-RU" w:eastAsia="en-US" w:bidi="ar-SA"/>
      </w:rPr>
    </w:lvl>
    <w:lvl w:ilvl="6" w:tplc="07383006">
      <w:numFmt w:val="bullet"/>
      <w:lvlText w:val="•"/>
      <w:lvlJc w:val="left"/>
      <w:pPr>
        <w:ind w:left="3564" w:hanging="132"/>
      </w:pPr>
      <w:rPr>
        <w:rFonts w:hint="default"/>
        <w:lang w:val="ru-RU" w:eastAsia="en-US" w:bidi="ar-SA"/>
      </w:rPr>
    </w:lvl>
    <w:lvl w:ilvl="7" w:tplc="C3263C04">
      <w:numFmt w:val="bullet"/>
      <w:lvlText w:val="•"/>
      <w:lvlJc w:val="left"/>
      <w:pPr>
        <w:ind w:left="4155" w:hanging="132"/>
      </w:pPr>
      <w:rPr>
        <w:rFonts w:hint="default"/>
        <w:lang w:val="ru-RU" w:eastAsia="en-US" w:bidi="ar-SA"/>
      </w:rPr>
    </w:lvl>
    <w:lvl w:ilvl="8" w:tplc="E8E67E82">
      <w:numFmt w:val="bullet"/>
      <w:lvlText w:val="•"/>
      <w:lvlJc w:val="left"/>
      <w:pPr>
        <w:ind w:left="4746" w:hanging="132"/>
      </w:pPr>
      <w:rPr>
        <w:rFonts w:hint="default"/>
        <w:lang w:val="ru-RU" w:eastAsia="en-US" w:bidi="ar-SA"/>
      </w:rPr>
    </w:lvl>
  </w:abstractNum>
  <w:abstractNum w:abstractNumId="94">
    <w:nsid w:val="7518674F"/>
    <w:multiLevelType w:val="hybridMultilevel"/>
    <w:tmpl w:val="F9C0BCD2"/>
    <w:lvl w:ilvl="0" w:tplc="72B4F5C4">
      <w:numFmt w:val="bullet"/>
      <w:lvlText w:val="—"/>
      <w:lvlJc w:val="left"/>
      <w:pPr>
        <w:ind w:left="126" w:hanging="3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F3104FE2">
      <w:numFmt w:val="bullet"/>
      <w:lvlText w:val="•"/>
      <w:lvlJc w:val="left"/>
      <w:pPr>
        <w:ind w:left="744" w:hanging="339"/>
      </w:pPr>
      <w:rPr>
        <w:rFonts w:hint="default"/>
        <w:lang w:val="ru-RU" w:eastAsia="en-US" w:bidi="ar-SA"/>
      </w:rPr>
    </w:lvl>
    <w:lvl w:ilvl="2" w:tplc="20EA19EC">
      <w:numFmt w:val="bullet"/>
      <w:lvlText w:val="•"/>
      <w:lvlJc w:val="left"/>
      <w:pPr>
        <w:ind w:left="1369" w:hanging="339"/>
      </w:pPr>
      <w:rPr>
        <w:rFonts w:hint="default"/>
        <w:lang w:val="ru-RU" w:eastAsia="en-US" w:bidi="ar-SA"/>
      </w:rPr>
    </w:lvl>
    <w:lvl w:ilvl="3" w:tplc="D80E17E6">
      <w:numFmt w:val="bullet"/>
      <w:lvlText w:val="•"/>
      <w:lvlJc w:val="left"/>
      <w:pPr>
        <w:ind w:left="1994" w:hanging="339"/>
      </w:pPr>
      <w:rPr>
        <w:rFonts w:hint="default"/>
        <w:lang w:val="ru-RU" w:eastAsia="en-US" w:bidi="ar-SA"/>
      </w:rPr>
    </w:lvl>
    <w:lvl w:ilvl="4" w:tplc="25EC43EE">
      <w:numFmt w:val="bullet"/>
      <w:lvlText w:val="•"/>
      <w:lvlJc w:val="left"/>
      <w:pPr>
        <w:ind w:left="2619" w:hanging="339"/>
      </w:pPr>
      <w:rPr>
        <w:rFonts w:hint="default"/>
        <w:lang w:val="ru-RU" w:eastAsia="en-US" w:bidi="ar-SA"/>
      </w:rPr>
    </w:lvl>
    <w:lvl w:ilvl="5" w:tplc="66BE0CC8">
      <w:numFmt w:val="bullet"/>
      <w:lvlText w:val="•"/>
      <w:lvlJc w:val="left"/>
      <w:pPr>
        <w:ind w:left="3244" w:hanging="339"/>
      </w:pPr>
      <w:rPr>
        <w:rFonts w:hint="default"/>
        <w:lang w:val="ru-RU" w:eastAsia="en-US" w:bidi="ar-SA"/>
      </w:rPr>
    </w:lvl>
    <w:lvl w:ilvl="6" w:tplc="A0A2FCA6">
      <w:numFmt w:val="bullet"/>
      <w:lvlText w:val="•"/>
      <w:lvlJc w:val="left"/>
      <w:pPr>
        <w:ind w:left="3869" w:hanging="339"/>
      </w:pPr>
      <w:rPr>
        <w:rFonts w:hint="default"/>
        <w:lang w:val="ru-RU" w:eastAsia="en-US" w:bidi="ar-SA"/>
      </w:rPr>
    </w:lvl>
    <w:lvl w:ilvl="7" w:tplc="FC68A456">
      <w:numFmt w:val="bullet"/>
      <w:lvlText w:val="•"/>
      <w:lvlJc w:val="left"/>
      <w:pPr>
        <w:ind w:left="4494" w:hanging="339"/>
      </w:pPr>
      <w:rPr>
        <w:rFonts w:hint="default"/>
        <w:lang w:val="ru-RU" w:eastAsia="en-US" w:bidi="ar-SA"/>
      </w:rPr>
    </w:lvl>
    <w:lvl w:ilvl="8" w:tplc="E14A8510">
      <w:numFmt w:val="bullet"/>
      <w:lvlText w:val="•"/>
      <w:lvlJc w:val="left"/>
      <w:pPr>
        <w:ind w:left="5119" w:hanging="339"/>
      </w:pPr>
      <w:rPr>
        <w:rFonts w:hint="default"/>
        <w:lang w:val="ru-RU" w:eastAsia="en-US" w:bidi="ar-SA"/>
      </w:rPr>
    </w:lvl>
  </w:abstractNum>
  <w:abstractNum w:abstractNumId="95">
    <w:nsid w:val="784950CC"/>
    <w:multiLevelType w:val="hybridMultilevel"/>
    <w:tmpl w:val="CAC0A908"/>
    <w:lvl w:ilvl="0" w:tplc="1E8C376C">
      <w:numFmt w:val="bullet"/>
      <w:lvlText w:val="-"/>
      <w:lvlJc w:val="left"/>
      <w:pPr>
        <w:ind w:left="920" w:hanging="1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8E20CD36">
      <w:numFmt w:val="bullet"/>
      <w:lvlText w:val="•"/>
      <w:lvlJc w:val="left"/>
      <w:pPr>
        <w:ind w:left="2436" w:hanging="128"/>
      </w:pPr>
      <w:rPr>
        <w:rFonts w:hint="default"/>
        <w:lang w:val="ru-RU" w:eastAsia="en-US" w:bidi="ar-SA"/>
      </w:rPr>
    </w:lvl>
    <w:lvl w:ilvl="2" w:tplc="1B307D66">
      <w:numFmt w:val="bullet"/>
      <w:lvlText w:val="•"/>
      <w:lvlJc w:val="left"/>
      <w:pPr>
        <w:ind w:left="3952" w:hanging="128"/>
      </w:pPr>
      <w:rPr>
        <w:rFonts w:hint="default"/>
        <w:lang w:val="ru-RU" w:eastAsia="en-US" w:bidi="ar-SA"/>
      </w:rPr>
    </w:lvl>
    <w:lvl w:ilvl="3" w:tplc="3946BFA4">
      <w:numFmt w:val="bullet"/>
      <w:lvlText w:val="•"/>
      <w:lvlJc w:val="left"/>
      <w:pPr>
        <w:ind w:left="5468" w:hanging="128"/>
      </w:pPr>
      <w:rPr>
        <w:rFonts w:hint="default"/>
        <w:lang w:val="ru-RU" w:eastAsia="en-US" w:bidi="ar-SA"/>
      </w:rPr>
    </w:lvl>
    <w:lvl w:ilvl="4" w:tplc="71402E8C">
      <w:numFmt w:val="bullet"/>
      <w:lvlText w:val="•"/>
      <w:lvlJc w:val="left"/>
      <w:pPr>
        <w:ind w:left="6984" w:hanging="128"/>
      </w:pPr>
      <w:rPr>
        <w:rFonts w:hint="default"/>
        <w:lang w:val="ru-RU" w:eastAsia="en-US" w:bidi="ar-SA"/>
      </w:rPr>
    </w:lvl>
    <w:lvl w:ilvl="5" w:tplc="196E17B0">
      <w:numFmt w:val="bullet"/>
      <w:lvlText w:val="•"/>
      <w:lvlJc w:val="left"/>
      <w:pPr>
        <w:ind w:left="8500" w:hanging="128"/>
      </w:pPr>
      <w:rPr>
        <w:rFonts w:hint="default"/>
        <w:lang w:val="ru-RU" w:eastAsia="en-US" w:bidi="ar-SA"/>
      </w:rPr>
    </w:lvl>
    <w:lvl w:ilvl="6" w:tplc="208E4F58">
      <w:numFmt w:val="bullet"/>
      <w:lvlText w:val="•"/>
      <w:lvlJc w:val="left"/>
      <w:pPr>
        <w:ind w:left="10016" w:hanging="128"/>
      </w:pPr>
      <w:rPr>
        <w:rFonts w:hint="default"/>
        <w:lang w:val="ru-RU" w:eastAsia="en-US" w:bidi="ar-SA"/>
      </w:rPr>
    </w:lvl>
    <w:lvl w:ilvl="7" w:tplc="3ED6F148">
      <w:numFmt w:val="bullet"/>
      <w:lvlText w:val="•"/>
      <w:lvlJc w:val="left"/>
      <w:pPr>
        <w:ind w:left="11532" w:hanging="128"/>
      </w:pPr>
      <w:rPr>
        <w:rFonts w:hint="default"/>
        <w:lang w:val="ru-RU" w:eastAsia="en-US" w:bidi="ar-SA"/>
      </w:rPr>
    </w:lvl>
    <w:lvl w:ilvl="8" w:tplc="0854E2FE">
      <w:numFmt w:val="bullet"/>
      <w:lvlText w:val="•"/>
      <w:lvlJc w:val="left"/>
      <w:pPr>
        <w:ind w:left="13048" w:hanging="128"/>
      </w:pPr>
      <w:rPr>
        <w:rFonts w:hint="default"/>
        <w:lang w:val="ru-RU" w:eastAsia="en-US" w:bidi="ar-SA"/>
      </w:rPr>
    </w:lvl>
  </w:abstractNum>
  <w:abstractNum w:abstractNumId="96">
    <w:nsid w:val="7A7B1BAF"/>
    <w:multiLevelType w:val="hybridMultilevel"/>
    <w:tmpl w:val="A4445ACC"/>
    <w:lvl w:ilvl="0" w:tplc="DA58F98E">
      <w:numFmt w:val="bullet"/>
      <w:lvlText w:val="-"/>
      <w:lvlJc w:val="left"/>
      <w:pPr>
        <w:ind w:left="1138" w:hanging="34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1"/>
        <w:szCs w:val="21"/>
        <w:lang w:val="ru-RU" w:eastAsia="en-US" w:bidi="ar-SA"/>
      </w:rPr>
    </w:lvl>
    <w:lvl w:ilvl="1" w:tplc="56383A94">
      <w:numFmt w:val="bullet"/>
      <w:lvlText w:val="•"/>
      <w:lvlJc w:val="left"/>
      <w:pPr>
        <w:ind w:left="2634" w:hanging="347"/>
      </w:pPr>
      <w:rPr>
        <w:rFonts w:hint="default"/>
        <w:lang w:val="ru-RU" w:eastAsia="en-US" w:bidi="ar-SA"/>
      </w:rPr>
    </w:lvl>
    <w:lvl w:ilvl="2" w:tplc="D3DA1030">
      <w:numFmt w:val="bullet"/>
      <w:lvlText w:val="•"/>
      <w:lvlJc w:val="left"/>
      <w:pPr>
        <w:ind w:left="4128" w:hanging="347"/>
      </w:pPr>
      <w:rPr>
        <w:rFonts w:hint="default"/>
        <w:lang w:val="ru-RU" w:eastAsia="en-US" w:bidi="ar-SA"/>
      </w:rPr>
    </w:lvl>
    <w:lvl w:ilvl="3" w:tplc="80F83FF8">
      <w:numFmt w:val="bullet"/>
      <w:lvlText w:val="•"/>
      <w:lvlJc w:val="left"/>
      <w:pPr>
        <w:ind w:left="5622" w:hanging="347"/>
      </w:pPr>
      <w:rPr>
        <w:rFonts w:hint="default"/>
        <w:lang w:val="ru-RU" w:eastAsia="en-US" w:bidi="ar-SA"/>
      </w:rPr>
    </w:lvl>
    <w:lvl w:ilvl="4" w:tplc="79264A08">
      <w:numFmt w:val="bullet"/>
      <w:lvlText w:val="•"/>
      <w:lvlJc w:val="left"/>
      <w:pPr>
        <w:ind w:left="7116" w:hanging="347"/>
      </w:pPr>
      <w:rPr>
        <w:rFonts w:hint="default"/>
        <w:lang w:val="ru-RU" w:eastAsia="en-US" w:bidi="ar-SA"/>
      </w:rPr>
    </w:lvl>
    <w:lvl w:ilvl="5" w:tplc="9C469F5E">
      <w:numFmt w:val="bullet"/>
      <w:lvlText w:val="•"/>
      <w:lvlJc w:val="left"/>
      <w:pPr>
        <w:ind w:left="8610" w:hanging="347"/>
      </w:pPr>
      <w:rPr>
        <w:rFonts w:hint="default"/>
        <w:lang w:val="ru-RU" w:eastAsia="en-US" w:bidi="ar-SA"/>
      </w:rPr>
    </w:lvl>
    <w:lvl w:ilvl="6" w:tplc="48AC5B50">
      <w:numFmt w:val="bullet"/>
      <w:lvlText w:val="•"/>
      <w:lvlJc w:val="left"/>
      <w:pPr>
        <w:ind w:left="10104" w:hanging="347"/>
      </w:pPr>
      <w:rPr>
        <w:rFonts w:hint="default"/>
        <w:lang w:val="ru-RU" w:eastAsia="en-US" w:bidi="ar-SA"/>
      </w:rPr>
    </w:lvl>
    <w:lvl w:ilvl="7" w:tplc="6402FD82">
      <w:numFmt w:val="bullet"/>
      <w:lvlText w:val="•"/>
      <w:lvlJc w:val="left"/>
      <w:pPr>
        <w:ind w:left="11598" w:hanging="347"/>
      </w:pPr>
      <w:rPr>
        <w:rFonts w:hint="default"/>
        <w:lang w:val="ru-RU" w:eastAsia="en-US" w:bidi="ar-SA"/>
      </w:rPr>
    </w:lvl>
    <w:lvl w:ilvl="8" w:tplc="15885A26">
      <w:numFmt w:val="bullet"/>
      <w:lvlText w:val="•"/>
      <w:lvlJc w:val="left"/>
      <w:pPr>
        <w:ind w:left="13092" w:hanging="347"/>
      </w:pPr>
      <w:rPr>
        <w:rFonts w:hint="default"/>
        <w:lang w:val="ru-RU" w:eastAsia="en-US" w:bidi="ar-SA"/>
      </w:rPr>
    </w:lvl>
  </w:abstractNum>
  <w:abstractNum w:abstractNumId="97">
    <w:nsid w:val="7D0D3A73"/>
    <w:multiLevelType w:val="hybridMultilevel"/>
    <w:tmpl w:val="23525FBC"/>
    <w:lvl w:ilvl="0" w:tplc="4E1C01B0">
      <w:numFmt w:val="bullet"/>
      <w:lvlText w:val="—"/>
      <w:lvlJc w:val="left"/>
      <w:pPr>
        <w:ind w:left="126" w:hanging="5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32CC13F6">
      <w:numFmt w:val="bullet"/>
      <w:lvlText w:val="•"/>
      <w:lvlJc w:val="left"/>
      <w:pPr>
        <w:ind w:left="404" w:hanging="528"/>
      </w:pPr>
      <w:rPr>
        <w:rFonts w:hint="default"/>
        <w:lang w:val="ru-RU" w:eastAsia="en-US" w:bidi="ar-SA"/>
      </w:rPr>
    </w:lvl>
    <w:lvl w:ilvl="2" w:tplc="47A05AEA">
      <w:numFmt w:val="bullet"/>
      <w:lvlText w:val="•"/>
      <w:lvlJc w:val="left"/>
      <w:pPr>
        <w:ind w:left="689" w:hanging="528"/>
      </w:pPr>
      <w:rPr>
        <w:rFonts w:hint="default"/>
        <w:lang w:val="ru-RU" w:eastAsia="en-US" w:bidi="ar-SA"/>
      </w:rPr>
    </w:lvl>
    <w:lvl w:ilvl="3" w:tplc="269A678C">
      <w:numFmt w:val="bullet"/>
      <w:lvlText w:val="•"/>
      <w:lvlJc w:val="left"/>
      <w:pPr>
        <w:ind w:left="974" w:hanging="528"/>
      </w:pPr>
      <w:rPr>
        <w:rFonts w:hint="default"/>
        <w:lang w:val="ru-RU" w:eastAsia="en-US" w:bidi="ar-SA"/>
      </w:rPr>
    </w:lvl>
    <w:lvl w:ilvl="4" w:tplc="CF103C08">
      <w:numFmt w:val="bullet"/>
      <w:lvlText w:val="•"/>
      <w:lvlJc w:val="left"/>
      <w:pPr>
        <w:ind w:left="1259" w:hanging="528"/>
      </w:pPr>
      <w:rPr>
        <w:rFonts w:hint="default"/>
        <w:lang w:val="ru-RU" w:eastAsia="en-US" w:bidi="ar-SA"/>
      </w:rPr>
    </w:lvl>
    <w:lvl w:ilvl="5" w:tplc="8098C04E">
      <w:numFmt w:val="bullet"/>
      <w:lvlText w:val="•"/>
      <w:lvlJc w:val="left"/>
      <w:pPr>
        <w:ind w:left="1544" w:hanging="528"/>
      </w:pPr>
      <w:rPr>
        <w:rFonts w:hint="default"/>
        <w:lang w:val="ru-RU" w:eastAsia="en-US" w:bidi="ar-SA"/>
      </w:rPr>
    </w:lvl>
    <w:lvl w:ilvl="6" w:tplc="17B034A6">
      <w:numFmt w:val="bullet"/>
      <w:lvlText w:val="•"/>
      <w:lvlJc w:val="left"/>
      <w:pPr>
        <w:ind w:left="1829" w:hanging="528"/>
      </w:pPr>
      <w:rPr>
        <w:rFonts w:hint="default"/>
        <w:lang w:val="ru-RU" w:eastAsia="en-US" w:bidi="ar-SA"/>
      </w:rPr>
    </w:lvl>
    <w:lvl w:ilvl="7" w:tplc="559A7B6E">
      <w:numFmt w:val="bullet"/>
      <w:lvlText w:val="•"/>
      <w:lvlJc w:val="left"/>
      <w:pPr>
        <w:ind w:left="2114" w:hanging="528"/>
      </w:pPr>
      <w:rPr>
        <w:rFonts w:hint="default"/>
        <w:lang w:val="ru-RU" w:eastAsia="en-US" w:bidi="ar-SA"/>
      </w:rPr>
    </w:lvl>
    <w:lvl w:ilvl="8" w:tplc="B83A0328">
      <w:numFmt w:val="bullet"/>
      <w:lvlText w:val="•"/>
      <w:lvlJc w:val="left"/>
      <w:pPr>
        <w:ind w:left="2399" w:hanging="528"/>
      </w:pPr>
      <w:rPr>
        <w:rFonts w:hint="default"/>
        <w:lang w:val="ru-RU" w:eastAsia="en-US" w:bidi="ar-SA"/>
      </w:rPr>
    </w:lvl>
  </w:abstractNum>
  <w:abstractNum w:abstractNumId="98">
    <w:nsid w:val="7EA145B4"/>
    <w:multiLevelType w:val="hybridMultilevel"/>
    <w:tmpl w:val="910CE296"/>
    <w:lvl w:ilvl="0" w:tplc="1B0E327A">
      <w:numFmt w:val="bullet"/>
      <w:lvlText w:val="—"/>
      <w:lvlJc w:val="left"/>
      <w:pPr>
        <w:ind w:left="123" w:hanging="57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D8D27BDE">
      <w:numFmt w:val="bullet"/>
      <w:lvlText w:val="•"/>
      <w:lvlJc w:val="left"/>
      <w:pPr>
        <w:ind w:left="401" w:hanging="576"/>
      </w:pPr>
      <w:rPr>
        <w:rFonts w:hint="default"/>
        <w:lang w:val="ru-RU" w:eastAsia="en-US" w:bidi="ar-SA"/>
      </w:rPr>
    </w:lvl>
    <w:lvl w:ilvl="2" w:tplc="6520F8BC">
      <w:numFmt w:val="bullet"/>
      <w:lvlText w:val="•"/>
      <w:lvlJc w:val="left"/>
      <w:pPr>
        <w:ind w:left="682" w:hanging="576"/>
      </w:pPr>
      <w:rPr>
        <w:rFonts w:hint="default"/>
        <w:lang w:val="ru-RU" w:eastAsia="en-US" w:bidi="ar-SA"/>
      </w:rPr>
    </w:lvl>
    <w:lvl w:ilvl="3" w:tplc="FE9C6C32">
      <w:numFmt w:val="bullet"/>
      <w:lvlText w:val="•"/>
      <w:lvlJc w:val="left"/>
      <w:pPr>
        <w:ind w:left="963" w:hanging="576"/>
      </w:pPr>
      <w:rPr>
        <w:rFonts w:hint="default"/>
        <w:lang w:val="ru-RU" w:eastAsia="en-US" w:bidi="ar-SA"/>
      </w:rPr>
    </w:lvl>
    <w:lvl w:ilvl="4" w:tplc="5936EA14">
      <w:numFmt w:val="bullet"/>
      <w:lvlText w:val="•"/>
      <w:lvlJc w:val="left"/>
      <w:pPr>
        <w:ind w:left="1244" w:hanging="576"/>
      </w:pPr>
      <w:rPr>
        <w:rFonts w:hint="default"/>
        <w:lang w:val="ru-RU" w:eastAsia="en-US" w:bidi="ar-SA"/>
      </w:rPr>
    </w:lvl>
    <w:lvl w:ilvl="5" w:tplc="BABC444A">
      <w:numFmt w:val="bullet"/>
      <w:lvlText w:val="•"/>
      <w:lvlJc w:val="left"/>
      <w:pPr>
        <w:ind w:left="1525" w:hanging="576"/>
      </w:pPr>
      <w:rPr>
        <w:rFonts w:hint="default"/>
        <w:lang w:val="ru-RU" w:eastAsia="en-US" w:bidi="ar-SA"/>
      </w:rPr>
    </w:lvl>
    <w:lvl w:ilvl="6" w:tplc="4A38D786">
      <w:numFmt w:val="bullet"/>
      <w:lvlText w:val="•"/>
      <w:lvlJc w:val="left"/>
      <w:pPr>
        <w:ind w:left="1806" w:hanging="576"/>
      </w:pPr>
      <w:rPr>
        <w:rFonts w:hint="default"/>
        <w:lang w:val="ru-RU" w:eastAsia="en-US" w:bidi="ar-SA"/>
      </w:rPr>
    </w:lvl>
    <w:lvl w:ilvl="7" w:tplc="AF561070">
      <w:numFmt w:val="bullet"/>
      <w:lvlText w:val="•"/>
      <w:lvlJc w:val="left"/>
      <w:pPr>
        <w:ind w:left="2087" w:hanging="576"/>
      </w:pPr>
      <w:rPr>
        <w:rFonts w:hint="default"/>
        <w:lang w:val="ru-RU" w:eastAsia="en-US" w:bidi="ar-SA"/>
      </w:rPr>
    </w:lvl>
    <w:lvl w:ilvl="8" w:tplc="07A0D88C">
      <w:numFmt w:val="bullet"/>
      <w:lvlText w:val="•"/>
      <w:lvlJc w:val="left"/>
      <w:pPr>
        <w:ind w:left="2368" w:hanging="576"/>
      </w:pPr>
      <w:rPr>
        <w:rFonts w:hint="default"/>
        <w:lang w:val="ru-RU" w:eastAsia="en-US" w:bidi="ar-SA"/>
      </w:rPr>
    </w:lvl>
  </w:abstractNum>
  <w:abstractNum w:abstractNumId="99">
    <w:nsid w:val="7FC7565C"/>
    <w:multiLevelType w:val="hybridMultilevel"/>
    <w:tmpl w:val="973EB39E"/>
    <w:lvl w:ilvl="0" w:tplc="371EE040">
      <w:numFmt w:val="bullet"/>
      <w:lvlText w:val="—"/>
      <w:lvlJc w:val="left"/>
      <w:pPr>
        <w:ind w:left="123" w:hanging="2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0"/>
        <w:szCs w:val="20"/>
        <w:lang w:val="ru-RU" w:eastAsia="en-US" w:bidi="ar-SA"/>
      </w:rPr>
    </w:lvl>
    <w:lvl w:ilvl="1" w:tplc="9BEC1CA2">
      <w:numFmt w:val="bullet"/>
      <w:lvlText w:val="•"/>
      <w:lvlJc w:val="left"/>
      <w:pPr>
        <w:ind w:left="532" w:hanging="252"/>
      </w:pPr>
      <w:rPr>
        <w:rFonts w:hint="default"/>
        <w:lang w:val="ru-RU" w:eastAsia="en-US" w:bidi="ar-SA"/>
      </w:rPr>
    </w:lvl>
    <w:lvl w:ilvl="2" w:tplc="E66A0BA2">
      <w:numFmt w:val="bullet"/>
      <w:lvlText w:val="•"/>
      <w:lvlJc w:val="left"/>
      <w:pPr>
        <w:ind w:left="944" w:hanging="252"/>
      </w:pPr>
      <w:rPr>
        <w:rFonts w:hint="default"/>
        <w:lang w:val="ru-RU" w:eastAsia="en-US" w:bidi="ar-SA"/>
      </w:rPr>
    </w:lvl>
    <w:lvl w:ilvl="3" w:tplc="A6EA0C1C">
      <w:numFmt w:val="bullet"/>
      <w:lvlText w:val="•"/>
      <w:lvlJc w:val="left"/>
      <w:pPr>
        <w:ind w:left="1356" w:hanging="252"/>
      </w:pPr>
      <w:rPr>
        <w:rFonts w:hint="default"/>
        <w:lang w:val="ru-RU" w:eastAsia="en-US" w:bidi="ar-SA"/>
      </w:rPr>
    </w:lvl>
    <w:lvl w:ilvl="4" w:tplc="0C34840A">
      <w:numFmt w:val="bullet"/>
      <w:lvlText w:val="•"/>
      <w:lvlJc w:val="left"/>
      <w:pPr>
        <w:ind w:left="1769" w:hanging="252"/>
      </w:pPr>
      <w:rPr>
        <w:rFonts w:hint="default"/>
        <w:lang w:val="ru-RU" w:eastAsia="en-US" w:bidi="ar-SA"/>
      </w:rPr>
    </w:lvl>
    <w:lvl w:ilvl="5" w:tplc="1C7867D6">
      <w:numFmt w:val="bullet"/>
      <w:lvlText w:val="•"/>
      <w:lvlJc w:val="left"/>
      <w:pPr>
        <w:ind w:left="2181" w:hanging="252"/>
      </w:pPr>
      <w:rPr>
        <w:rFonts w:hint="default"/>
        <w:lang w:val="ru-RU" w:eastAsia="en-US" w:bidi="ar-SA"/>
      </w:rPr>
    </w:lvl>
    <w:lvl w:ilvl="6" w:tplc="0C68584C">
      <w:numFmt w:val="bullet"/>
      <w:lvlText w:val="•"/>
      <w:lvlJc w:val="left"/>
      <w:pPr>
        <w:ind w:left="2593" w:hanging="252"/>
      </w:pPr>
      <w:rPr>
        <w:rFonts w:hint="default"/>
        <w:lang w:val="ru-RU" w:eastAsia="en-US" w:bidi="ar-SA"/>
      </w:rPr>
    </w:lvl>
    <w:lvl w:ilvl="7" w:tplc="EECA7024">
      <w:numFmt w:val="bullet"/>
      <w:lvlText w:val="•"/>
      <w:lvlJc w:val="left"/>
      <w:pPr>
        <w:ind w:left="3006" w:hanging="252"/>
      </w:pPr>
      <w:rPr>
        <w:rFonts w:hint="default"/>
        <w:lang w:val="ru-RU" w:eastAsia="en-US" w:bidi="ar-SA"/>
      </w:rPr>
    </w:lvl>
    <w:lvl w:ilvl="8" w:tplc="71F40F8C">
      <w:numFmt w:val="bullet"/>
      <w:lvlText w:val="•"/>
      <w:lvlJc w:val="left"/>
      <w:pPr>
        <w:ind w:left="3418" w:hanging="252"/>
      </w:pPr>
      <w:rPr>
        <w:rFonts w:hint="default"/>
        <w:lang w:val="ru-RU" w:eastAsia="en-US" w:bidi="ar-SA"/>
      </w:rPr>
    </w:lvl>
  </w:abstractNum>
  <w:num w:numId="1">
    <w:abstractNumId w:val="73"/>
  </w:num>
  <w:num w:numId="2">
    <w:abstractNumId w:val="93"/>
  </w:num>
  <w:num w:numId="3">
    <w:abstractNumId w:val="79"/>
  </w:num>
  <w:num w:numId="4">
    <w:abstractNumId w:val="74"/>
  </w:num>
  <w:num w:numId="5">
    <w:abstractNumId w:val="3"/>
  </w:num>
  <w:num w:numId="6">
    <w:abstractNumId w:val="13"/>
  </w:num>
  <w:num w:numId="7">
    <w:abstractNumId w:val="96"/>
  </w:num>
  <w:num w:numId="8">
    <w:abstractNumId w:val="86"/>
  </w:num>
  <w:num w:numId="9">
    <w:abstractNumId w:val="26"/>
  </w:num>
  <w:num w:numId="10">
    <w:abstractNumId w:val="95"/>
  </w:num>
  <w:num w:numId="11">
    <w:abstractNumId w:val="70"/>
  </w:num>
  <w:num w:numId="12">
    <w:abstractNumId w:val="58"/>
  </w:num>
  <w:num w:numId="13">
    <w:abstractNumId w:val="56"/>
  </w:num>
  <w:num w:numId="14">
    <w:abstractNumId w:val="19"/>
  </w:num>
  <w:num w:numId="15">
    <w:abstractNumId w:val="69"/>
  </w:num>
  <w:num w:numId="16">
    <w:abstractNumId w:val="91"/>
  </w:num>
  <w:num w:numId="17">
    <w:abstractNumId w:val="22"/>
  </w:num>
  <w:num w:numId="18">
    <w:abstractNumId w:val="24"/>
  </w:num>
  <w:num w:numId="19">
    <w:abstractNumId w:val="88"/>
  </w:num>
  <w:num w:numId="20">
    <w:abstractNumId w:val="10"/>
  </w:num>
  <w:num w:numId="21">
    <w:abstractNumId w:val="31"/>
  </w:num>
  <w:num w:numId="22">
    <w:abstractNumId w:val="39"/>
  </w:num>
  <w:num w:numId="23">
    <w:abstractNumId w:val="94"/>
  </w:num>
  <w:num w:numId="24">
    <w:abstractNumId w:val="18"/>
  </w:num>
  <w:num w:numId="25">
    <w:abstractNumId w:val="54"/>
  </w:num>
  <w:num w:numId="26">
    <w:abstractNumId w:val="33"/>
  </w:num>
  <w:num w:numId="27">
    <w:abstractNumId w:val="20"/>
  </w:num>
  <w:num w:numId="28">
    <w:abstractNumId w:val="43"/>
  </w:num>
  <w:num w:numId="29">
    <w:abstractNumId w:val="48"/>
  </w:num>
  <w:num w:numId="30">
    <w:abstractNumId w:val="90"/>
  </w:num>
  <w:num w:numId="31">
    <w:abstractNumId w:val="38"/>
  </w:num>
  <w:num w:numId="32">
    <w:abstractNumId w:val="51"/>
  </w:num>
  <w:num w:numId="33">
    <w:abstractNumId w:val="98"/>
  </w:num>
  <w:num w:numId="34">
    <w:abstractNumId w:val="8"/>
  </w:num>
  <w:num w:numId="35">
    <w:abstractNumId w:val="25"/>
  </w:num>
  <w:num w:numId="36">
    <w:abstractNumId w:val="12"/>
  </w:num>
  <w:num w:numId="37">
    <w:abstractNumId w:val="77"/>
  </w:num>
  <w:num w:numId="38">
    <w:abstractNumId w:val="71"/>
  </w:num>
  <w:num w:numId="39">
    <w:abstractNumId w:val="1"/>
  </w:num>
  <w:num w:numId="40">
    <w:abstractNumId w:val="57"/>
  </w:num>
  <w:num w:numId="41">
    <w:abstractNumId w:val="28"/>
  </w:num>
  <w:num w:numId="42">
    <w:abstractNumId w:val="72"/>
  </w:num>
  <w:num w:numId="43">
    <w:abstractNumId w:val="29"/>
  </w:num>
  <w:num w:numId="44">
    <w:abstractNumId w:val="37"/>
  </w:num>
  <w:num w:numId="45">
    <w:abstractNumId w:val="21"/>
  </w:num>
  <w:num w:numId="46">
    <w:abstractNumId w:val="82"/>
  </w:num>
  <w:num w:numId="47">
    <w:abstractNumId w:val="6"/>
  </w:num>
  <w:num w:numId="48">
    <w:abstractNumId w:val="65"/>
  </w:num>
  <w:num w:numId="49">
    <w:abstractNumId w:val="34"/>
  </w:num>
  <w:num w:numId="50">
    <w:abstractNumId w:val="0"/>
  </w:num>
  <w:num w:numId="51">
    <w:abstractNumId w:val="4"/>
  </w:num>
  <w:num w:numId="52">
    <w:abstractNumId w:val="89"/>
  </w:num>
  <w:num w:numId="53">
    <w:abstractNumId w:val="85"/>
  </w:num>
  <w:num w:numId="54">
    <w:abstractNumId w:val="40"/>
  </w:num>
  <w:num w:numId="55">
    <w:abstractNumId w:val="53"/>
  </w:num>
  <w:num w:numId="56">
    <w:abstractNumId w:val="11"/>
  </w:num>
  <w:num w:numId="57">
    <w:abstractNumId w:val="80"/>
  </w:num>
  <w:num w:numId="58">
    <w:abstractNumId w:val="46"/>
  </w:num>
  <w:num w:numId="59">
    <w:abstractNumId w:val="52"/>
  </w:num>
  <w:num w:numId="60">
    <w:abstractNumId w:val="16"/>
  </w:num>
  <w:num w:numId="61">
    <w:abstractNumId w:val="60"/>
  </w:num>
  <w:num w:numId="62">
    <w:abstractNumId w:val="84"/>
  </w:num>
  <w:num w:numId="63">
    <w:abstractNumId w:val="41"/>
  </w:num>
  <w:num w:numId="64">
    <w:abstractNumId w:val="50"/>
  </w:num>
  <w:num w:numId="65">
    <w:abstractNumId w:val="61"/>
  </w:num>
  <w:num w:numId="66">
    <w:abstractNumId w:val="30"/>
  </w:num>
  <w:num w:numId="67">
    <w:abstractNumId w:val="5"/>
  </w:num>
  <w:num w:numId="68">
    <w:abstractNumId w:val="76"/>
  </w:num>
  <w:num w:numId="69">
    <w:abstractNumId w:val="87"/>
  </w:num>
  <w:num w:numId="70">
    <w:abstractNumId w:val="15"/>
  </w:num>
  <w:num w:numId="71">
    <w:abstractNumId w:val="62"/>
  </w:num>
  <w:num w:numId="72">
    <w:abstractNumId w:val="32"/>
  </w:num>
  <w:num w:numId="73">
    <w:abstractNumId w:val="47"/>
  </w:num>
  <w:num w:numId="74">
    <w:abstractNumId w:val="83"/>
  </w:num>
  <w:num w:numId="75">
    <w:abstractNumId w:val="17"/>
  </w:num>
  <w:num w:numId="76">
    <w:abstractNumId w:val="23"/>
  </w:num>
  <w:num w:numId="77">
    <w:abstractNumId w:val="42"/>
  </w:num>
  <w:num w:numId="78">
    <w:abstractNumId w:val="49"/>
  </w:num>
  <w:num w:numId="79">
    <w:abstractNumId w:val="92"/>
  </w:num>
  <w:num w:numId="80">
    <w:abstractNumId w:val="97"/>
  </w:num>
  <w:num w:numId="81">
    <w:abstractNumId w:val="55"/>
  </w:num>
  <w:num w:numId="82">
    <w:abstractNumId w:val="36"/>
  </w:num>
  <w:num w:numId="83">
    <w:abstractNumId w:val="59"/>
  </w:num>
  <w:num w:numId="84">
    <w:abstractNumId w:val="14"/>
  </w:num>
  <w:num w:numId="85">
    <w:abstractNumId w:val="63"/>
  </w:num>
  <w:num w:numId="86">
    <w:abstractNumId w:val="44"/>
  </w:num>
  <w:num w:numId="87">
    <w:abstractNumId w:val="27"/>
  </w:num>
  <w:num w:numId="88">
    <w:abstractNumId w:val="81"/>
  </w:num>
  <w:num w:numId="89">
    <w:abstractNumId w:val="2"/>
  </w:num>
  <w:num w:numId="90">
    <w:abstractNumId w:val="78"/>
  </w:num>
  <w:num w:numId="91">
    <w:abstractNumId w:val="9"/>
  </w:num>
  <w:num w:numId="92">
    <w:abstractNumId w:val="7"/>
  </w:num>
  <w:num w:numId="93">
    <w:abstractNumId w:val="35"/>
  </w:num>
  <w:num w:numId="94">
    <w:abstractNumId w:val="66"/>
  </w:num>
  <w:num w:numId="95">
    <w:abstractNumId w:val="68"/>
  </w:num>
  <w:num w:numId="96">
    <w:abstractNumId w:val="99"/>
  </w:num>
  <w:num w:numId="97">
    <w:abstractNumId w:val="75"/>
  </w:num>
  <w:num w:numId="98">
    <w:abstractNumId w:val="45"/>
  </w:num>
  <w:num w:numId="99">
    <w:abstractNumId w:val="64"/>
  </w:num>
  <w:num w:numId="100">
    <w:abstractNumId w:val="67"/>
  </w:num>
  <w:numIdMacAtCleanup w:val="10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9366AA"/>
    <w:rsid w:val="009366AA"/>
    <w:rsid w:val="00A237F5"/>
    <w:rsid w:val="00BA28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366A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366A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366AA"/>
    <w:pPr>
      <w:ind w:left="792"/>
    </w:pPr>
  </w:style>
  <w:style w:type="paragraph" w:customStyle="1" w:styleId="Heading1">
    <w:name w:val="Heading 1"/>
    <w:basedOn w:val="a"/>
    <w:uiPriority w:val="1"/>
    <w:qFormat/>
    <w:rsid w:val="009366AA"/>
    <w:pPr>
      <w:spacing w:before="1"/>
      <w:ind w:left="824"/>
      <w:jc w:val="center"/>
      <w:outlineLvl w:val="1"/>
    </w:pPr>
    <w:rPr>
      <w:b/>
      <w:bCs/>
      <w:sz w:val="24"/>
      <w:szCs w:val="24"/>
    </w:rPr>
  </w:style>
  <w:style w:type="paragraph" w:customStyle="1" w:styleId="Heading2">
    <w:name w:val="Heading 2"/>
    <w:basedOn w:val="a"/>
    <w:uiPriority w:val="1"/>
    <w:qFormat/>
    <w:rsid w:val="009366AA"/>
    <w:pPr>
      <w:ind w:left="824" w:right="716"/>
      <w:jc w:val="center"/>
      <w:outlineLvl w:val="2"/>
    </w:pPr>
    <w:rPr>
      <w:b/>
      <w:bCs/>
      <w:i/>
      <w:iCs/>
      <w:sz w:val="24"/>
      <w:szCs w:val="24"/>
    </w:rPr>
  </w:style>
  <w:style w:type="paragraph" w:customStyle="1" w:styleId="Heading3">
    <w:name w:val="Heading 3"/>
    <w:basedOn w:val="a"/>
    <w:uiPriority w:val="1"/>
    <w:qFormat/>
    <w:rsid w:val="009366AA"/>
    <w:pPr>
      <w:ind w:left="792"/>
      <w:outlineLvl w:val="3"/>
    </w:pPr>
    <w:rPr>
      <w:b/>
      <w:bCs/>
    </w:rPr>
  </w:style>
  <w:style w:type="paragraph" w:customStyle="1" w:styleId="Heading4">
    <w:name w:val="Heading 4"/>
    <w:basedOn w:val="a"/>
    <w:uiPriority w:val="1"/>
    <w:qFormat/>
    <w:rsid w:val="009366AA"/>
    <w:pPr>
      <w:ind w:left="792"/>
      <w:outlineLvl w:val="4"/>
    </w:pPr>
    <w:rPr>
      <w:b/>
      <w:bCs/>
      <w:i/>
      <w:iCs/>
    </w:rPr>
  </w:style>
  <w:style w:type="paragraph" w:styleId="a4">
    <w:name w:val="Title"/>
    <w:basedOn w:val="a"/>
    <w:uiPriority w:val="1"/>
    <w:qFormat/>
    <w:rsid w:val="009366AA"/>
    <w:pPr>
      <w:spacing w:before="1"/>
      <w:ind w:left="1221" w:right="345"/>
      <w:jc w:val="center"/>
    </w:pPr>
    <w:rPr>
      <w:b/>
      <w:bCs/>
      <w:sz w:val="40"/>
      <w:szCs w:val="40"/>
    </w:rPr>
  </w:style>
  <w:style w:type="paragraph" w:styleId="a5">
    <w:name w:val="List Paragraph"/>
    <w:basedOn w:val="a"/>
    <w:uiPriority w:val="1"/>
    <w:qFormat/>
    <w:rsid w:val="009366AA"/>
    <w:pPr>
      <w:spacing w:line="252" w:lineRule="exact"/>
      <w:ind w:left="1220" w:hanging="126"/>
    </w:pPr>
  </w:style>
  <w:style w:type="paragraph" w:customStyle="1" w:styleId="TableParagraph">
    <w:name w:val="Table Paragraph"/>
    <w:basedOn w:val="a"/>
    <w:uiPriority w:val="1"/>
    <w:qFormat/>
    <w:rsid w:val="009366AA"/>
    <w:pPr>
      <w:ind w:left="126"/>
      <w:jc w:val="both"/>
    </w:pPr>
  </w:style>
  <w:style w:type="paragraph" w:styleId="a6">
    <w:name w:val="Balloon Text"/>
    <w:basedOn w:val="a"/>
    <w:link w:val="a7"/>
    <w:uiPriority w:val="99"/>
    <w:semiHidden/>
    <w:unhideWhenUsed/>
    <w:rsid w:val="00A237F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237F5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89</Pages>
  <Words>37407</Words>
  <Characters>213223</Characters>
  <Application>Microsoft Office Word</Application>
  <DocSecurity>0</DocSecurity>
  <Lines>1776</Lines>
  <Paragraphs>500</Paragraphs>
  <ScaleCrop>false</ScaleCrop>
  <Company/>
  <LinksUpToDate>false</LinksUpToDate>
  <CharactersWithSpaces>250130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Школа</cp:lastModifiedBy>
  <cp:revision>2</cp:revision>
  <dcterms:created xsi:type="dcterms:W3CDTF">2024-10-09T04:39:00Z</dcterms:created>
  <dcterms:modified xsi:type="dcterms:W3CDTF">2024-10-09T05:24:00Z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2024-10-09T00:00:00Z</vt:filetime>
  </property>
  <property fmtid="{D5CDD505-2E9C-101B-9397-08002B2CF9AE}" pid="5" name="Producer">
    <vt:lpwstr>Microsoft® Word 2016</vt:lpwstr>
  </property>
</Properties>
</file>